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66" w:type="dxa"/>
        <w:tblInd w:w="-431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400"/>
        <w:gridCol w:w="717"/>
        <w:gridCol w:w="1250"/>
        <w:gridCol w:w="946"/>
        <w:gridCol w:w="1034"/>
        <w:gridCol w:w="692"/>
        <w:gridCol w:w="511"/>
        <w:gridCol w:w="203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6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DengXian" w:eastAsia="仿宋_GB2312" w:cs="仿宋_GB2312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衡阳市建设工程质量安全技术专家库成员推荐表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8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8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4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所在单位推荐意见:</w:t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单位(盖章)</w:t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  <w:tc>
          <w:tcPr>
            <w:tcW w:w="5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市住建局工程科初审意见:</w:t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单位(盖章)</w:t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16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DengXi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注:需提供个人身份证、学历学位证书、职称证书、执业资格证书复印件及主要业绩,证明文件复印件并加盖单位公章</w:t>
            </w:r>
          </w:p>
        </w:tc>
      </w:tr>
    </w:tbl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31DD"/>
    <w:rsid w:val="03793030"/>
    <w:rsid w:val="052E0632"/>
    <w:rsid w:val="05CB1A21"/>
    <w:rsid w:val="06C0513E"/>
    <w:rsid w:val="0B1F01C0"/>
    <w:rsid w:val="10086239"/>
    <w:rsid w:val="10906B35"/>
    <w:rsid w:val="15C53B0E"/>
    <w:rsid w:val="178A7385"/>
    <w:rsid w:val="1C58524D"/>
    <w:rsid w:val="1CC431DD"/>
    <w:rsid w:val="22FB087F"/>
    <w:rsid w:val="23D0378E"/>
    <w:rsid w:val="23D120B0"/>
    <w:rsid w:val="27055388"/>
    <w:rsid w:val="271A78D5"/>
    <w:rsid w:val="27AA5AB5"/>
    <w:rsid w:val="28634C69"/>
    <w:rsid w:val="2A5166B3"/>
    <w:rsid w:val="30ED0036"/>
    <w:rsid w:val="320C106D"/>
    <w:rsid w:val="32424592"/>
    <w:rsid w:val="33605FFF"/>
    <w:rsid w:val="344667F1"/>
    <w:rsid w:val="35913878"/>
    <w:rsid w:val="3D673B7E"/>
    <w:rsid w:val="3DBC2997"/>
    <w:rsid w:val="44F03141"/>
    <w:rsid w:val="467A1A77"/>
    <w:rsid w:val="4AE24718"/>
    <w:rsid w:val="4BA64FC3"/>
    <w:rsid w:val="4BB96470"/>
    <w:rsid w:val="54642ED0"/>
    <w:rsid w:val="54D261DB"/>
    <w:rsid w:val="570B1EE8"/>
    <w:rsid w:val="572E1A72"/>
    <w:rsid w:val="58AB125E"/>
    <w:rsid w:val="591D390F"/>
    <w:rsid w:val="5AC94BC7"/>
    <w:rsid w:val="5C89330F"/>
    <w:rsid w:val="5CB379F9"/>
    <w:rsid w:val="5D7B2617"/>
    <w:rsid w:val="625D655B"/>
    <w:rsid w:val="62B848AA"/>
    <w:rsid w:val="69C15097"/>
    <w:rsid w:val="69F61613"/>
    <w:rsid w:val="6D181705"/>
    <w:rsid w:val="70F40E00"/>
    <w:rsid w:val="74360123"/>
    <w:rsid w:val="753E1057"/>
    <w:rsid w:val="762B2045"/>
    <w:rsid w:val="76C54516"/>
    <w:rsid w:val="7C8C75BF"/>
    <w:rsid w:val="7CCD5FD4"/>
    <w:rsid w:val="7E310185"/>
    <w:rsid w:val="7F4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|4"/>
    <w:basedOn w:val="1"/>
    <w:qFormat/>
    <w:uiPriority w:val="0"/>
    <w:pPr>
      <w:spacing w:before="100" w:beforeAutospacing="1" w:after="80"/>
      <w:ind w:firstLine="180"/>
      <w:jc w:val="left"/>
    </w:pPr>
    <w:rPr>
      <w:rFonts w:ascii="宋体" w:hAnsi="宋体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2020-05-07T01:41:00Z</dcterms:created>
  <dc:creator>糖伯虎点蚊香</dc:creator>
  <cp:lastModifiedBy>Administrator</cp:lastModifiedBy>
  <cp:lastPrinted>2021-08-12T02:35:00Z</cp:lastPrinted>
  <dcterms:modified xsi:type="dcterms:W3CDTF">2021-08-24T07:08:02Z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E332482B615F445D86092A52B38DBCBF</vt:lpwstr>
  </property>
</Properties>
</file>