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  <w:t>（模板，包括但不限于以下内容）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我方郑重承诺如下：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一、自愿申请加入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国资委202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2-2023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年度中介机构推优备选库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二、报送的所有资料真实、准确、完整；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三、近3年内，在“信用中国</w:t>
      </w:r>
      <w:bookmarkStart w:id="0" w:name="_GoBack"/>
      <w:bookmarkEnd w:id="0"/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”无重大违法、违规的不良记录；未受过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行业主管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部门行政处罚或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行业协会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处分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四、愿意接受市国资委对中介机构推优备选库统一管理的有关要求；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五、严格坚守“执业为民”的宗旨，诚信服务、专业服务，遵守行业纪律，加强行业自律；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六、尊重同行，公平竞争，同业互助。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承诺方（签字盖章）：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altName w:val="方正楷体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81920"/>
    <w:rsid w:val="01760B6E"/>
    <w:rsid w:val="15A505B2"/>
    <w:rsid w:val="2A771BA5"/>
    <w:rsid w:val="49BB6C93"/>
    <w:rsid w:val="54304107"/>
    <w:rsid w:val="69681920"/>
    <w:rsid w:val="FFF540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2021-03-05T00:16:00Z</dcterms:created>
  <dc:creator>lx</dc:creator>
  <cp:lastModifiedBy>kylin</cp:lastModifiedBy>
  <cp:lastPrinted>2021-03-05T00:32:00Z</cp:lastPrinted>
  <dcterms:modified xsi:type="dcterms:W3CDTF">2021-10-09T09:27:30Z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