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方正小标宋简体" w:hAnsi="宋体" w:eastAsia="方正小标宋简体"/>
          <w:sz w:val="56"/>
          <w:szCs w:val="56"/>
        </w:rPr>
      </w:pPr>
      <w:bookmarkStart w:id="0" w:name="_GoBack"/>
    </w:p>
    <w:p>
      <w:pPr>
        <w:jc w:val="center"/>
        <w:outlineLvl w:val="0"/>
        <w:rPr>
          <w:rFonts w:hint="eastAsia" w:ascii="方正小标宋简体" w:hAnsi="宋体" w:eastAsia="方正小标宋简体"/>
          <w:sz w:val="56"/>
          <w:szCs w:val="56"/>
        </w:rPr>
      </w:pPr>
    </w:p>
    <w:p>
      <w:pPr>
        <w:jc w:val="center"/>
        <w:outlineLvl w:val="0"/>
        <w:rPr>
          <w:rFonts w:hint="eastAsia" w:ascii="方正小标宋简体" w:hAnsi="宋体" w:eastAsia="方正小标宋简体"/>
          <w:sz w:val="56"/>
          <w:szCs w:val="56"/>
        </w:rPr>
      </w:pPr>
      <w:r>
        <w:rPr>
          <w:rFonts w:hint="eastAsia" w:ascii="方正小标宋简体" w:hAnsi="宋体" w:eastAsia="方正小标宋简体"/>
          <w:sz w:val="56"/>
          <w:szCs w:val="56"/>
        </w:rPr>
        <w:t>“我要申请生猪标准化养殖场新增产能奖补”“一件事一次办”</w:t>
      </w:r>
    </w:p>
    <w:p>
      <w:pPr>
        <w:jc w:val="center"/>
        <w:outlineLvl w:val="0"/>
        <w:rPr>
          <w:rFonts w:hint="eastAsia" w:ascii="方正小标宋简体" w:hAnsi="宋体" w:eastAsia="方正小标宋简体"/>
          <w:sz w:val="56"/>
          <w:szCs w:val="56"/>
        </w:rPr>
      </w:pPr>
      <w:r>
        <w:rPr>
          <w:rFonts w:hint="eastAsia" w:ascii="方正小标宋简体" w:hAnsi="宋体" w:eastAsia="方正小标宋简体"/>
          <w:sz w:val="56"/>
          <w:szCs w:val="56"/>
        </w:rPr>
        <w:t>服务指南</w:t>
      </w:r>
    </w:p>
    <w:p>
      <w:pPr>
        <w:jc w:val="center"/>
        <w:rPr>
          <w:b/>
          <w:sz w:val="48"/>
          <w:szCs w:val="56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center"/>
      </w:pPr>
    </w:p>
    <w:p>
      <w:pPr>
        <w:tabs>
          <w:tab w:val="left" w:pos="5370"/>
        </w:tabs>
        <w:jc w:val="center"/>
        <w:rPr>
          <w:rFonts w:hint="eastAsia" w:ascii="楷体" w:hAnsi="楷体" w:eastAsia="楷体"/>
          <w:sz w:val="52"/>
          <w:szCs w:val="84"/>
        </w:rPr>
      </w:pPr>
      <w:r>
        <w:rPr>
          <w:rFonts w:hint="eastAsia" w:ascii="楷体" w:hAnsi="楷体" w:eastAsia="楷体"/>
          <w:sz w:val="52"/>
          <w:szCs w:val="84"/>
          <w:lang w:val="en-US" w:eastAsia="zh-CN"/>
        </w:rPr>
        <w:t>衡阳市</w:t>
      </w:r>
      <w:r>
        <w:rPr>
          <w:rFonts w:hint="eastAsia" w:ascii="楷体" w:hAnsi="楷体" w:eastAsia="楷体"/>
          <w:sz w:val="52"/>
          <w:szCs w:val="84"/>
        </w:rPr>
        <w:t>政务服务中心</w:t>
      </w:r>
    </w:p>
    <w:p>
      <w:pPr>
        <w:tabs>
          <w:tab w:val="left" w:pos="5370"/>
        </w:tabs>
        <w:jc w:val="center"/>
        <w:rPr>
          <w:rFonts w:hint="eastAsia" w:ascii="楷体" w:hAnsi="楷体" w:eastAsia="楷体"/>
          <w:sz w:val="52"/>
          <w:szCs w:val="84"/>
        </w:rPr>
      </w:pPr>
      <w:r>
        <w:rPr>
          <w:rFonts w:hint="eastAsia" w:ascii="楷体" w:hAnsi="楷体" w:eastAsia="楷体"/>
          <w:sz w:val="52"/>
          <w:szCs w:val="84"/>
          <w:lang w:val="en-US" w:eastAsia="zh-CN"/>
        </w:rPr>
        <w:t>2020</w:t>
      </w:r>
      <w:r>
        <w:rPr>
          <w:rFonts w:hint="eastAsia" w:ascii="楷体" w:hAnsi="楷体" w:eastAsia="楷体"/>
          <w:sz w:val="52"/>
          <w:szCs w:val="84"/>
        </w:rPr>
        <w:t>年</w:t>
      </w:r>
      <w:r>
        <w:rPr>
          <w:rFonts w:hint="eastAsia" w:ascii="楷体" w:hAnsi="楷体" w:eastAsia="楷体"/>
          <w:sz w:val="52"/>
          <w:szCs w:val="84"/>
          <w:lang w:val="en-US" w:eastAsia="zh-CN"/>
        </w:rPr>
        <w:t>5</w:t>
      </w:r>
      <w:r>
        <w:rPr>
          <w:rFonts w:hint="eastAsia" w:ascii="楷体" w:hAnsi="楷体" w:eastAsia="楷体"/>
          <w:sz w:val="52"/>
          <w:szCs w:val="84"/>
        </w:rPr>
        <w:t>月</w:t>
      </w:r>
    </w:p>
    <w:p>
      <w:pPr>
        <w:tabs>
          <w:tab w:val="left" w:pos="5370"/>
        </w:tabs>
        <w:jc w:val="center"/>
        <w:rPr>
          <w:rFonts w:hint="eastAsia" w:ascii="宋体" w:hAnsi="宋体" w:eastAsia="宋体"/>
          <w:b/>
          <w:sz w:val="52"/>
          <w:szCs w:val="84"/>
        </w:rPr>
      </w:pPr>
    </w:p>
    <w:p>
      <w:pPr>
        <w:tabs>
          <w:tab w:val="left" w:pos="5370"/>
        </w:tabs>
        <w:jc w:val="both"/>
        <w:rPr>
          <w:rFonts w:hint="eastAsia" w:ascii="宋体" w:hAnsi="宋体" w:eastAsia="宋体"/>
          <w:b/>
          <w:sz w:val="52"/>
          <w:szCs w:val="84"/>
        </w:rPr>
      </w:pPr>
    </w:p>
    <w:p>
      <w:pPr>
        <w:tabs>
          <w:tab w:val="left" w:pos="5370"/>
        </w:tabs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申  明</w:t>
      </w:r>
    </w:p>
    <w:p>
      <w:pPr>
        <w:tabs>
          <w:tab w:val="left" w:pos="5370"/>
        </w:tabs>
        <w:jc w:val="center"/>
        <w:rPr>
          <w:b/>
          <w:color w:val="000000"/>
          <w:sz w:val="44"/>
          <w:szCs w:val="44"/>
        </w:rPr>
      </w:pPr>
    </w:p>
    <w:p>
      <w:pPr>
        <w:numPr>
          <w:ilvl w:val="0"/>
          <w:numId w:val="1"/>
        </w:numPr>
        <w:tabs>
          <w:tab w:val="left" w:pos="5370"/>
        </w:tabs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请认真阅读本服务规程。申请人可按照本事项办理。</w:t>
      </w:r>
    </w:p>
    <w:p>
      <w:pPr>
        <w:numPr>
          <w:ilvl w:val="0"/>
          <w:numId w:val="1"/>
        </w:numPr>
        <w:tabs>
          <w:tab w:val="left" w:pos="5370"/>
        </w:tabs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到窗口现场办理“一件事一次办”服务前，对照材料清单准备相应材料，确保材料齐全、填写完整、真实、有效，且符合法定要求。</w:t>
      </w:r>
    </w:p>
    <w:p>
      <w:pPr>
        <w:numPr>
          <w:ilvl w:val="0"/>
          <w:numId w:val="1"/>
        </w:numPr>
        <w:spacing w:line="560" w:lineRule="exact"/>
        <w:ind w:firstLine="64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本服务规程旨在帮助您迅速了解有关审批服务信息，并不能代替法律法规及事项实施清单规定。因此，您在申请前有义务详细阅读并了解法律法规及办理流程规定。</w:t>
      </w:r>
    </w:p>
    <w:p>
      <w:pPr>
        <w:tabs>
          <w:tab w:val="left" w:pos="5370"/>
        </w:tabs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left" w:pos="5370"/>
        </w:tabs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bookmarkEnd w:id="0"/>
    <w:p>
      <w:pPr>
        <w:widowControl/>
        <w:jc w:val="center"/>
        <w:rPr>
          <w:rFonts w:hint="eastAsia" w:ascii="方正小标宋简体" w:hAnsi="宋体" w:eastAsia="方正小标宋简体"/>
          <w:sz w:val="40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宋体" w:eastAsia="方正小标宋简体"/>
          <w:sz w:val="40"/>
          <w:szCs w:val="32"/>
        </w:rPr>
      </w:pPr>
      <w:r>
        <w:rPr>
          <w:rFonts w:hint="eastAsia" w:ascii="方正小标宋简体" w:hAnsi="宋体" w:eastAsia="方正小标宋简体" w:cs="Times New Roman"/>
          <w:sz w:val="40"/>
          <w:szCs w:val="32"/>
        </w:rPr>
        <w:t>“我要申请生猪标准化养殖场新增产能奖补</w:t>
      </w:r>
      <w:r>
        <w:rPr>
          <w:rFonts w:hint="eastAsia" w:ascii="方正小标宋简体" w:hAnsi="宋体" w:eastAsia="方正小标宋简体"/>
          <w:sz w:val="40"/>
          <w:szCs w:val="3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宋体" w:eastAsia="方正小标宋简体"/>
          <w:sz w:val="40"/>
          <w:szCs w:val="32"/>
        </w:rPr>
      </w:pPr>
      <w:r>
        <w:rPr>
          <w:rFonts w:hint="eastAsia" w:ascii="方正小标宋简体" w:hAnsi="宋体" w:eastAsia="方正小标宋简体"/>
          <w:sz w:val="40"/>
          <w:szCs w:val="32"/>
        </w:rPr>
        <w:t>“一件事一次办”服务指南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1"/>
        <w:rPr>
          <w:rFonts w:hint="eastAsia"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eastAsia="黑体" w:cs="宋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黑体" w:eastAsia="黑体" w:cs="宋体"/>
          <w:b/>
          <w:bCs/>
          <w:sz w:val="32"/>
          <w:szCs w:val="32"/>
        </w:rPr>
        <w:t>事项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“我要申请生猪标准化养殖场新增产能奖补”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1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b/>
          <w:bCs/>
          <w:sz w:val="32"/>
          <w:szCs w:val="32"/>
        </w:rPr>
        <w:t>申请对象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2020年新建、改（扩）建出栏10000头以上的生猪标准化养殖场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1"/>
        <w:rPr>
          <w:rFonts w:hint="eastAsia" w:ascii="黑体" w:eastAsia="黑体" w:cs="宋体"/>
          <w:b/>
          <w:bCs/>
          <w:sz w:val="32"/>
          <w:szCs w:val="32"/>
        </w:rPr>
      </w:pPr>
      <w:r>
        <w:rPr>
          <w:rFonts w:hint="eastAsia" w:ascii="黑体" w:eastAsia="黑体" w:cs="宋体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黑体" w:eastAsia="黑体" w:cs="宋体"/>
          <w:b/>
          <w:bCs/>
          <w:sz w:val="32"/>
          <w:szCs w:val="32"/>
        </w:rPr>
        <w:t>适用范围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衡阳市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行政区域范围内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1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四、受理窗口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 w:firstLineChars="177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各县市区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综合受理窗口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1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五、审批决定机构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各县市区农业农村局和财政局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321" w:firstLineChars="100"/>
        <w:textAlignment w:val="auto"/>
        <w:outlineLvl w:val="1"/>
        <w:rPr>
          <w:rFonts w:hint="eastAsia"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eastAsia="黑体" w:cs="宋体"/>
          <w:b/>
          <w:bCs/>
          <w:sz w:val="32"/>
          <w:szCs w:val="32"/>
          <w:lang w:eastAsia="zh-CN"/>
        </w:rPr>
        <w:t>六、</w:t>
      </w:r>
      <w:r>
        <w:rPr>
          <w:rFonts w:hint="eastAsia" w:ascii="黑体" w:eastAsia="黑体" w:cs="宋体"/>
          <w:b/>
          <w:bCs/>
          <w:sz w:val="32"/>
          <w:szCs w:val="32"/>
        </w:rPr>
        <w:t>申请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年新增产能1万—3万头的，补助50万元；新增产能3万头以上的，补助80万元。</w:t>
      </w:r>
    </w:p>
    <w:p>
      <w:pPr>
        <w:spacing w:line="360" w:lineRule="auto"/>
        <w:ind w:firstLine="643" w:firstLineChars="200"/>
        <w:outlineLvl w:val="1"/>
        <w:rPr>
          <w:rFonts w:ascii="宋体" w:hAnsi="宋体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、</w:t>
      </w:r>
      <w:r>
        <w:rPr>
          <w:rFonts w:hint="eastAsia" w:ascii="黑体" w:eastAsia="黑体" w:cs="宋体"/>
          <w:b/>
          <w:bCs/>
          <w:sz w:val="32"/>
          <w:szCs w:val="32"/>
        </w:rPr>
        <w:t>材料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清单</w:t>
      </w:r>
    </w:p>
    <w:tbl>
      <w:tblPr>
        <w:tblStyle w:val="3"/>
        <w:tblW w:w="81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730"/>
        <w:gridCol w:w="1418"/>
        <w:gridCol w:w="1333"/>
        <w:gridCol w:w="795"/>
        <w:gridCol w:w="21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703" w:type="dxa"/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30" w:type="dxa"/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>申请材料</w:t>
            </w:r>
          </w:p>
        </w:tc>
        <w:tc>
          <w:tcPr>
            <w:tcW w:w="1418" w:type="dxa"/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>材料来源</w:t>
            </w:r>
          </w:p>
        </w:tc>
        <w:tc>
          <w:tcPr>
            <w:tcW w:w="1333" w:type="dxa"/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>材料规格</w:t>
            </w:r>
          </w:p>
        </w:tc>
        <w:tc>
          <w:tcPr>
            <w:tcW w:w="795" w:type="dxa"/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>份数</w:t>
            </w:r>
          </w:p>
        </w:tc>
        <w:tc>
          <w:tcPr>
            <w:tcW w:w="2130" w:type="dxa"/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>材料要求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公司营业执照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申请人自备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复印件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开户许可证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申请人自备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复印件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法人身份证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用人单位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复印件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动物防疫条件合格证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申请人自备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复印件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产地检疫证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申请人自备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复印件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</w:tbl>
    <w:p>
      <w:pPr>
        <w:spacing w:line="360" w:lineRule="auto"/>
        <w:ind w:firstLine="643" w:firstLineChars="200"/>
        <w:outlineLvl w:val="1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、</w:t>
      </w:r>
      <w:r>
        <w:rPr>
          <w:rFonts w:hint="eastAsia" w:ascii="黑体" w:eastAsia="黑体" w:cs="宋体"/>
          <w:b/>
          <w:bCs/>
          <w:sz w:val="32"/>
          <w:szCs w:val="32"/>
        </w:rPr>
        <w:t>办理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流程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我要申请生猪标准化养殖场新增产能奖补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”一次办流程图</w:t>
      </w:r>
    </w:p>
    <w:p>
      <w:pPr>
        <w:spacing w:line="360" w:lineRule="auto"/>
        <w:ind w:firstLine="1960" w:firstLineChars="700"/>
        <w:jc w:val="both"/>
        <w:rPr>
          <w:rFonts w:cs="Calibri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（时限：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个工作日）</w:t>
      </w:r>
    </w:p>
    <w:p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60960</wp:posOffset>
                </wp:positionV>
                <wp:extent cx="1781175" cy="693420"/>
                <wp:effectExtent l="4445" t="5080" r="12700" b="1778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6934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申请人提出申请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提交有关申请材料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96.4pt;margin-top:4.8pt;height:54.6pt;width:140.25pt;z-index:251694080;mso-width-relative:page;mso-height-relative:page;" fillcolor="#FFFFFF" filled="t" stroked="t" coordsize="21600,21600" o:gfxdata="UEsDBAoAAAAAAIdO4kAAAAAAAAAAAAAAAAAEAAAAZHJzL1BLAwQUAAAACACHTuJAQqoRDdgAAAAJ&#10;AQAADwAAAGRycy9kb3ducmV2LnhtbE2PMU/DMBCFdyT+g3VILIg6SVHqhjgdQKgLCwUGNie+xhGx&#10;HdluGvj1HBOMT9/pve/q3WJHNmOIg3cS8lUGDF3n9eB6CW+vT7cCWEzKaTV6hxK+MMKuubyoVaX9&#10;2b3gfEg9oxIXKyXBpDRVnMfOoFVx5Sd0xI4+WJUohp7roM5UbkdeZFnJrRocLRg14YPB7vNwshI2&#10;+49WPC9LKPf4XdyYx7kT70cpr6/y7B5YwiX9HcOvPqlDQ06tPzkd2Uh5W5B6krAtgRG/26zXwFoC&#10;uRDAm5r//6D5AVBLAwQUAAAACACHTuJAQoamFW0CAADWBAAADgAAAGRycy9lMm9Eb2MueG1srVTN&#10;btswDL4P2DsIuq9O2nRtgzpFliLDgGIt0A47K7IcC5NEjVJidw+wvcFOu+y+5+pzjJKT9G+HHuaD&#10;TInkR/ITqdOzzhq2Vhg0uJIP9wacKSeh0m5Z8k838zfHnIUoXCUMOFXyWxX42eT1q9PWj9U+NGAq&#10;hYxAXBi3vuRNjH5cFEE2yoqwB145UtaAVkTa4rKoULSEbk2xPxi8LVrAyiNIFQKdnvdKvkHElwBC&#10;XWupzkGurHKxR0VlRKSSQqN94JOcbV0rGS/rOqjITMmp0phXCkLyIq3F5FSMlyh8o+UmBfGSFJ7U&#10;ZIV2FHQHdS6iYCvUz6CslggB6rgnwRZ9IZkRqmI4eMLNdSO8yrUQ1cHvSA//D1Z+XF8h01XJR4ec&#10;OWHpxu9+/rj79efu93dGZ0RQ68OY7K49WcbuHXTUNtvzQIep7q5Gm/5UESM90Xu7o1d1kcnkdHQ8&#10;HB5RGEm6tycHo/3Mf3Hv7THE9wosS0LJawPtrBEYbxRa7UQEzCSL9UWIlBh5bj1S7ABGV3NtTN7g&#10;cjEzyNaCbn6ev5QzuTwyM461lMzB4SAjP9Il7B3Ewgj55TkC4RmX4qncbJu8EmM9M0mK3aLb0LiA&#10;6pZYROgbMXg51xTlQoR4JZA6j4ij2YyXtKTqSw4bibMG8Nu/zpM9NQRpOWupk0sevq4EKs7MB0et&#10;cjIcjVLr583o8IhYZ/hQs3iocSs7A6JsSK+Al1lM9tFsxRrBfqYRnqaopBJOUuySx604i/180RMg&#10;1XSajajZvYgX7trLBJ0IczBdRah1vshEU88NXVHaULvny9qMZpqnh/tsdf8cT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QqoRDdgAAAAJAQAADwAAAAAAAAABACAAAAAiAAAAZHJzL2Rvd25yZXYu&#10;eG1sUEsBAhQAFAAAAAgAh07iQEKGphVtAgAA1gQAAA4AAAAAAAAAAQAgAAAAJwEAAGRycy9lMm9E&#10;b2MueG1sUEsFBgAAAAAGAAYAWQEAAAY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申请人提出申请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提交有关申请材料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w:rPr>
          <w:rFonts w:cs="Calibri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144145</wp:posOffset>
                </wp:positionV>
                <wp:extent cx="5080" cy="206375"/>
                <wp:effectExtent l="34925" t="0" r="36195" b="698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06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3.55pt;margin-top:11.35pt;height:16.25pt;width:0.4pt;z-index:251716608;mso-width-relative:page;mso-height-relative:page;" filled="f" stroked="t" coordsize="21600,21600" o:gfxdata="UEsDBAoAAAAAAIdO4kAAAAAAAAAAAAAAAAAEAAAAZHJzL1BLAwQUAAAACACHTuJABosC8toAAAAJ&#10;AQAADwAAAGRycy9kb3ducmV2LnhtbE2Py07DMBBF90j8gzVI7KgTo6Y0xKkEFSIbKtGiqks3HmKL&#10;2I5i98XXM6xgOTNHd86tFmfXsyOO0QYvIZ9kwNC3QVvfSfjYvNw9AItJea364FHCBSMs6uurSpU6&#10;nPw7HtepYxTiY6kkmJSGkvPYGnQqTsKAnm6fYXQq0Th2XI/qROGu5yLLCu6U9fTBqAGfDbZf64OT&#10;kJa7iym27dPcrjavb4X9bppmKeXtTZ49Akt4Tn8w/OqTOtTktA8HryPrJdyLWU6oBCFmwAigxRzY&#10;XsJ0KoDXFf/foP4BUEsDBBQAAAAIAIdO4kD8zGOGCwIAAP4DAAAOAAAAZHJzL2Uyb0RvYy54bWyt&#10;U82O0zAQviPxDpbvNGmhZYma7qFluSBYCXgA13YSS/7T2G3al+AFkDgBJ5bT3nkaWB6DsVNaWIS0&#10;B3Jwxp6Zb+b7PJ6f74wmWwlBOVvT8aikRFruhLJtTd+8vnhwRkmIzAqmnZU13ctAzxf37817X8mJ&#10;65wWEgiC2FD1vqZdjL4qisA7aVgYOS8tOhsHhkXcQlsIYD2iG11MynJW9A6EB8dlCHi6Gpz0gAh3&#10;AXRNo7hcOb4x0sYBFaRmESmFTvlAF7nbppE8vmyaICPRNUWmMa9YBO11WovFnFUtMN8pfmiB3aWF&#10;W5wMUxaLHqFWLDKyAfUXlFEcXHBNHHFnioFIVgRZjMtb2rzqmJeZC0od/FH08P9g+YvtJRAlavpo&#10;RollBm/85t3197cfb75cfftw/ePr+2R//kTQj2L1PlSYs7SXcNgFfwmJ+a4Bk/7IieyywPujwHIX&#10;CcfDaXmGwnN0TMrZw8fThFicUj2E+Ew6Q5JR0xCBqbaLS2ctXqSDcZaYbZ+HOCT+Skh1tSV9TZ9M&#10;J1OswHAwGxwINI1HcsG2OTc4rcSF0jplBGjXSw1ky9Jw5O/Q0B9hqciKhW6Iy64UxipwGyuy1Ukm&#10;nlpB4t6jfhbfDU3NGCko0RKfWbJyZGRKnyIjKGZb/Y9oVEZbFChpPqicrLUT+yx+PsexyBIeRjjN&#10;3e/7nH16to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osC8toAAAAJAQAADwAAAAAAAAABACAA&#10;AAAiAAAAZHJzL2Rvd25yZXYueG1sUEsBAhQAFAAAAAgAh07iQPzMY4YLAgAA/gMAAA4AAAAAAAAA&#10;AQAgAAAAKQ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10573385</wp:posOffset>
                </wp:positionH>
                <wp:positionV relativeFrom="paragraph">
                  <wp:posOffset>-41042590</wp:posOffset>
                </wp:positionV>
                <wp:extent cx="497840" cy="2540"/>
                <wp:effectExtent l="0" t="37465" r="5080" b="3619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840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32.55pt;margin-top:-3231.7pt;height:0.2pt;width:39.2pt;z-index:251703296;mso-width-relative:page;mso-height-relative:page;" filled="f" stroked="t" coordsize="21600,21600" o:gfxdata="UEsDBAoAAAAAAIdO4kAAAAAAAAAAAAAAAAAEAAAAZHJzL1BLAwQUAAAACACHTuJAwKRmp90AAAAR&#10;AQAADwAAAGRycy9kb3ducmV2LnhtbE2PwU7DMAyG70i8Q2QkLmhLu7VhKk13AAanaaKMe9aYtlrj&#10;VE22tW9PJiHB8bc//f6cr0fTsTMOrrUkIZ5HwJAqq1uqJew/N7MVMOcVadVZQgkTOlgXtze5yrS9&#10;0AeeS1+zUEIuUxIa7/uMc1c1aJSb2x4p7L7tYJQPcai5HtQllJuOL6JIcKNaChca1eNzg9WxPBkJ&#10;L+Uu3Xw97MfFVL1vy7fVcUfTq5T3d3H0BMzj6P9guOoHdSiC08GeSDvWhSxEGgdWwkwkYpkAu0KP&#10;yTIFdvgdRsCLnP//pPgBUEsDBBQAAAAIAIdO4kAgcwTWEwIAAAgEAAAOAAAAZHJzL2Uyb0RvYy54&#10;bWytU81uEzEQviPxDpbvZNMooe0qmx4SygVBJH7uju3dteQ/jZ1s8hK8ABIn4EQ59c7TQHkMxt4l&#10;hSKkHtjDauyZ+Wa+b8bzi73RZCchKGcrejIaUyItd0LZpqKvX10+OqMkRGYF087Kih5koBeLhw/m&#10;nS/lxLVOCwkEQWwoO1/RNkZfFkXgrTQsjJyXFp21A8MiHqEpBLAO0Y0uJuPx46JzIDw4LkPA21Xv&#10;pAMi3AfQ1bXicuX41kgbe1SQmkWkFFrlA13kbuta8viiroOMRFcUmcb8xyJob9K/WMxZ2QDzreJD&#10;C+w+LdzhZJiyWPQItWKRkS2ov6CM4uCCq+OIO1P0RLIiyOJkfEebly3zMnNBqYM/ih7+Hyx/vlsD&#10;UaKi01NKLDM48Zt319/ffrz5cvXtw/WPr++T/fkTQT+K1flQYs7SrmE4Bb+GxHxfgyG1Vv4NblXW&#10;AtmRfZb6cJRa7iPheDk9Pz2b4hA4uiYztBCt6EESmIcQn0pnSDIqGiIw1bRx6azFkTroC7DdsxD7&#10;xF8JKVlb0lX0fDaZIT7DFa1xNdA0HmkG2+TmgtNKXCqtU0aAZrPUQHYsrUn+hob+CEtFViy0fVx2&#10;pTBWgttaka1WMvHEChIPHpW0+IJoasZIQYmW+OCSlSMjU/o2MoJittH/iEZltEWBkvq93snaOHHI&#10;Y8j3uCBZwmGZ0wb+fs7Ztw948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ApGan3QAAABEBAAAP&#10;AAAAAAAAAAEAIAAAACIAAABkcnMvZG93bnJldi54bWxQSwECFAAUAAAACACHTuJAIHME1hMCAAAI&#10;BAAADgAAAAAAAAABACAAAAAs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172085</wp:posOffset>
                </wp:positionV>
                <wp:extent cx="1584960" cy="425450"/>
                <wp:effectExtent l="4445" t="4445" r="10795" b="1206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58496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资料受理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105.7pt;margin-top:13.55pt;height:33.5pt;width:124.8pt;z-index:251695104;mso-width-relative:page;mso-height-relative:page;" fillcolor="#FFFFFF" filled="t" stroked="t" coordsize="21600,21600" o:gfxdata="UEsDBAoAAAAAAIdO4kAAAAAAAAAAAAAAAAAEAAAAZHJzL1BLAwQUAAAACACHTuJAMHRrpdgAAAAJ&#10;AQAADwAAAGRycy9kb3ducmV2LnhtbE2PTU/DMAyG70j8h8hI3FiaUcZamu6A1HEph40xrllrmorG&#10;qZrsg3+POcHNlh+9ft5idXGDOOEUek8a1CwBgdT4tqdOw+6tuluCCNFQawZPqOEbA6zK66vC5K0/&#10;0wZP29gJDqGQGw02xjGXMjQWnQkzPyLx7dNPzkRep062kzlzuBvkPEkW0pme+IM1Iz5bbL62R6fh&#10;xWYP769+V8v79Udl6mqd1ele69sblTyBiHiJfzD86rM6lOx08Edqgxg0zJVKGeXhUYFgIF0oLnfQ&#10;kKUKZFnI/w3KH1BLAwQUAAAACACHTuJA/I2/BiICAABeBAAADgAAAGRycy9lMm9Eb2MueG1srVTN&#10;jtMwEL4j8Q6W7zRtaavdqOlKUMoFAdICd9eeJJb8h+026QvAG3Diwp3n6nMwdrpVd+HQAzlY45nP&#10;n2e+GWd512tF9uCDtKaik9GYEjDcCmmain7+tHlxQ0mIzAimrIGKHiDQu9XzZ8vOlTC1rVUCPEES&#10;E8rOVbSN0ZVFEXgLmoWRdWAwWFuvWcStbwrhWYfsWhXT8XhRdNYL5y2HENC7HoL0xOivIbR1LTms&#10;Ld9pMHFg9aBYxJJCK12gq5xtXQOPH+o6QCSqolhpzCtegvY2rcVqycrGM9dKfkqBXZPCk5o0kwYv&#10;PVOtWWRk5+VfVFpyb4Ot44hbXQyFZEWwisn4iTb3LXOQa0GpgzuLHv4fLX+//+iJFBWdYd8N09jx&#10;44/vx5+/j7++EfShQJ0LJeLuHSJj/8r2ODYP/oDOVHdfe01qJd2XFEwerI0gEoU+nIWGPhKejs9v&#10;ZrcLDHGMLeYvZ5N5IiwGnnTa+RDfgtUkGRX12MjMyvbvQhygD5AED1ZJsZFK5Y1vtq+VJ3uGTd/k&#10;78T+CKYM6Sp6O5/OMQ+Gk1zjBKGpHaoRTJPve3QiXBKP8/cv4pTYmoV2SCAzJBgrtYzgs9UCE2+M&#10;IPHgUHCDD42mZDQIShTgu0xWRkYm1TVI1E6ZdAnkqT+plFo3tChZsd/2SJrMrRUHbGeHk4/Fft0x&#10;jxnsnJdNi3Ln9hYJh2OX+3J6ImmuL/doX/4WV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HRr&#10;pdgAAAAJAQAADwAAAAAAAAABACAAAAAiAAAAZHJzL2Rvd25yZXYueG1sUEsBAhQAFAAAAAgAh07i&#10;QPyNvwYiAgAAXgQAAA4AAAAAAAAAAQAgAAAAJw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资料受理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cs="Calibri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191770</wp:posOffset>
                </wp:positionV>
                <wp:extent cx="5080" cy="206375"/>
                <wp:effectExtent l="34925" t="0" r="36195" b="698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06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5.25pt;margin-top:15.1pt;height:16.25pt;width:0.4pt;z-index:251717632;mso-width-relative:page;mso-height-relative:page;" filled="f" stroked="t" coordsize="21600,21600" o:gfxdata="UEsDBAoAAAAAAIdO4kAAAAAAAAAAAAAAAAAEAAAAZHJzL1BLAwQUAAAACACHTuJATOOj3toAAAAJ&#10;AQAADwAAAGRycy9kb3ducmV2LnhtbE2PTUvEMBCG74L/IYzgzU3aYnVr0wVdxF5ccFcWj9lmbILN&#10;pDTZL3+98aS3GebhneetFyc3sANOwXqSkM0EMKTOa0u9hPfN8809sBAVaTV4QglnDLBoLi9qVWl/&#10;pDc8rGPPUgiFSkkwMY4V56Ez6FSY+REp3T795FRM69RzPaljCncDz4UouVOW0gejRnwy2H2t905C&#10;XH6cTbntHud2tXl5Le1327ZLKa+vMvEALOIp/sHwq5/UoUlOO78nHdggoSjEbULTIHJgCSiKrAC2&#10;k1Dmd8Cbmv9v0PwAUEsDBBQAAAAIAIdO4kBUy6H0CwIAAP4DAAAOAAAAZHJzL2Uyb0RvYy54bWyt&#10;U82O0zAQviPxDpbvNGmhy27UdA8tywVBJeABXNtJLPlPY7dpX4IXQOIEnIDT3nkaWB6DsVNaWIS0&#10;B3Jwxp6Zb+b7PJ5d7owmWwlBOVvT8aikRFruhLJtTV+/unpwTkmIzAqmnZU13ctAL+f37816X8mJ&#10;65wWEgiC2FD1vqZdjL4qisA7aVgYOS8tOhsHhkXcQlsIYD2iG11MyvKs6B0ID47LEPB0OTjpARHu&#10;AuiaRnG5dHxjpI0DKkjNIlIKnfKBznO3TSN5fNE0QUaia4pMY16xCNrrtBbzGataYL5T/NACu0sL&#10;tzgZpiwWPUItWWRkA+ovKKM4uOCaOOLOFAORrAiyGJe3tHnZMS8zF5Q6+KPo4f/B8ufbFRAlavro&#10;ghLLDN74zdvr728+3Hz5/O399Y+v75L96SNBP4rV+1BhzsKu4LALfgWJ+a4Bk/7IieyywPujwHIX&#10;CcfDaXmOwnN0TMqzh4+nCbE4pXoI8al0hiSjpiECU20XF85avEgH4ywx2z4LcUj8lZDqakv6ml5M&#10;J1OswHAwGxwINI1HcsG2OTc4rcSV0jplBGjXCw1ky9Jw5O/Q0B9hqciShW6Iy64UxipwGyuy1Ukm&#10;nlhB4t6jfhbfDU3NGCko0RKfWbJyZGRKnyIjKGZb/Y9oVEZbFChpPqicrLUT+yx+PsexyBIeRjjN&#10;3e/7nH16tvO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OOj3toAAAAJAQAADwAAAAAAAAABACAA&#10;AAAiAAAAZHJzL2Rvd25yZXYueG1sUEsBAhQAFAAAAAgAh07iQFTLofQLAgAA/gMAAA4AAAAAAAAA&#10;AQAgAAAAKQ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cs="Calibri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919480</wp:posOffset>
                </wp:positionV>
                <wp:extent cx="5080" cy="206375"/>
                <wp:effectExtent l="34925" t="0" r="36195" b="698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5" idx="3"/>
                        <a:endCxn id="51" idx="1"/>
                      </wps:cNvCnPr>
                      <wps:spPr>
                        <a:xfrm>
                          <a:off x="0" y="0"/>
                          <a:ext cx="5080" cy="206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65pt;margin-top:72.4pt;height:16.25pt;width:0.4pt;z-index:251721728;mso-width-relative:page;mso-height-relative:page;" filled="f" stroked="t" coordsize="21600,21600" o:gfxdata="UEsDBAoAAAAAAIdO4kAAAAAAAAAAAAAAAAAEAAAAZHJzL1BLAwQUAAAACACHTuJAyQncA9oAAAAL&#10;AQAADwAAAGRycy9kb3ducmV2LnhtbE2PzU7DMBCE70i8g7VI3KiTtnIhxKkEFSIXKtEixNGNl8Qi&#10;Xkex+8fTs5zguDOfZmfK5cn34oBjdIE05JMMBFITrKNWw9v26eYWREyGrOkDoYYzRlhWlxelKWw4&#10;0iseNqkVHEKxMBq6lIZCyth06E2chAGJvc8wepP4HFtpR3PkcN/LaZYp6Y0j/tCZAR87bL42e68h&#10;rT7OnXpvHu7cevv8otx3Xdcrra+v8uweRMJT+oPhtz5Xh4o77cKebBS9BqXyGaNszOe8gQmlpjmI&#10;HSuLxQxkVcr/G6ofUEsDBBQAAAAIAIdO4kAlVH5JJgIAAEAEAAAOAAAAZHJzL2Uyb0RvYy54bWyt&#10;U81uEzEQviPxDpbvZJNUKWWVTQ8J5YKgEvAAE9u7a8l/sp1s8hK8ABIn4AQ99c7TQHkMxt5NSouQ&#10;emAP3rFn5vN834zn5zutyFb4IK2p6GQ0pkQYZrk0TUXfvb14ckZJiGA4KGtERfci0PPF40fzzpVi&#10;aluruPAEQUwoO1fRNkZXFkVgrdAQRtYJg87aeg0Rt74puIcO0bUqpuPxadFZz523TISAp6veSQdE&#10;/xBAW9eSiZVlGy1M7FG9UBCRUmilC3SRq61rweLrug4iElVRZBrzipegvU5rsZhD2XhwrWRDCfCQ&#10;Eu5x0iANXnqEWkEEsvHyLygtmbfB1nHErC56IlkRZDEZ39PmTQtOZC4odXBH0cP/g2WvtpeeSF7R&#10;GUpiQGPHbz5c/3z/+ebq249P17++f0z21y8E/ShW50KJOUtz6RPdEJc706fPKP53FT3pNRWGH12T&#10;wTVJruIORNoE14Ptaq8TKKpCEAjr2R9bJHaRMDycjc/wnKFjOj49eTrLiFAeUp0P8YWwmiSjoiF6&#10;kE0bl9YYHAXrJ7lJsH0ZYioFykNCulcZ0lX02WyKVBjgaNc4Umhqh/IE0+TcYJXkF1KpTN8366Xy&#10;ZAtpvPI3FHQnLF2ygtD2cdnVi+TtxvA8gq0A/txwEvcOO2Dw5dFUjBacEiXwoSYrR0aQ6jYyegmm&#10;Uf+IRoLKDJL3Kie915bvL/2hFThYWYnhEaTJ/XOfs28f/u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QncA9oAAAALAQAADwAAAAAAAAABACAAAAAiAAAAZHJzL2Rvd25yZXYueG1sUEsBAhQAFAAA&#10;AAgAh07iQCVUfkkmAgAAQAQAAA4AAAAAAAAAAQAgAAAAKQEAAGRycy9lMm9Eb2MueG1sUEsFBgAA&#10;AAAGAAYAWQEAAM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cs="Calibri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404495</wp:posOffset>
                </wp:positionV>
                <wp:extent cx="1171575" cy="489585"/>
                <wp:effectExtent l="5080" t="5080" r="12065" b="825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不符合条件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当面告知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45pt;margin-top:31.85pt;height:38.55pt;width:92.25pt;z-index:251701248;mso-width-relative:page;mso-height-relative:page;" fillcolor="#FFFFFF" filled="t" stroked="t" coordsize="21600,21600" o:gfxdata="UEsDBAoAAAAAAIdO4kAAAAAAAAAAAAAAAAAEAAAAZHJzL1BLAwQUAAAACACHTuJAC68BYNkAAAAK&#10;AQAADwAAAGRycy9kb3ducmV2LnhtbE2PwU7DMBBE70j8g7VIXBC1Q4OThjg9IIHgVgqCqxtvk4h4&#10;HWw3LX+POcFxNU8zb+v1yY5sRh8GRwqyhQCG1DozUKfg7fXhugQWoiajR0eo4BsDrJvzs1pXxh3p&#10;Bedt7FgqoVBpBX2MU8V5aHu0OizchJSyvfNWx3T6jhuvj6ncjvxGCMmtHigt9HrC+x7bz+3BKijz&#10;p/kjPC83763cj6t4VcyPX16py4tM3AGLeIp/MPzqJ3VoktPOHcgENiq4LeQqoQrksgCWgEJmObBd&#10;InNRAm9q/v+F5gdQSwMEFAAAAAgAh07iQKFzn99IAgAAlwQAAA4AAABkcnMvZTJvRG9jLnhtbK1U&#10;zW4TMRC+I/EOlu90kyhL06ibqiQqQio/UuEBHK83a2F7zNjJbnkAeIOeuHDnufocjL1pCQWkHtjD&#10;yrMz/mbm+2b29Ky3hu0UBg2u4uOjEWfKSai121T8w/uLZzPOQhSuFgacqvi1Cvxs8fTJaefnagIt&#10;mFohIxAX5p2veBujnxdFkK2yIhyBV46cDaAVkUzcFDWKjtCtKSaj0fOiA6w9glQh0NfV4OR7RHwM&#10;IDSNlmoFcmuViwMqKiMitRRa7QNf5GqbRsn4tmmCisxUnDqN+U1J6LxO72JxKuYbFL7Vcl+CeEwJ&#10;D3qyQjtKeg+1ElGwLeo/oKyWCAGaeCTBFkMjmRHqYjx6wM1VK7zKvRDVwd+THv4frHyze4dM1xUv&#10;x5w5YUnx25uvt99+3H7/wugbEdT5MKe4K0+RsX8BPY1Nbjb4S5AfA3OwbIXbqHNE6Folaiow3ywO&#10;rg44IYGsu9dQUyKxjZCB+gZtYo/4YIRO4lzfi6P6yGRKOT4el8clZ5J809lJOStTcYWY3932GOJL&#10;BZalQ8WRxM/oYncZ4hB6F5KSBTC6vtDGZAM366VBthM0KBf52aP/FmYc6yp+Uk7KgYB/Qozy8zcI&#10;qyPtj9G24rPDIONSHSrP7L7exF4ibKAu9ut+r8Ya6mviEWGYZ9pmOrSAnznraJYrHj5tBSrOzCtH&#10;WpyMp9M0/NmYlscTMvDQsz70CCcJquKRs+G4jMPCbD3qTUuZBvUdnJN+jc7UplKHqkiSZNC8ZnH2&#10;u5UW4tDOUb/+J4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C68BYNkAAAAKAQAADwAAAAAAAAAB&#10;ACAAAAAiAAAAZHJzL2Rvd25yZXYueG1sUEsBAhQAFAAAAAgAh07iQKFzn99IAgAAlwQAAA4AAAAA&#10;AAAAAQAgAAAAKA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不符合条件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当面告知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649605</wp:posOffset>
                </wp:positionV>
                <wp:extent cx="310515" cy="2540"/>
                <wp:effectExtent l="0" t="37465" r="9525" b="3619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5" idx="3"/>
                        <a:endCxn id="51" idx="1"/>
                      </wps:cNvCnPr>
                      <wps:spPr>
                        <a:xfrm flipV="1">
                          <a:off x="0" y="0"/>
                          <a:ext cx="310515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4pt;margin-top:51.15pt;height:0.2pt;width:24.45pt;z-index:251720704;mso-width-relative:page;mso-height-relative:page;" filled="f" stroked="t" coordsize="21600,21600" o:gfxdata="UEsDBAoAAAAAAIdO4kAAAAAAAAAAAAAAAAAEAAAAZHJzL1BLAwQUAAAACACHTuJAUoMgotoAAAAL&#10;AQAADwAAAGRycy9kb3ducmV2LnhtbE2PwU7DMBBE70j8g7VIXBC1G5Q2DXF6AAonVBHau5ssSdR4&#10;HcVum/w9Cxc47sxo9k22Hm0nzjj41pGG+UyBQCpd1VKtYfe5uU9A+GCoMp0j1DChh3V+fZWZtHIX&#10;+sBzEWrBJeRTo6EJoU+l9GWD1viZ65HY+3KDNYHPoZbVYC5cbjsZKbWQ1rTEHxrT41OD5bE4WQ3P&#10;xTbe7O92YzSVb+/Fa3Lc0vSi9e3NXD2CCDiGvzD84DM65Mx0cCeqvOg0xFHCWwIbKnoAwYl4uViB&#10;OPwqS5B5Jv9vyL8BUEsDBBQAAAAIAIdO4kBvkCbCLQIAAEoEAAAOAAAAZHJzL2Uyb0RvYy54bWyt&#10;VM2O0zAQviPxDpbvNE2hCKKme2hZLggq8XN3bSex5D+N3aZ9CV4AiRNwAk5752l2l8dg7JR2WYS0&#10;B3pIx5mZb+b7ZpzZ2c5ospUQlLM1LUdjSqTlTijb1vTtm/MHTygJkVnBtLOypnsZ6Nn8/r1Z7ys5&#10;cZ3TQgJBEBuq3te0i9FXRRF4Jw0LI+elRWfjwLCIR2gLAaxHdKOLyXj8uOgdCA+OyxDw7XJw0gMi&#10;3AXQNY3icun4xkgbB1SQmkWkFDrlA53nbptG8viqaYKMRNcUmcb8xCJor9OzmM9Y1QLzneKHFthd&#10;WrjFyTBlsegRaskiIxtQf0EZxcEF18QRd6YYiGRFkEU5vqXN6455mbmg1MEfRQ//D5a/3K6AKFHT&#10;6YQSywxO/PrDxdX7z9ffv11+uvj542Oyv34h6Eexeh8qzFnYFSS6IS52dkifUvzf1fThoKm04ugq&#10;D64yuYo/INIh+AFs14AhjVb+He5lVhP1IQiJw9ofhyV3kfBUpxxPSyzK0TWZPsqjLFiVQFJnHkJ8&#10;Lp0hyahpiMBU28WFsxaXwsFQgG1fhJiaOiWkZG1JX9On00nCZ7jkDS4XmsajUMG2ubngtBLnSuss&#10;BLTrhQayZWnR8i+TRYluhqVmlix0Q1x2DXKB21iRl7GTTDyzgsS9x1lYvIM0NWOkoERLvLLJypGR&#10;KX2KjKCYbfU/opGgtgfxB72T8msn9iv4PRRcsazE4TqkHb55ztmnT8D8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KDIKLaAAAACwEAAA8AAAAAAAAAAQAgAAAAIgAAAGRycy9kb3ducmV2LnhtbFBL&#10;AQIUABQAAAAIAIdO4kBvkCbCLQIAAEoEAAAOAAAAAAAAAAEAIAAAACkBAABkcnMvZTJvRG9jLnht&#10;bFBLBQYAAAAABgAGAFkBAADI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cs="Calibri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1082675</wp:posOffset>
                </wp:positionV>
                <wp:extent cx="5080" cy="206375"/>
                <wp:effectExtent l="34925" t="0" r="36195" b="698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06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6.95pt;margin-top:85.25pt;height:16.25pt;width:0.4pt;z-index:251718656;mso-width-relative:page;mso-height-relative:page;" filled="f" stroked="t" coordsize="21600,21600" o:gfxdata="UEsDBAoAAAAAAIdO4kAAAAAAAAAAAAAAAAAEAAAAZHJzL1BLAwQUAAAACACHTuJA44+CGdsAAAAL&#10;AQAADwAAAGRycy9kb3ducmV2LnhtbE2Py07DMBBF90j8gzVI7KjdGlIa4lSCCpENSLQIsXRjE1vE&#10;4yh2X3w9wwqWo3t075lqeQw929sx+YgKphMBzGIbjcdOwdvm8eoWWMoaje4jWgUnm2BZn59VujTx&#10;gK92v84doxJMpVbgch5KzlPrbNBpEgeLlH3GMehM59hxM+oDlYeez4QoeNAeacHpwT44236td0FB&#10;Xn2cXPHe3i/8y+bpufDfTdOslLq8mIo7YNke8x8Mv/qkDjU5beMOTWK9AinlglAK5uIGGBFSXs+B&#10;bRXMhBTA64r//6H+AVBLAwQUAAAACACHTuJAc0XVvwsCAAD+AwAADgAAAGRycy9lMm9Eb2MueG1s&#10;rVPNjtMwEL4j8Q6W7zRpV12WqOkeWpYLgkrAA0xtJ7HkP9lu074EL4DECTjBnvbO08DyGIyd0sIi&#10;pD2QgzP2zHwz3+fx7HKnFdkKH6Q1NR2PSkqEYZZL09b0zeurRxeUhAiGg7JG1HQvAr2cP3ww610l&#10;JrazigtPEMSEqnc17WJ0VVEE1gkNYWSdMOhsrNcQcevbgnvoEV2rYlKW50VvPXfeMhECni4HJz0g&#10;+vsA2qaRTCwt22hh4oDqhYKIlEInXaDz3G3TCBZfNk0QkaiaItOYVyyC9jqtxXwGVevBdZIdWoD7&#10;tHCHkwZpsOgRagkRyMbLv6C0ZN4G28QRs7oYiGRFkMW4vKPNqw6cyFxQ6uCOoof/B8tebFeeSF7T&#10;6RklBjTe+O27m+9vP95ef/n24ebH1/fJ/vyJoB/F6l2oMGdhVv6wC27lE/Nd43X6IyeyywLvjwKL&#10;XSQMD6flBQrP0DEpz88eTxNicUp1PsRnwmqSjJqG6EG2XVxYY/AirR9niWH7PMQh8VdCqqsM6Wv6&#10;ZDqZYgXAwWxwINDUDskF0+bcYJXkV1KplBF8u14oT7aQhiN/h4b+CEtFlhC6IS67UhhU3m4Mz1Yn&#10;gD81nMS9Q/0MvhuamtGCU6IEPrNk5cgIUp0io5dgWvWPaFRGGRQoaT6onKy15fssfj7HscgSHkY4&#10;zd3v+5x9erbz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OPghnbAAAACwEAAA8AAAAAAAAAAQAg&#10;AAAAIgAAAGRycy9kb3ducmV2LnhtbFBLAQIUABQAAAAIAIdO4kBzRdW/CwIAAP4DAAAOAAAAAAAA&#10;AAEAIAAAACo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1138555</wp:posOffset>
                </wp:positionV>
                <wp:extent cx="1207135" cy="532765"/>
                <wp:effectExtent l="4445" t="4445" r="7620" b="1143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现场告知申请人补正材料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pt;margin-top:89.65pt;height:41.95pt;width:95.05pt;z-index:251697152;mso-width-relative:page;mso-height-relative:page;" fillcolor="#FFFFFF" filled="t" stroked="t" coordsize="21600,21600" o:gfxdata="UEsDBAoAAAAAAIdO4kAAAAAAAAAAAAAAAAAEAAAAZHJzL1BLAwQUAAAACACHTuJAhmSvDdoAAAAL&#10;AQAADwAAAGRycy9kb3ducmV2LnhtbE2PzU7DMBCE70i8g7VIXBB1fsBpQ5wekEBwKwXB1Y3dJMJe&#10;B9tNy9uznOA4mtHMN8365CybTYijRwn5IgNmsPN6xF7C2+vD9RJYTAq1sh6NhG8TYd2enzWq1v6I&#10;L2bepp5RCcZaSRhSmmrOYzcYp+LCTwbJ2/vgVCIZeq6DOlK5s7zIMsGdGpEWBjWZ+8F0n9uDk7C8&#10;eZo/4nO5ee/E3q7SVTU/fgUpLy/y7A5YMqf0F4ZffEKHlph2/oA6MivhthL0JZFRrUpglKiEyIHt&#10;JBSiLIC3Df//of0BUEsDBBQAAAAIAIdO4kDYYLS7GwIAAFQEAAAOAAAAZHJzL2Uyb0RvYy54bWyt&#10;VM2O0zAQviPxDpbvbNJCYImargSlXBAgLTyAazuJJf/hcZv0BeANOHHhznP1ORg73dJdOPSAD87Y&#10;Hn8z3zfjLG5Go8lOBlDONnR2VVIiLXdC2a6hnz+tn1xTApFZwbSzsqF7CfRm+fjRYvC1nLveaSED&#10;QRAL9eAb2sfo66IA3kvD4Mp5afGwdcGwiMvQFSKwAdGNLuZl+bwYXBA+OC4BcHc1HdIjYrgE0LWt&#10;4nLl+NZIGyfUIDWLSAl65YEuc7ZtK3n80LYgI9ENRaYxzxgE7U2ai+WC1V1gvlf8mAK7JIUHnAxT&#10;FoOeoFYsMrIN6i8oo3hw4Np4xZ0pJiJZEWQxKx9oc9szLzMXlBr8SXT4f7D8/e5jIEo0tHpGiWUG&#10;K374/u3w49fh51eCeyjQ4KFGv1uPnnF85UZsm7t9wM3Ee2yDSV9kRPAc5d2f5JVjJDxdmpcvZk8r&#10;SjieVdXselYlmOLPbR8gvpXOkGQ0NGD5sqps9w7i5HrnkoKB00qsldZ5EbrNax3IjmGp13kc0e+5&#10;aUuGhr6s5ikPhv3bYt+gaTxqALbL8e7dgHPgMo9/AafEVgz6KYGMkNxYbVSUIVu9ZOKNFSTuPcps&#10;8XnRlIyRghIt8TUmK3tGpvQlnqidtimIzL1+VCkVbCpMsuK4GRE0mRsn9ljEAfsdyX7ZsoAZbH1Q&#10;XY9y56IWyQ+bLdfl+DBSN5+v0T7/GSx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Zkrw3aAAAA&#10;CwEAAA8AAAAAAAAAAQAgAAAAIgAAAGRycy9kb3ducmV2LnhtbFBLAQIUABQAAAAIAIdO4kDYYLS7&#10;GwIAAFQEAAAOAAAAAAAAAAEAIAAAACk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现场告知申请人补正材料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194310</wp:posOffset>
                </wp:positionV>
                <wp:extent cx="2456180" cy="915670"/>
                <wp:effectExtent l="13335" t="5080" r="14605" b="8890"/>
                <wp:wrapTopAndBottom/>
                <wp:docPr id="55" name="流程图: 决策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13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资料审核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70.6pt;margin-top:15.3pt;height:72.1pt;width:193.4pt;mso-wrap-distance-bottom:0pt;mso-wrap-distance-top:0pt;z-index:251699200;mso-width-relative:page;mso-height-relative:page;" fillcolor="#FFFFFF" filled="t" stroked="t" coordsize="21600,21600" o:gfxdata="UEsDBAoAAAAAAIdO4kAAAAAAAAAAAAAAAAAEAAAAZHJzL1BLAwQUAAAACACHTuJAyqMvXNgAAAAK&#10;AQAADwAAAGRycy9kb3ducmV2LnhtbE2PzU7DMBCE70i8g7WVuFE7aWijEKcHJMSlQqWgnp14m0T1&#10;TxQ7TenTs5zgOJrRzDfl9moNu+AYeu8kJEsBDF3jde9aCV+fr485sBCV08p4hxK+McC2ur8rVaH9&#10;7D7wcogtoxIXCiWhi3EoOA9Nh1aFpR/QkXfyo1WR5NhyPaqZyq3hqRBrblXvaKFTA7502JwPk5Ww&#10;r7O9nXe3k93dsqM109vm+L6S8mGRiGdgEa/xLwy/+IQOFTHVfnI6MEM6S1KKSliJNTAKPKU5navJ&#10;2WQ58Krk/y9UP1BLAwQUAAAACACHTuJAjvisHC8CAABfBAAADgAAAGRycy9lMm9Eb2MueG1srVS9&#10;chMxEO6Z4R006vHZTkySG59TxJiGgcwEHmAt6e40oz8k2XcuaWjoaXgBmlQMLW8T8hqsZGOcQOEC&#10;FbqVtPp2v29XN73stSJr4YO0pqKjwZASYZjl0jQVffd28eyckhDBcFDWiIpuRKCXs6dPpp0rxdi2&#10;VnHhCYKYUHauom2MriyKwFqhIQysEwYPa+s1RFz6puAeOkTXqhgPh8+LznruvGUiBNydbw/pDtEf&#10;A2jrWjIxt2ylhYlbVC8URKQUWukCneVs61qw+Kaug4hEVRSZxjxjELSXaS5mUygbD66VbJcCHJPC&#10;I04apMGge6g5RCArL/+C0pJ5G2wdB8zqYkskK4IsRsNH2ty04ETmglIHtxc9/D9Y9np97YnkFZ1M&#10;KDGgseI/v3+4//rp7suPktx9/HZ/+5ngGQrVuVCi/4279rtVQDOx7muv0xf5kD6Lu9mLK/pIGG6O&#10;T0/ORieoO8Ozs4vx6XlWv/hz2/kQXwqrSTIqWivbXbXg41wwmbo1CwzrVyFieLz32z9FDlZJvpBK&#10;5YVvllfKkzVg1Rd5pPzxygM3ZUhX0YvJGJkzwFausYXQ1A7lCKbJ8R7cCIfAwzz+BZwSm0Notwlk&#10;hOQGpZZRJO2gbAXwF4aTuHGouMGXRlMyWnBKlMCHmazsGUGqYzyRnTIJWuS236mUaratUrJiv+wR&#10;NJlLyzdY+Q5bH8m+X4HHDFbOy6ZF7UeZVvLDvsvK7d5IauzDNdqH/4XZ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qjL1zYAAAACgEAAA8AAAAAAAAAAQAgAAAAIgAAAGRycy9kb3ducmV2LnhtbFBL&#10;AQIUABQAAAAIAIdO4kCO+KwcLwIAAF8EAAAOAAAAAAAAAAEAIAAAACcBAABkcnMvZTJvRG9jLnht&#10;bFBLBQYAAAAABgAGAFkBAADI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资料审核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10573385</wp:posOffset>
                </wp:positionH>
                <wp:positionV relativeFrom="paragraph">
                  <wp:posOffset>-41835070</wp:posOffset>
                </wp:positionV>
                <wp:extent cx="497840" cy="2540"/>
                <wp:effectExtent l="0" t="37465" r="5080" b="3619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840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32.55pt;margin-top:-3294.1pt;height:0.2pt;width:39.2pt;z-index:251704320;mso-width-relative:page;mso-height-relative:page;" filled="f" stroked="t" coordsize="21600,21600" o:gfxdata="UEsDBAoAAAAAAIdO4kAAAAAAAAAAAAAAAAAEAAAAZHJzL1BLAwQUAAAACACHTuJAeKR6gd0AAAAR&#10;AQAADwAAAGRycy9kb3ducmV2LnhtbE2PwU7DMAyG70i8Q2QkLmhLW2gXlaY7AIMTmijjnjWmrdY4&#10;VZNt7duTiQMcf/vT78/FejI9O+HoOksS4mUEDKm2uqNGwu5zsxDAnFekVW8JJczoYF1eXxUq1/ZM&#10;H3iqfMNCCblcSWi9H3LOXd2iUW5pB6Sw+7ajUT7EseF6VOdQbnqeRFHGjeooXGjVgE8t1ofqaCQ8&#10;V9t083W3m5K5fnuvXsVhS/OLlLc3cfQIzOPk/2C46Ad1KIPT3h5JO9aHnGVpHFgJiywVIgF2gVYP&#10;9ymw/e9wJYCXBf//SfkDUEsDBBQAAAAIAIdO4kCWThD/EwIAAAgEAAAOAAAAZHJzL2Uyb0RvYy54&#10;bWytU81uEzEQviPxDpbvZNOoKe0qmx4SygVBJX7ujn92LflPYyebvAQvgMQJOFFOvfM0UB6DsTek&#10;UITUA3tYjT0z38z3zXh2vrWGbCRE7V1Dj0ZjSqTjXmjXNvT1q4tHp5TExJxgxjvZ0J2M9Hz+8MGs&#10;D7Wc+M4bIYEgiIt1HxrapRTqqoq8k5bFkQ/SoVN5sCzhEdpKAOsR3ZpqMh6fVL0HEcBzGSPeLgcn&#10;3SPCfQC9UprLpedrK10aUEEalpBS7HSIdF66VUry9EKpKBMxDUWmqfyxCNqr/K/mM1a3wEKn+b4F&#10;dp8W7nCyTDsseoBassTIGvRfUFZz8NGrNOLeVgORogiyOBrf0eZlx4IsXFDqGA6ix/8Hy59vLoFo&#10;0dDpCSWOWZz4zbvr728/3ny5+vbh+sfX99n+/ImgH8XqQ6wxZ+EuYX+K4RIy860CS5TR4Q1uVdEC&#10;2ZFtkXp3kFpuE+F4eXz2+PQYh8DRNZmihWjVAJLBAsT0VHpLstHQmIDptksL7xyO1MNQgG2exTQk&#10;/krIycaRvqFn08kU8RmuqMLVQNMGpBldW5qL3mhxoY3JGRHa1cIA2bC8JuXbN/RHWC6yZLEb4oor&#10;h7Ea/NqJYnWSiSdOkLQLqKTDF0RzM1YKSozEB5etEpmYNreRCTRzrflHNCpjHAqU1R/0ztbKi10Z&#10;Q7nHBSkS7pc5b+Dv55J9+4Dn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4pHqB3QAAABEBAAAP&#10;AAAAAAAAAAEAIAAAACIAAABkcnMvZG93bnJldi54bWxQSwECFAAUAAAACACHTuJAlk4Q/xMCAAAI&#10;BAAADgAAAAAAAAABACAAAAAs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1073150</wp:posOffset>
                </wp:positionH>
                <wp:positionV relativeFrom="paragraph">
                  <wp:posOffset>12700</wp:posOffset>
                </wp:positionV>
                <wp:extent cx="2122805" cy="680720"/>
                <wp:effectExtent l="15875" t="5080" r="25400" b="15240"/>
                <wp:wrapNone/>
                <wp:docPr id="57" name="流程图: 决策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380" cy="9759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审批同意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84.5pt;margin-top:1pt;height:53.6pt;width:167.15pt;z-index:251696128;mso-width-relative:page;mso-height-relative:page;" fillcolor="#FFFFFF" filled="t" stroked="t" coordsize="21600,21600" o:gfxdata="UEsDBAoAAAAAAIdO4kAAAAAAAAAAAAAAAAAEAAAAZHJzL1BLAwQUAAAACACHTuJAalsI2dgAAAAJ&#10;AQAADwAAAGRycy9kb3ducmV2LnhtbE2PzU7DMBCE70i8g7VI3KjdpPQnxOkBCXGpUCmoZyfeJhHx&#10;OoqdpvTpWU5wWo2+0exMvr24TpxxCK0nDfOZAoFUedtSreHz4+VhDSJEQ9Z0nlDDNwbYFrc3ucms&#10;n+gdz4dYCw6hkBkNTYx9JmWoGnQmzHyPxOzkB2ciy6GWdjATh7tOJkotpTMt8YfG9PjcYPV1GJ2G&#10;fbnYu2l3PbnddXF03fi6Or6lWt/fzdUTiIiX+GeG3/pcHQruVPqRbBAd6+WGt0QNCR/mjypNQZQM&#10;1CYBWeTy/4LiB1BLAwQUAAAACACHTuJAV872AywCAABfBAAADgAAAGRycy9lMm9Eb2MueG1srVS9&#10;ktMwEO6Z4R006jknYcxdPHGuuBAaBm7m4AE2smxrRn9ISuyUNDT0NLwADRVDy9sc9xqsZBNyB0UK&#10;XDifrNW3+327yuKyV5LsuPPC6JJOzyaUcM1MJXRT0rdv1k8uKPEBdAXSaF7SPff0cvn40aKzBZ+Z&#10;1siKO4Ik2hedLWkbgi2yzLOWK/BnxnKNm7VxCgIuXZNVDjpkVzKbTSbPss64yjrDuPf4dTVs0pHR&#10;nUJo6lowvjJsq7gOA6vjEgJK8q2wni5TtXXNWXhd154HIkuKSkN6YxLEm/jOlgsoGge2FWwsAU4p&#10;4YEmBUJj0gPVCgKQrRN/USnBnPGmDmfMqGwQkhxBFdPJA29uWrA8aUGrvT2Y7v8fLXu1u3ZEVCXN&#10;zynRoLDjP7+/v/vy8fbzj4Lcfvh29/UTwT00qrO+wPgbe+3GlUcYVfe1U/EX9ZA+mbs/mMv7QBh+&#10;nE3z6dML9J3h3vw8n8/zSJr9OW2dDy+4USSCktbSdFctuLDiTMRpTQbD7qUPw7nf8TGzN1JUayFl&#10;WrhmcyUd2QF2fZ2eMdW9MKlJh6XksxyLAhzlGkcIobJoh9dNynfvhD8mnqTnX8SxsBX4diggMcQw&#10;KJQI3CXUcqie64qEvUXHNd40GotRvKJEcryYEaXIAEKeEolGSh2T8DT2o0uxZ0OXIgr9pkfSCDem&#10;2mPnOxx9FPtuCw4r2Fonmha9nyZZMQ7nLjVpvCNxsI/XiI//F5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bCNnYAAAACQEAAA8AAAAAAAAAAQAgAAAAIgAAAGRycy9kb3ducmV2LnhtbFBLAQIU&#10;ABQAAAAIAIdO4kBXzvYDLAIAAF8EAAAOAAAAAAAAAAEAIAAAACc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审批同意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10573385</wp:posOffset>
                </wp:positionH>
                <wp:positionV relativeFrom="paragraph">
                  <wp:posOffset>-42231310</wp:posOffset>
                </wp:positionV>
                <wp:extent cx="497840" cy="2540"/>
                <wp:effectExtent l="0" t="37465" r="5080" b="3619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840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32.55pt;margin-top:-3325.3pt;height:0.2pt;width:39.2pt;z-index:251702272;mso-width-relative:page;mso-height-relative:page;" filled="f" stroked="t" coordsize="21600,21600" o:gfxdata="UEsDBAoAAAAAAIdO4kAAAAAAAAAAAAAAAAAEAAAAZHJzL1BLAwQUAAAACACHTuJAcFeY+dwAAAAR&#10;AQAADwAAAGRycy9kb3ducmV2LnhtbE2PwU7DMBBE70j8g7VIXFBrJ5C0CnF6AAqnqiK0dzc2SdR4&#10;HcVum/w9WwkJbju7o9k3+Wq0HTubwbcOJURzAcxg5XSLtYTd13q2BOaDQq06h0bCZDysitubXGXa&#10;XfDTnMtQMwpBnykJTQh9xrmvGmOVn7veIN2+3WBVIDnUXA/qQuG247EQKbeqRfrQqN68NKY6licr&#10;4bXcJuv9w26Mp+pjU74vj1uc3qS8v4vEM7BgxvBnhis+oUNBTAd3Qu1ZRzpNk4i8EmY0iRTY1bR4&#10;ekyAHX6XMfAi5/+bFD9QSwMEFAAAAAgAh07iQCGTjc8SAgAACAQAAA4AAABkcnMvZTJvRG9jLnht&#10;bK1TS44TMRDdI3EHy3vSmWgCM610ZpEwbBBE4rN3/Om25J/KTjq5BBdAYgWsgNXsOQ0Mx6DsDhkY&#10;hDQLetEqu6pe1XtVnl3srCFbCVF719CT0ZgS6bgX2rUNffXy8sEZJTExJ5jxTjZ0LyO9mN+/N+tD&#10;LSe+80ZIIAjiYt2HhnYphbqqIu+kZXHkg3ToVB4sS3iEthLAekS3ppqMxw+r3oMI4LmMEW+Xg5Me&#10;EOEugF4pzeXS842VLg2oIA1LSCl2OkQ6L90qJXl6rlSUiZiGItNU/lgE7XX+V/MZq1tgodP80AK7&#10;Swu3OFmmHRY9Qi1ZYmQD+i8oqzn46FUacW+rgUhRBFmcjG9p86JjQRYuKHUMR9Hj/4Plz7YrIFo0&#10;dIpzd8zixK/fXn1/8+H6y+dv769+fH2X7U8fCfpRrD7EGnMWbgWHUwwryMx3CixRRofXuFVFC2RH&#10;dkXq/VFquUuE4+Xp+aOzUxwCR9dkihaiVQNIBgsQ0xPpLclGQ2MCptsuLbxzOFIPQwG2fRrTkPgr&#10;IScbR/qGnk8nU8RnuKIKVwNNG5BmdG1pLnqjxaU2JmdEaNcLA2TL8pqU79DQH2G5yJLFbogrrhzG&#10;avAbJ4rVSSYeO0HSPqCSDl8Qzc1YKSgxEh9ctkpkYtrcRCbQzLXmH9GojHEoUFZ/0Dtbay/2ZQzl&#10;HhekSHhY5ryBv59L9s0Dnv8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FeY+dwAAAARAQAADwAA&#10;AAAAAAABACAAAAAiAAAAZHJzL2Rvd25yZXYueG1sUEsBAhQAFAAAAAgAh07iQCGTjc8SAgAACAQA&#10;AA4AAAAAAAAAAQAgAAAAKw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cs="Calibri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10573385</wp:posOffset>
                </wp:positionH>
                <wp:positionV relativeFrom="paragraph">
                  <wp:posOffset>-42231310</wp:posOffset>
                </wp:positionV>
                <wp:extent cx="497840" cy="2540"/>
                <wp:effectExtent l="0" t="37465" r="5080" b="3619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840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32.55pt;margin-top:-3325.3pt;height:0.2pt;width:39.2pt;z-index:251706368;mso-width-relative:page;mso-height-relative:page;" filled="f" stroked="t" coordsize="21600,21600" o:gfxdata="UEsDBAoAAAAAAIdO4kAAAAAAAAAAAAAAAAAEAAAAZHJzL1BLAwQUAAAACACHTuJAcFeY+dwAAAAR&#10;AQAADwAAAGRycy9kb3ducmV2LnhtbE2PwU7DMBBE70j8g7VIXFBrJ5C0CnF6AAqnqiK0dzc2SdR4&#10;HcVum/w9WwkJbju7o9k3+Wq0HTubwbcOJURzAcxg5XSLtYTd13q2BOaDQq06h0bCZDysitubXGXa&#10;XfDTnMtQMwpBnykJTQh9xrmvGmOVn7veIN2+3WBVIDnUXA/qQuG247EQKbeqRfrQqN68NKY6licr&#10;4bXcJuv9w26Mp+pjU74vj1uc3qS8v4vEM7BgxvBnhis+oUNBTAd3Qu1ZRzpNk4i8EmY0iRTY1bR4&#10;ekyAHX6XMfAi5/+bFD9QSwMEFAAAAAgAh07iQDLoimISAgAACAQAAA4AAABkcnMvZTJvRG9jLnht&#10;bK1TS44TMRDdI3EHy3vSmWgCk1Y6s0gYNghG4rN3/Om25J9cTjq5BBdAYgWsgNXsOQ0Mx6DsDhkY&#10;hDQLetEqu6pe1XtVnp/vrCFbGUF719CT0ZgS6bgX2rUNffXy4sEZJZCYE8x4Jxu6l0DPF/fvzftQ&#10;y4nvvBEyEgRxUPehoV1Koa4q4J20DEY+SIdO5aNlCY+xrURkPaJbU03G44dV76MI0XMJgLerwUkP&#10;iPEugF4pzeXK842VLg2oURqWkBJ0OgBdlG6Vkjw9VwpkIqahyDSVPxZBe53/1WLO6jay0Gl+aIHd&#10;pYVbnCzTDoseoVYsMbKJ+i8oq3n04FUacW+rgUhRBFmcjG9p86JjQRYuKDWEo+jw/2D5s+1lJFo0&#10;dDqjxDGLE79+e/X9zYfrL5+/vb/68fVdtj99JOhHsfoANeYs3WU8nCBcxsx8p6IlyujwGreqaIHs&#10;yK5IvT9KLXeJcLw8nT06O8UhcHRNpmghWjWAZLAQIT2R3pJsNBRSZLrt0tI7hyP1cSjAtk8hDYm/&#10;EnKycaRv6Gw6mSI+wxVVuBpo2oA0wbWlOfBGiwttTM6A2K6XJpIty2tSvkNDf4TlIisG3RBXXDmM&#10;1dFvnChWJ5l47ARJ+4BKOnxBNDdjpaDESHxw2SqRiWlzE5miZq41/4hGZYxDgbL6g97ZWnuxL2Mo&#10;97ggRcLDMucN/P1csm8e8OI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FeY+dwAAAARAQAADwAA&#10;AAAAAAABACAAAAAiAAAAZHJzL2Rvd25yZXYueG1sUEsBAhQAFAAAAAgAh07iQDLoimISAgAACAQA&#10;AA4AAAAAAAAAAQAgAAAAKw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pPr>
        <w:tabs>
          <w:tab w:val="left" w:pos="2341"/>
        </w:tabs>
        <w:jc w:val="left"/>
      </w:pPr>
      <w:r>
        <w:rPr>
          <w:rFonts w:cs="Calibri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100330</wp:posOffset>
                </wp:positionV>
                <wp:extent cx="5080" cy="206375"/>
                <wp:effectExtent l="34925" t="0" r="36195" b="698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06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8.65pt;margin-top:7.9pt;height:16.25pt;width:0.4pt;z-index:251719680;mso-width-relative:page;mso-height-relative:page;" filled="f" stroked="t" coordsize="21600,21600" o:gfxdata="UEsDBAoAAAAAAIdO4kAAAAAAAAAAAAAAAAAEAAAAZHJzL1BLAwQUAAAACACHTuJA0Iob2tkAAAAJ&#10;AQAADwAAAGRycy9kb3ducmV2LnhtbE2Py07DMBBF90j8gzVI7KgTDCGEOJWgQmQDEm1VsXRjE1vE&#10;4yh2X3w9wwqWo3t059x6fvQD25spuoAS8lkGzGAXtMNewnr1fFUCi0mhVkNAI+FkIsyb87NaVToc&#10;8N3sl6lnVIKxUhJsSmPFeeys8SrOwmiQss8weZXonHquJ3Wgcj/w6ywruFcO6YNVo3mypvta7ryE&#10;tPg42WLTPd67t9XLa+G+27ZdSHl5kWcPwJI5pj8YfvVJHRpy2oYd6sgGCULcCUIpuKUJBAhR5sC2&#10;Em5KAbyp+f8FzQ9QSwMEFAAAAAgAh07iQOglk0YKAgAA/gMAAA4AAABkcnMvZTJvRG9jLnhtbK1T&#10;zY7TMBC+I/EOlu80aVHLEjXdQ8tyQVAJeICp7SSW/CfbbdqX4AWQOAEn4LR3ngaWx2DslBYWIe2B&#10;HJyxZ+ab+T6P55d7rchO+CCtqel4VFIiDLNcmramr19dPbigJEQwHJQ1oqYHEejl4v69ee8qMbGd&#10;VVx4giAmVL2raRejq4oisE5oCCPrhEFnY72GiFvfFtxDj+haFZOynBW99dx5y0QIeLoanPSI6O8C&#10;aJtGMrGybKuFiQOqFwoiUgqddIEucrdNI1h80TRBRKJqikxjXrEI2pu0Fos5VK0H10l2bAHu0sIt&#10;ThqkwaInqBVEIFsv/4LSknkbbBNHzOpiIJIVQRbj8pY2LztwInNBqYM7iR7+Hyx7vlt7InlNZyiJ&#10;AY03fvP2+vubDzdfPn97f/3j67tkf/pI0I9i9S5UmLM0a3/cBbf2ifm+8Tr9kRPZZ4EPJ4HFPhKG&#10;h9PyAqswdEzK2cNH04RYnFOdD/GpsJoko6YhepBtF5fWGLxI68dZYtg9C3FI/JWQ6ipD+po+nk6m&#10;WAFwMBscCDS1Q3LBtDk3WCX5lVQqZQTfbpbKkx2k4cjfsaE/wlKRFYRuiMuuFAaVt1vDs9UJ4E8M&#10;J/HgUD+D74amZrTglCiBzyxZOTKCVOfI6CWYVv0jGpVRBgVKmg8qJ2tj+SGLn89xLLKExxFOc/f7&#10;Pmefn+3i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CKG9rZAAAACQEAAA8AAAAAAAAAAQAgAAAA&#10;IgAAAGRycy9kb3ducmV2LnhtbFBLAQIUABQAAAAIAIdO4kDoJZNGCgIAAP4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10573385</wp:posOffset>
                </wp:positionH>
                <wp:positionV relativeFrom="paragraph">
                  <wp:posOffset>-43597830</wp:posOffset>
                </wp:positionV>
                <wp:extent cx="497840" cy="2540"/>
                <wp:effectExtent l="0" t="37465" r="5080" b="3619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840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32.55pt;margin-top:-3432.9pt;height:0.2pt;width:39.2pt;z-index:251700224;mso-width-relative:page;mso-height-relative:page;" filled="f" stroked="t" coordsize="21600,21600" o:gfxdata="UEsDBAoAAAAAAIdO4kAAAAAAAAAAAAAAAAAEAAAAZHJzL1BLAwQUAAAACACHTuJAZErtCt0AAAAR&#10;AQAADwAAAGRycy9kb3ducmV2LnhtbE2PwU7DMBBE70j8g7VIXFDrpDQmCnF6AEpPqCKUuxsvSdR4&#10;HcVum/x9XQkJjjP7NDuTr0bTsRMOrrUkIZ5HwJAqq1uqJey+1rMUmPOKtOosoYQJHayK25tcZdqe&#10;6RNPpa9ZCCGXKQmN933GuasaNMrNbY8Ubj92MMoHOdRcD+ocwk3HF1EkuFEthQ+N6vGlwepQHo2E&#10;13KbrL8fduNiqjYf5Xt62NL0JuX9XRw9A/M4+j8YrvVDdShCp709knasC1qIJA6shJlIRRJmXKGn&#10;5WMCbP9rLoEXOf+/pLgAUEsDBBQAAAAIAIdO4kDD7qJdEwIAAAgEAAAOAAAAZHJzL2Uyb0RvYy54&#10;bWytU81uEzEQviPxDpbvZJOoKe0qmx4SygVBJH7uE9u7a8l/sp1s8hK8ABIn4EQ59c7TQHkMxt4l&#10;hSKkHtjDauyZ+Wa+b8bzi71WZCd8kNZUdDIaUyIMs1yapqKvX10+OqMkRDAclDWiogcR6MXi4YN5&#10;50oxta1VXHiCICaUnatoG6MriyKwVmgII+uEQWdtvYaIR98U3EOH6FoV0/H4tOis585bJkLA21Xv&#10;pAOivw+grWvJxMqyrRYm9qheKIhIKbTSBbrI3da1YPFFXQcRiaooMo35j0XQ3qR/sZhD2XhwrWRD&#10;C3CfFu5w0iANFj1CrSAC2Xr5F5SWzNtg6zhiVhc9kawIspiM72jzsgUnMheUOrij6OH/wbLnu7Un&#10;klf0dEKJAY0Tv3l3/f3tx5svV98+XP/4+j7Znz8R9KNYnQsl5izN2g+n4NY+Md/XXpNaSfcGtypr&#10;gezIPkt9OEot9pEwvDw5f3x2gkNg6JrO0EK0ogdJYM6H+FRYTZJR0RA9yKaNS2sMjtT6vgDsnoXY&#10;J/5KSMnKkK6i57PpDPEBV7TG1UBTO6QZTJObC1ZJfimVShnBN5ul8mQHaU3yNzT0R1gqsoLQ9nHZ&#10;lcKg9HZreLZaAfyJ4SQeHCpp8AXR1IwWnBIl8MElK0dGkOo2MnoJplH/iEZllEGBkvq93snaWH7I&#10;Y8j3uCBZwmGZ0wb+fs7Ztw948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kSu0K3QAAABEBAAAP&#10;AAAAAAAAAAEAIAAAACIAAABkcnMvZG93bnJldi54bWxQSwECFAAUAAAACACHTuJAw+6iXRMCAAAI&#10;BAAADgAAAAAAAAABACAAAAAs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341"/>
        </w:tabs>
        <w:jc w:val="left"/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123825</wp:posOffset>
                </wp:positionV>
                <wp:extent cx="2667000" cy="669290"/>
                <wp:effectExtent l="4445" t="4445" r="10795" b="1206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财政局拔付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75pt;margin-top:9.75pt;height:52.7pt;width:210pt;z-index:251698176;mso-width-relative:page;mso-height-relative:page;" fillcolor="#FFFFFF" filled="t" stroked="t" coordsize="21600,21600" o:gfxdata="UEsDBAoAAAAAAIdO4kAAAAAAAAAAAAAAAAAEAAAAZHJzL1BLAwQUAAAACACHTuJA4ZfkPdYAAAAK&#10;AQAADwAAAGRycy9kb3ducmV2LnhtbE1PQU7DMBC8I/EHa5G4IOq0JG0T4vSABIIbFFSubrJNIux1&#10;sN20/J7NCU67szOamS03Z2vEiD70jhTMZwkIpNo1PbUKPt4fb9cgQtTUaOMIFfxggE11eVHqonEn&#10;esNxG1vBJhQKraCLcSikDHWHVoeZG5CYOzhvdWToW9l4fWJza+QiSZbS6p44odMDPnRYf22PVsE6&#10;fR4/w8vd665eHkweb1bj07dX6vpqntyDiHiOf2KY6nN1qLjT3h2pCcIwXmQZS3nJebIgS6fDfmLS&#10;HGRVyv8vVL9QSwMEFAAAAAgAh07iQHS46cgeAgAAVAQAAA4AAABkcnMvZTJvRG9jLnhtbK1UTY7T&#10;MBjdI3EHy3uaTKQJNGo6EpSyQYA0cAA3cRJL/sN2m/QCcANWbNhzrjnHPLud0hlYdEEWyWf78/N7&#10;7/ucxc2kJNlx54XRNb2a5ZRw3ZhW6L6mXz6vX7yixAemWyaN5jXdc09vls+fLUZb8cIMRrbcEYBo&#10;X422pkMItsoy3wxcMT8zlmssdsYpFjB0fdY6NgJdyazI8zIbjWutMw33HrOrwyI9IrpLAE3XiYav&#10;TLNVXIcDquOSBUjyg7CeLhPbruNN+Nh1ngciawqlIb1xCOJNfGfLBat6x+wgmiMFdgmFJ5oUExqH&#10;nqBWLDCydeIvKCUaZ7zpwqwxKjsISY5AxVX+xJvbgVmetMBqb0+m+/8H23zYfXJEtDUtC0o0U6j4&#10;3Y/vdz9/3/36RjAHg0brK+TdWmSG6bWZ0DYP8x6TUffUORW/UESwDnv3J3v5FEiDyaIsX+Y5lhqs&#10;leW8mCf/sz+7rfPhHTeKxKCmDuVLrrLdex/ABKkPKfEwb6Ro10LKNHD95o10ZMdQ6nV6IklseZQm&#10;NRlrOr8ursGDoX879A1CZeGB130679EOfw4M/lHCP4AjsRXzw4FAQohprFIicJeigbP2rW5J2FvY&#10;rHG9aCSjeEuJ5LiNMUqZgQl5SSbUSR0P4anXjy7Fgh0KE6MwbSaAxnBj2j2KOKLfIfbrljkw2Fon&#10;+gF2p6JmMQ/Nlpw7XozYzedjxOc/g+U9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4ZfkPdYAAAAK&#10;AQAADwAAAAAAAAABACAAAAAiAAAAZHJzL2Rvd25yZXYueG1sUEsBAhQAFAAAAAgAh07iQHS46cge&#10;AgAAVAQAAA4AAAAAAAAAAQAgAAAAJQ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财政局拔付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341"/>
        </w:tabs>
        <w:jc w:val="left"/>
      </w:pPr>
      <w:r>
        <w:rPr>
          <w:rFonts w:cs="Calibri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10573385</wp:posOffset>
                </wp:positionH>
                <wp:positionV relativeFrom="paragraph">
                  <wp:posOffset>-43994070</wp:posOffset>
                </wp:positionV>
                <wp:extent cx="497840" cy="2540"/>
                <wp:effectExtent l="0" t="37465" r="5080" b="36195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840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32.55pt;margin-top:-3464.1pt;height:0.2pt;width:39.2pt;z-index:251705344;mso-width-relative:page;mso-height-relative:page;" filled="f" stroked="t" coordsize="21600,21600" o:gfxdata="UEsDBAoAAAAAAIdO4kAAAAAAAAAAAAAAAAAEAAAAZHJzL1BLAwQUAAAACACHTuJA70IFp90AAAAR&#10;AQAADwAAAGRycy9kb3ducmV2LnhtbE2PwU6DQBCG7ya+w2ZMvJh2AYUisvSg1p5MI23vW3YEUnaW&#10;sNsW3t5tPOjxn/nyzzf5ctQdO+NgW0MCwnkADKkyqqVawG67mqXArJOkZGcIBUxoYVnc3uQyU+ZC&#10;X3guXc18CdlMCmic6zPObdWglnZueiS/+zaDls7HoeZqkBdfrjseBUHCtWzJX2hkj68NVsfypAW8&#10;lZt4tX/YjdFUrT/Lj/S4oeldiPu7MHgB5nB0fzBc9b06FN7pYE6kLOt8TpI49KyAWfIcpRGwK7R4&#10;eoyBHX6HixR4kfP/nxQ/UEsDBBQAAAAIAIdO4kCkHt3cEwIAAAgEAAAOAAAAZHJzL2Uyb0RvYy54&#10;bWytU81uEzEQviPxDpbvZNPQlHaVTQ8J5YKgEj93xz+7lvwnj5NNXoIXQOIEnIBT7zwNlMdg7A0p&#10;FCH1wB5WY8/MN/N9M56db60hGxlBe9fQo9GYEum4F9q1DX318uLBKSWQmBPMeCcbupNAz+f37836&#10;UMuJ77wRMhIEcVD3oaFdSqGuKuCdtAxGPkiHTuWjZQmPsa1EZD2iW1NNxuOTqvdRhOi5BMDb5eCk&#10;e8R4F0CvlOZy6fnaSpcG1CgNS0gJOh2Azku3SkmenisFMhHTUGSayh+LoL3K/2o+Y3UbWeg037fA&#10;7tLCLU6WaYdFD1BLlhhZR/0XlNU8evAqjbi31UCkKIIsjsa3tHnRsSALF5QawkF0+H+w/NnmMhIt&#10;GnrykBLHLE78+u3V9zcfrr98/vb+6sfXd9n+9JGgH8XqA9SYs3CXcX+CcBkz862Kliijw2vcqqIF&#10;siPbIvXuILXcJsLx8vjs0ekxDoGjazJFC9GqASSDhQjpifSWZKOhkCLTbZcW3jkcqY9DAbZ5CmlI&#10;/JWQk40jfUPPppMp4jNcUYWrgaYNSBNcW5oDb7S40MbkDIjtamEi2bC8JuXbN/RHWC6yZNANccWV&#10;w1gd/dqJYnWSicdOkLQLqKTDF0RzM1YKSozEB5etEpmYNjeRKWrmWvOPaFTGOBQoqz/ona2VF7sy&#10;hnKPC1Ik3C9z3sDfzyX75gHP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vQgWn3QAAABEBAAAP&#10;AAAAAAAAAAEAIAAAACIAAABkcnMvZG93bnJldi54bWxQSwECFAAUAAAACACHTuJApB7d3BMCAAAI&#10;BAAADgAAAAAAAAABACAAAAAs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黑体" w:hAnsi="黑体" w:eastAsia="黑体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outlineLvl w:val="1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九、</w:t>
      </w:r>
      <w:r>
        <w:rPr>
          <w:rFonts w:hint="eastAsia" w:ascii="黑体" w:eastAsia="黑体" w:cs="宋体"/>
          <w:b/>
          <w:bCs/>
          <w:sz w:val="32"/>
          <w:szCs w:val="32"/>
        </w:rPr>
        <w:t>办理</w:t>
      </w:r>
      <w:r>
        <w:rPr>
          <w:rFonts w:hint="eastAsia" w:ascii="黑体" w:hAnsi="黑体" w:eastAsia="黑体"/>
          <w:b/>
          <w:bCs/>
          <w:sz w:val="32"/>
          <w:szCs w:val="32"/>
        </w:rPr>
        <w:t>说明</w:t>
      </w:r>
    </w:p>
    <w:p>
      <w:p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本服务规程所称的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生猪标准化养殖场新增产能奖补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是指省财政对新建、改扩建生猪标准化养殖场按新增产能给予奖补，年新增产能1万—3万头的，补助50万元；新增产能3万头以上的，补助80万元。</w:t>
      </w:r>
    </w:p>
    <w:p>
      <w:pPr>
        <w:spacing w:line="360" w:lineRule="auto"/>
        <w:ind w:firstLine="643" w:firstLineChars="200"/>
        <w:outlineLvl w:val="1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十、审批时限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ascii="仿宋_GB2312" w:hAnsi="仿宋_GB2312" w:eastAsia="仿宋_GB2312" w:cs="仿宋_GB2312"/>
          <w:sz w:val="32"/>
          <w:szCs w:val="32"/>
        </w:rPr>
        <w:t>工作日</w:t>
      </w:r>
    </w:p>
    <w:p>
      <w:pPr>
        <w:spacing w:line="360" w:lineRule="auto"/>
        <w:ind w:firstLine="643" w:firstLineChars="200"/>
        <w:outlineLvl w:val="1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十一、</w:t>
      </w:r>
      <w:r>
        <w:rPr>
          <w:rFonts w:hint="eastAsia" w:ascii="黑体" w:eastAsia="黑体" w:cs="宋体"/>
          <w:b/>
          <w:bCs/>
          <w:sz w:val="32"/>
          <w:szCs w:val="32"/>
        </w:rPr>
        <w:t>收费标准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及依据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spacing w:line="360" w:lineRule="auto"/>
        <w:ind w:firstLine="643" w:firstLineChars="200"/>
        <w:outlineLvl w:val="1"/>
      </w:pPr>
      <w:r>
        <w:rPr>
          <w:rFonts w:hint="eastAsia" w:ascii="黑体" w:hAnsi="黑体" w:eastAsia="黑体" w:cs="宋体"/>
          <w:b/>
          <w:bCs/>
          <w:sz w:val="32"/>
          <w:szCs w:val="32"/>
        </w:rPr>
        <w:t>十二、办公地点和时间</w:t>
      </w:r>
    </w:p>
    <w:p>
      <w:pPr>
        <w:spacing w:line="360" w:lineRule="auto"/>
        <w:ind w:firstLine="566" w:firstLineChars="177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办公地点：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各县市区</w:t>
      </w:r>
      <w:r>
        <w:rPr>
          <w:rFonts w:hint="eastAsia" w:ascii="仿宋" w:hAnsi="仿宋" w:eastAsia="仿宋" w:cs="仿宋_GB2312"/>
          <w:sz w:val="32"/>
          <w:szCs w:val="32"/>
        </w:rPr>
        <w:t>政务服务中心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综合受理窗口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566" w:firstLineChars="177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法定工作日：上午9：00—12：00 下午13：30—17：00</w:t>
      </w:r>
    </w:p>
    <w:p>
      <w:pPr>
        <w:spacing w:line="360" w:lineRule="auto"/>
        <w:ind w:firstLine="643" w:firstLineChars="200"/>
        <w:outlineLvl w:val="1"/>
      </w:pPr>
      <w:r>
        <w:rPr>
          <w:rFonts w:hint="eastAsia" w:ascii="黑体" w:hAnsi="黑体" w:eastAsia="黑体" w:cs="宋体"/>
          <w:b/>
          <w:bCs/>
          <w:sz w:val="32"/>
          <w:szCs w:val="32"/>
        </w:rPr>
        <w:t>十三、</w:t>
      </w:r>
      <w:r>
        <w:rPr>
          <w:rFonts w:hint="eastAsia" w:ascii="黑体" w:eastAsia="黑体" w:cs="宋体"/>
          <w:b/>
          <w:bCs/>
          <w:sz w:val="32"/>
          <w:szCs w:val="32"/>
        </w:rPr>
        <w:t>咨询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监督电话</w:t>
      </w:r>
    </w:p>
    <w:p>
      <w:pPr>
        <w:numPr>
          <w:ilvl w:val="0"/>
          <w:numId w:val="0"/>
        </w:num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业务咨询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和投诉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</w:p>
    <w:p>
      <w:pPr>
        <w:numPr>
          <w:ilvl w:val="0"/>
          <w:numId w:val="0"/>
        </w:numPr>
        <w:spacing w:line="360" w:lineRule="auto"/>
        <w:ind w:firstLine="960" w:firstLineChars="300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8551717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衡南县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6981939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ind w:firstLine="960" w:firstLineChars="300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5238128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衡东县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5825450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衡山县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ind w:firstLine="960" w:firstLineChars="300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6281508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祁东县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4321658（耒阳市）</w:t>
      </w:r>
    </w:p>
    <w:p>
      <w:pPr>
        <w:numPr>
          <w:ilvl w:val="0"/>
          <w:numId w:val="0"/>
        </w:numPr>
        <w:spacing w:line="360" w:lineRule="auto"/>
        <w:ind w:firstLine="960" w:firstLineChars="300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7265165（常宁市）  5663725（南岳区）</w:t>
      </w:r>
    </w:p>
    <w:p>
      <w:pPr>
        <w:numPr>
          <w:ilvl w:val="0"/>
          <w:numId w:val="0"/>
        </w:numPr>
        <w:spacing w:line="360" w:lineRule="auto"/>
        <w:ind w:firstLine="960" w:firstLineChars="300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8707897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（雁峰区）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8177277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石鼓区）</w:t>
      </w:r>
    </w:p>
    <w:p>
      <w:pPr>
        <w:numPr>
          <w:ilvl w:val="0"/>
          <w:numId w:val="0"/>
        </w:numPr>
        <w:spacing w:line="360" w:lineRule="auto"/>
        <w:ind w:firstLine="960" w:firstLineChars="300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8123789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珠晖区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8827489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蒸湘区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 w:eastAsia="宋体" w:cs="宋体"/>
        <w:sz w:val="28"/>
        <w:szCs w:val="28"/>
      </w:rPr>
    </w:pPr>
    <w:r>
      <w:rPr>
        <w:rStyle w:val="6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6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6"/>
        <w:rFonts w:hint="eastAsia" w:ascii="宋体" w:hAnsi="宋体" w:eastAsia="宋体" w:cs="宋体"/>
        <w:sz w:val="28"/>
        <w:szCs w:val="28"/>
      </w:rPr>
      <w:t>10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6"/>
        <w:rFonts w:hint="eastAsia" w:ascii="宋体" w:hAnsi="宋体" w:eastAsia="宋体" w:cs="宋体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 w:eastAsia="宋体" w:cs="宋体"/>
        <w:sz w:val="28"/>
        <w:szCs w:val="28"/>
      </w:rPr>
    </w:pPr>
    <w:r>
      <w:rPr>
        <w:rStyle w:val="6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6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6"/>
        <w:rFonts w:hint="eastAsia" w:ascii="宋体" w:hAnsi="宋体" w:eastAsia="宋体" w:cs="宋体"/>
        <w:sz w:val="28"/>
        <w:szCs w:val="28"/>
      </w:rPr>
      <w:t>10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6"/>
        <w:rFonts w:hint="eastAsia" w:ascii="宋体" w:hAnsi="宋体" w:eastAsia="宋体" w:cs="宋体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 w:ascii="宋体" w:hAnsi="宋体" w:eastAsia="宋体" w:cs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B1ABA"/>
    <w:rsid w:val="030B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imes New Roman" w:hAnsi="Times New Roman" w:eastAsia="宋体" w:cs="Times New Roman"/>
      <w:szCs w:val="21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customStyle="1" w:styleId="5">
    <w:name w:val="Char"/>
    <w:basedOn w:val="1"/>
    <w:link w:val="4"/>
    <w:qFormat/>
    <w:uiPriority w:val="0"/>
    <w:pPr>
      <w:widowControl/>
      <w:jc w:val="left"/>
    </w:pPr>
    <w:rPr>
      <w:rFonts w:ascii="Times New Roman" w:hAnsi="Times New Roman" w:eastAsia="宋体" w:cs="Times New Roman"/>
      <w:szCs w:val="21"/>
    </w:rPr>
  </w:style>
  <w:style w:type="character" w:styleId="6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2020-11-05T02:31:00Z</dcterms:created>
  <dc:creator>赵某某某</dc:creator>
  <cp:lastModifiedBy>赵某某某</cp:lastModifiedBy>
  <dcterms:modified xsi:type="dcterms:W3CDTF">2020-11-05T02:33:39Z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