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>
      <w:pPr>
        <w:ind w:right="640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622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573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2020年决算数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11645.12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11952.71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11603.78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1746.1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1851.16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1503.06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146.51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85.1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220.49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9.63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咨询费、手续费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2.39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出国费、接待费、车辆使用费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104.25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77.63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邮电费、印刷费、劳务费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121.87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维修费、物业费、租赁费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282.87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265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263.63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工会经费、其他交通费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772.15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793.06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756.42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专用材料费、委托业务费、其他商品和服务费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85.94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104.25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167.69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96.96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232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163.58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务</w:t>
            </w:r>
            <w:r>
              <w:rPr>
                <w:rFonts w:ascii="Times New Roman" w:hAnsi="Times New Roman"/>
                <w:kern w:val="0"/>
                <w:szCs w:val="21"/>
              </w:rPr>
              <w:t>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26.89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务</w:t>
            </w:r>
            <w:r>
              <w:rPr>
                <w:rFonts w:ascii="Times New Roman" w:hAnsi="Times New Roman"/>
                <w:kern w:val="0"/>
                <w:szCs w:val="21"/>
              </w:rPr>
              <w:t>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96.96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168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136.69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7.29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9301.28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18270.37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6445.92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1、业务工作专项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5782.96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10898.69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3435.66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土地开发项目及耕地保护业务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1227.61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2067.6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农村土地综合整治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127.32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相关业务及信息化建设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89.16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测绘地理信息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82.44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违法用地违规建设检查图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514.72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534.75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基准地价成果更新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362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智慧衡阳云平台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362.75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2211.34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测绘自主可控专项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25.8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915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无人机航飞创卫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诉讼代理费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400.49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土地供应计划编制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档案信息化建设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245.28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875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土地利用变更调查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地下水监测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10.83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地质灾害防治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491.92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矿产资源总体规划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158.88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永久基本农田及储备区划定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199.6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4"/>
              </w:tabs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第三次国土调查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119.66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1270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4"/>
              </w:tabs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农村不动产权籍调查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584.08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597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规划编制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1040.37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920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964.28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2、运行维护专项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3518.32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7477.68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3010.26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自然资源事务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2403.3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6668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2305.77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企业编人员经费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820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基建资金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222.25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纪检组经费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18.35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20.5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党建经费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54.42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89.18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3、市级专项资金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6719.38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13559.93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1610.53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严格公车使用管理，加强用车审批制度，维修、保养、油耗等均不得超预算开支。二、简精会议、培训数量和规模，严格经费预算控制。三、严格公务接待管理，严控接待范围和标准。四、加强差旅费支出管理，不得超标准和范围开支。五、节约办公经费，积极推进无纸化办公，减少纸张消耗。六、自觉树立节约意识，降低行政运营成本。</w:t>
            </w:r>
          </w:p>
        </w:tc>
      </w:tr>
    </w:tbl>
    <w:p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>
      <w:pPr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- 2 -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ϑ鶚耀連鶚連鶚鶚連芭芭ϑ鶚猲連鶚連鶚鶚連芬ϑϑ鶚晤連蓮鶚連蓮鶚鶚連⺬吀ϑ噦놚蓮噦놚蓮噦噦놚祒暟ϑ噦匳蓮噦匳蓮噦噦匳ꠀ瀎ϑ噦್蓮噦್蓮噦噦್嵮嵯ϑ剦背칦 蓮剦칦 蓮 剦剦칦 吔ϑ噦್蓮噦್蓮噦噦್ͼϑ剦㴳칦 蓮剦칦 蓮剦剦칦 ϑ噦㴳놚蓮噦놚蓮 噦噦놚滘Ԥϑϑ噦㴳匳蓮噦匳蓮 噦噦匳ͼϑ噦㴳್蓮噦್蓮 噦噦್ϑ剦⼳칦 蓮剦칦 蓮 剦剦칦 浈Ԥϑ噦⼳놚蓮噦놚蓮 噦噦놚ͼϑ噦⼳匳蓮噦匳蓮 噦噦匳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5E7F"/>
    <w:rsid w:val="000E2B59"/>
    <w:rsid w:val="000F775C"/>
    <w:rsid w:val="00135131"/>
    <w:rsid w:val="00135395"/>
    <w:rsid w:val="00184AF2"/>
    <w:rsid w:val="001A7CAB"/>
    <w:rsid w:val="001B56F4"/>
    <w:rsid w:val="001B69B6"/>
    <w:rsid w:val="001B6D56"/>
    <w:rsid w:val="001C05E5"/>
    <w:rsid w:val="00220A85"/>
    <w:rsid w:val="002238BB"/>
    <w:rsid w:val="00225BED"/>
    <w:rsid w:val="002320EB"/>
    <w:rsid w:val="002A03D6"/>
    <w:rsid w:val="002D01D7"/>
    <w:rsid w:val="002F05A3"/>
    <w:rsid w:val="002F1F22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66E2E"/>
    <w:rsid w:val="00581EEE"/>
    <w:rsid w:val="005851E9"/>
    <w:rsid w:val="00591495"/>
    <w:rsid w:val="00594AEE"/>
    <w:rsid w:val="006264B7"/>
    <w:rsid w:val="006964D9"/>
    <w:rsid w:val="006F37DA"/>
    <w:rsid w:val="007123D7"/>
    <w:rsid w:val="00713B58"/>
    <w:rsid w:val="00751BF0"/>
    <w:rsid w:val="00763077"/>
    <w:rsid w:val="00764972"/>
    <w:rsid w:val="00771B0E"/>
    <w:rsid w:val="007A6F2C"/>
    <w:rsid w:val="007B3731"/>
    <w:rsid w:val="007C3C5A"/>
    <w:rsid w:val="007E2D1B"/>
    <w:rsid w:val="007E3E71"/>
    <w:rsid w:val="008241E1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90715AF"/>
    <w:rsid w:val="0959487A"/>
    <w:rsid w:val="0F262ACD"/>
    <w:rsid w:val="13BE3008"/>
    <w:rsid w:val="13E65FF7"/>
    <w:rsid w:val="15DA6FC6"/>
    <w:rsid w:val="18041ADC"/>
    <w:rsid w:val="18934E7A"/>
    <w:rsid w:val="1E803990"/>
    <w:rsid w:val="217D46AD"/>
    <w:rsid w:val="226F0499"/>
    <w:rsid w:val="24BF1486"/>
    <w:rsid w:val="2B497674"/>
    <w:rsid w:val="2CA61530"/>
    <w:rsid w:val="2DD92C6B"/>
    <w:rsid w:val="2E660FDE"/>
    <w:rsid w:val="2F6A2714"/>
    <w:rsid w:val="30B94587"/>
    <w:rsid w:val="398B5761"/>
    <w:rsid w:val="3A987BA2"/>
    <w:rsid w:val="3B3F4A55"/>
    <w:rsid w:val="3F52287D"/>
    <w:rsid w:val="416B7C26"/>
    <w:rsid w:val="41C61B6B"/>
    <w:rsid w:val="44A75419"/>
    <w:rsid w:val="50FD6AED"/>
    <w:rsid w:val="51145BE4"/>
    <w:rsid w:val="559B68D4"/>
    <w:rsid w:val="570F3EB6"/>
    <w:rsid w:val="5AA004E9"/>
    <w:rsid w:val="5C2F64BB"/>
    <w:rsid w:val="6081443B"/>
    <w:rsid w:val="609A4BD3"/>
    <w:rsid w:val="62F62474"/>
    <w:rsid w:val="640815D9"/>
    <w:rsid w:val="66B91727"/>
    <w:rsid w:val="681519D0"/>
    <w:rsid w:val="6AF80B9B"/>
    <w:rsid w:val="6BAD2A66"/>
    <w:rsid w:val="6BD85D34"/>
    <w:rsid w:val="6CDE3E9F"/>
    <w:rsid w:val="6DE1046E"/>
    <w:rsid w:val="71125845"/>
    <w:rsid w:val="74675EA7"/>
    <w:rsid w:val="76AF0C73"/>
    <w:rsid w:val="773A3B3B"/>
    <w:rsid w:val="77A24B7F"/>
    <w:rsid w:val="7F4A2182"/>
    <w:rsid w:val="7F531EB8"/>
    <w:rsid w:val="7F910F92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809</Characters>
  <Lines>6</Lines>
  <Paragraphs>3</Paragraphs>
  <TotalTime>446</TotalTime>
  <ScaleCrop>false</ScaleCrop>
  <LinksUpToDate>false</LinksUpToDate>
  <CharactersWithSpaces>1630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Administrator</cp:lastModifiedBy>
  <cp:lastPrinted>2022-06-22T08:39:00Z</cp:lastPrinted>
  <dcterms:modified xsi:type="dcterms:W3CDTF">2022-06-22T09:38:02Z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05A3344A75BF4096A4DCE5DEC370004C</vt:lpwstr>
  </property>
</Properties>
</file>