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60"/>
        <w:rPr>
          <w:rFonts w:ascii="华文楷体" w:hAnsi="华文楷体" w:eastAsia="华文楷体"/>
          <w:b/>
          <w:sz w:val="28"/>
          <w:szCs w:val="28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28"/>
          <w:szCs w:val="28"/>
        </w:rPr>
        <w:t>附件1：</w:t>
      </w:r>
    </w:p>
    <w:p>
      <w:pPr>
        <w:spacing w:line="400" w:lineRule="exact"/>
        <w:ind w:right="560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序号：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国家统一法律职业资格合格人员信息采集表</w:t>
      </w:r>
    </w:p>
    <w:p>
      <w:pPr>
        <w:wordWrap w:val="0"/>
        <w:jc w:val="right"/>
        <w:rPr>
          <w:b/>
          <w:sz w:val="24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国家司法考试中心制                                             填表日期：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8"/>
        <w:gridCol w:w="1038"/>
        <w:gridCol w:w="7"/>
        <w:gridCol w:w="112"/>
        <w:gridCol w:w="548"/>
        <w:gridCol w:w="393"/>
        <w:gridCol w:w="323"/>
        <w:gridCol w:w="417"/>
        <w:gridCol w:w="720"/>
        <w:gridCol w:w="420"/>
        <w:gridCol w:w="960"/>
        <w:gridCol w:w="100"/>
        <w:gridCol w:w="942"/>
        <w:gridCol w:w="213"/>
        <w:gridCol w:w="634"/>
        <w:gridCol w:w="79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</w:t>
            </w:r>
          </w:p>
        </w:tc>
        <w:tc>
          <w:tcPr>
            <w:tcW w:w="420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420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法律职业资格证书编号</w:t>
            </w:r>
          </w:p>
        </w:tc>
        <w:tc>
          <w:tcPr>
            <w:tcW w:w="516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4109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所在考区</w:t>
            </w:r>
          </w:p>
        </w:tc>
        <w:tc>
          <w:tcPr>
            <w:tcW w:w="2933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 地 址</w:t>
            </w:r>
          </w:p>
        </w:tc>
        <w:tc>
          <w:tcPr>
            <w:tcW w:w="4109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  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  址</w:t>
            </w:r>
          </w:p>
        </w:tc>
        <w:tc>
          <w:tcPr>
            <w:tcW w:w="4109" w:type="dxa"/>
            <w:gridSpan w:val="5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 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1155" w:type="dxa"/>
            <w:gridSpan w:val="2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参加司法考试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时间及次数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是否异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地报名</w:t>
            </w:r>
          </w:p>
        </w:tc>
        <w:tc>
          <w:tcPr>
            <w:tcW w:w="1155" w:type="dxa"/>
            <w:gridSpan w:val="2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是否为放宽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条件地区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本（专）科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毕业院系</w:t>
            </w:r>
          </w:p>
        </w:tc>
        <w:tc>
          <w:tcPr>
            <w:tcW w:w="2933" w:type="dxa"/>
            <w:gridSpan w:val="7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1155" w:type="dxa"/>
            <w:gridSpan w:val="2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最高学历、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15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本科学历（学位）证书名称</w:t>
            </w:r>
          </w:p>
        </w:tc>
        <w:tc>
          <w:tcPr>
            <w:tcW w:w="6726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大专以上学习经历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止 年 月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  在  院  校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止 年 月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 作  单  位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4275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320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4275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320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受过何种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处分或奖励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接受法律类培训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情况（时间、内容）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有无其他职业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省级以上刊物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发表法律类文章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7990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本人保证以上所填内容属实，并承担相应法律后果。签名：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注：本表一式两份，一份报省厅，一份留市州。</w:t>
      </w:r>
    </w:p>
    <w:p>
      <w:pPr>
        <w:ind w:firstLine="6195" w:firstLineChars="2950"/>
        <w:rPr>
          <w:szCs w:val="21"/>
        </w:rPr>
      </w:pPr>
      <w:r>
        <w:rPr>
          <w:rFonts w:hint="eastAsia"/>
          <w:szCs w:val="21"/>
        </w:rPr>
        <w:t>（地市级司法行政机关公章）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附件2：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</w:rPr>
        <w:t>申请人满意度评价表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尊敬的申请人：您好！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p>
      <w:pPr>
        <w:ind w:firstLine="6020" w:firstLineChars="2150"/>
        <w:jc w:val="left"/>
        <w:rPr>
          <w:rFonts w:ascii="仿宋_GB2312" w:hAnsi="宋体" w:eastAsia="仿宋_GB2312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126"/>
        <w:gridCol w:w="850"/>
        <w:gridCol w:w="1701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办理事项</w:t>
            </w:r>
          </w:p>
        </w:tc>
        <w:tc>
          <w:tcPr>
            <w:tcW w:w="7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法律职业资格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证书颁发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办理部门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140" w:firstLineChars="5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办理时间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  名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联系地址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电子邮箱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评价内容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1.您对该单位资格申请政务公开内容、工作方式是否满意？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2.您对该单位资格申请办事流程、工作效率方面是否满意？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3.您对该单位网上提供办理资格申请便民服务工作是否满意？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4.您对工作人员履行岗位职责方面是否满意？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5.您对该受理申请材料工作人员规范用语、礼貌待客方面是否满意？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6.您对该单位现场受理申请工作环境、服务质量是否满意？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和建议</w:t>
            </w:r>
          </w:p>
        </w:tc>
        <w:tc>
          <w:tcPr>
            <w:tcW w:w="77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抽查回访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记录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抽查回访时间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抽查回访人员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抽查回访方式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抽查回访结果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说明：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1.本评价表由申请人在审批事项办结后填写，并现场反馈至审核机关；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2.申请人不方便现场反馈举报投诉意见的，可向监督部门反映。</w:t>
      </w:r>
    </w:p>
    <w:p>
      <w:pPr>
        <w:ind w:firstLine="420" w:firstLineChars="1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pPr>
        <w:ind w:firstLine="420" w:firstLineChars="150"/>
        <w:jc w:val="left"/>
        <w:rPr>
          <w:rFonts w:ascii="仿宋_GB2312" w:hAnsi="宋体" w:eastAsia="仿宋_GB2312"/>
          <w:sz w:val="28"/>
          <w:szCs w:val="28"/>
        </w:rPr>
      </w:pPr>
    </w:p>
    <w:p>
      <w:pPr>
        <w:jc w:val="left"/>
        <w:rPr>
          <w:rFonts w:ascii="仿宋_GB2312" w:hAnsi="宋体" w:eastAsia="仿宋_GB2312"/>
          <w:sz w:val="28"/>
          <w:szCs w:val="28"/>
        </w:rPr>
      </w:pPr>
    </w:p>
    <w:p>
      <w:pPr>
        <w:ind w:firstLine="420" w:firstLineChars="150"/>
        <w:jc w:val="left"/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</w:t>
      </w:r>
      <w:r>
        <w:rPr>
          <w:rFonts w:hint="eastAsia" w:ascii="黑体" w:hAnsi="宋体" w:eastAsia="黑体"/>
          <w:sz w:val="28"/>
          <w:szCs w:val="28"/>
        </w:rPr>
        <w:t xml:space="preserve"> 填写日期：  </w:t>
      </w:r>
      <w:r>
        <w:rPr>
          <w:rFonts w:hint="eastAsia" w:ascii="黑体" w:hAnsi="宋体" w:eastAsia="黑体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   月   日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附件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/>
          <w:b/>
          <w:sz w:val="32"/>
          <w:szCs w:val="32"/>
        </w:rPr>
        <w:t>：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  <w:lang w:eastAsia="zh-CN"/>
        </w:rPr>
      </w:pPr>
    </w:p>
    <w:p>
      <w:pPr>
        <w:spacing w:line="400" w:lineRule="exact"/>
        <w:ind w:right="560" w:firstLine="1601" w:firstLineChars="500"/>
        <w:rPr>
          <w:rFonts w:hint="eastAsia" w:ascii="华文楷体" w:hAnsi="华文楷体" w:eastAsia="华文楷体"/>
          <w:b/>
          <w:sz w:val="32"/>
          <w:szCs w:val="32"/>
          <w:lang w:eastAsia="zh-CN"/>
        </w:rPr>
      </w:pPr>
      <w:r>
        <w:rPr>
          <w:rFonts w:hint="eastAsia" w:ascii="华文楷体" w:hAnsi="华文楷体" w:eastAsia="华文楷体"/>
          <w:b/>
          <w:sz w:val="32"/>
          <w:szCs w:val="32"/>
          <w:lang w:eastAsia="zh-CN"/>
        </w:rPr>
        <w:t>延期领取法律职业资格证书申请</w:t>
      </w:r>
    </w:p>
    <w:p>
      <w:pPr>
        <w:numPr>
          <w:ilvl w:val="0"/>
          <w:numId w:val="0"/>
        </w:numPr>
        <w:spacing w:line="360" w:lineRule="exact"/>
        <w:rPr>
          <w:rFonts w:hint="default" w:ascii="宋体" w:cs="宋体" w:eastAsiaTheme="minorEastAsia"/>
          <w:color w:val="000000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衡阳市司法局：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8" w:firstLineChars="200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本人姓名：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cs="宋体"/>
          <w:color w:val="000000" w:themeColor="text1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已于今年7月在贵局申请法律职业资格。现贵局发布公告于</w:t>
      </w:r>
      <w:r>
        <w:rPr>
          <w:rFonts w:hint="eastAsia" w:ascii="宋体" w:cs="宋体"/>
          <w:color w:val="000000" w:themeColor="text1"/>
          <w:spacing w:val="2"/>
          <w:sz w:val="32"/>
          <w:szCs w:val="32"/>
          <w:lang w:val="en-US" w:eastAsia="zh-CN"/>
        </w:rPr>
        <w:t>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 w:themeColor="text1"/>
          <w:spacing w:val="2"/>
          <w:sz w:val="32"/>
          <w:szCs w:val="32"/>
          <w:lang w:val="en-US" w:eastAsia="zh-CN"/>
        </w:rPr>
        <w:t xml:space="preserve">  28日至29日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集中发证，因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本人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不能在贵局规定的时间前去领取证书，特申请延期领取，并承诺不晚于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年 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月 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日前去领取，本人的证书委托贵局法律职业资格管理与对外合作交流科代为保管。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 特此申请。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8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                              本人签名: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8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                                 年   月   日</w:t>
      </w:r>
    </w:p>
    <w:p>
      <w:pPr>
        <w:numPr>
          <w:ilvl w:val="0"/>
          <w:numId w:val="0"/>
        </w:numPr>
        <w:spacing w:line="360" w:lineRule="exact"/>
        <w:rPr>
          <w:rFonts w:hint="default" w:ascii="宋体" w:cs="宋体" w:eastAsiaTheme="minorEastAsia"/>
          <w:color w:val="000000"/>
          <w:spacing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8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</w:p>
    <w:sectPr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Dk1YzY3MmM5ZjBiYWY5NWQxMGQyYzEzMGRiYTkifQ=="/>
  </w:docVars>
  <w:rsids>
    <w:rsidRoot w:val="00743564"/>
    <w:rsid w:val="00042817"/>
    <w:rsid w:val="000679E9"/>
    <w:rsid w:val="000C01A8"/>
    <w:rsid w:val="000D610C"/>
    <w:rsid w:val="000E76F5"/>
    <w:rsid w:val="000F52E3"/>
    <w:rsid w:val="00106022"/>
    <w:rsid w:val="00127F3E"/>
    <w:rsid w:val="001A3184"/>
    <w:rsid w:val="001B73DD"/>
    <w:rsid w:val="001E66EF"/>
    <w:rsid w:val="001E6DEA"/>
    <w:rsid w:val="00247815"/>
    <w:rsid w:val="002B4032"/>
    <w:rsid w:val="00305A23"/>
    <w:rsid w:val="00373B95"/>
    <w:rsid w:val="003819EC"/>
    <w:rsid w:val="00447768"/>
    <w:rsid w:val="00466B20"/>
    <w:rsid w:val="00467202"/>
    <w:rsid w:val="00470F13"/>
    <w:rsid w:val="00471FFD"/>
    <w:rsid w:val="00477645"/>
    <w:rsid w:val="004F3D09"/>
    <w:rsid w:val="00514570"/>
    <w:rsid w:val="00527C2D"/>
    <w:rsid w:val="00594671"/>
    <w:rsid w:val="005D39F7"/>
    <w:rsid w:val="00613EB5"/>
    <w:rsid w:val="00615E9A"/>
    <w:rsid w:val="00635AF4"/>
    <w:rsid w:val="00697C62"/>
    <w:rsid w:val="006D053D"/>
    <w:rsid w:val="00721831"/>
    <w:rsid w:val="00727545"/>
    <w:rsid w:val="00743564"/>
    <w:rsid w:val="00750146"/>
    <w:rsid w:val="00763313"/>
    <w:rsid w:val="008071B6"/>
    <w:rsid w:val="008447DC"/>
    <w:rsid w:val="00864114"/>
    <w:rsid w:val="00865DB4"/>
    <w:rsid w:val="008725AB"/>
    <w:rsid w:val="008B5C6D"/>
    <w:rsid w:val="008C0329"/>
    <w:rsid w:val="008C44AC"/>
    <w:rsid w:val="008E3494"/>
    <w:rsid w:val="009145D1"/>
    <w:rsid w:val="00931C02"/>
    <w:rsid w:val="00961442"/>
    <w:rsid w:val="00975A70"/>
    <w:rsid w:val="009923B1"/>
    <w:rsid w:val="009B2E81"/>
    <w:rsid w:val="009C343C"/>
    <w:rsid w:val="009F7CDD"/>
    <w:rsid w:val="00A6689C"/>
    <w:rsid w:val="00A71424"/>
    <w:rsid w:val="00AC21C3"/>
    <w:rsid w:val="00B32744"/>
    <w:rsid w:val="00B51532"/>
    <w:rsid w:val="00BC1924"/>
    <w:rsid w:val="00BC4BB2"/>
    <w:rsid w:val="00BE0705"/>
    <w:rsid w:val="00C466B7"/>
    <w:rsid w:val="00CD6D0B"/>
    <w:rsid w:val="00D16BB4"/>
    <w:rsid w:val="00D6107B"/>
    <w:rsid w:val="00D63EE6"/>
    <w:rsid w:val="00E325A1"/>
    <w:rsid w:val="00EA67F4"/>
    <w:rsid w:val="00F3269C"/>
    <w:rsid w:val="00F67646"/>
    <w:rsid w:val="00FB7A27"/>
    <w:rsid w:val="00FC6BFA"/>
    <w:rsid w:val="00FF7C9B"/>
    <w:rsid w:val="01D639D2"/>
    <w:rsid w:val="0911100F"/>
    <w:rsid w:val="0B9C3F94"/>
    <w:rsid w:val="0EED58A4"/>
    <w:rsid w:val="13AC223B"/>
    <w:rsid w:val="16595840"/>
    <w:rsid w:val="1D475124"/>
    <w:rsid w:val="220A56C0"/>
    <w:rsid w:val="237779A5"/>
    <w:rsid w:val="2606EBC4"/>
    <w:rsid w:val="36190FFE"/>
    <w:rsid w:val="37AF50CA"/>
    <w:rsid w:val="38E97279"/>
    <w:rsid w:val="3911636A"/>
    <w:rsid w:val="39147C91"/>
    <w:rsid w:val="47B27D4C"/>
    <w:rsid w:val="51222563"/>
    <w:rsid w:val="5BBFFE2F"/>
    <w:rsid w:val="63533DAF"/>
    <w:rsid w:val="64F62091"/>
    <w:rsid w:val="69266FB3"/>
    <w:rsid w:val="6DBB3E2D"/>
    <w:rsid w:val="6F0548CA"/>
    <w:rsid w:val="6F65661D"/>
    <w:rsid w:val="6FFF7D83"/>
    <w:rsid w:val="7FB4FA48"/>
    <w:rsid w:val="7FFB603E"/>
    <w:rsid w:val="FC66B612"/>
    <w:rsid w:val="FFFE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8</Pages>
  <Words>2260</Words>
  <Characters>2358</Characters>
  <Lines>14</Lines>
  <Paragraphs>4</Paragraphs>
  <TotalTime>8</TotalTime>
  <ScaleCrop>false</ScaleCrop>
  <LinksUpToDate>false</LinksUpToDate>
  <CharactersWithSpaces>2956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2021-04-10T15:54:00Z</dcterms:created>
  <dc:creator>yalin</dc:creator>
  <cp:lastModifiedBy>kylin</cp:lastModifiedBy>
  <cp:lastPrinted>2021-04-18T10:35:00Z</cp:lastPrinted>
  <dcterms:modified xsi:type="dcterms:W3CDTF">2023-08-24T16:50:02Z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2D80D7A782074B83A24DE63753227B8E</vt:lpwstr>
  </property>
</Properties>
</file>