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hint="eastAsia"/>
        </w:rPr>
      </w:pPr>
      <w:r>
        <w:rPr>
          <w:b/>
          <w:sz w:val="24"/>
          <w:szCs w:val="24"/>
        </w:rPr>
        <w:t xml:space="preserve">填表日期 </w:t>
      </w:r>
      <w:r>
        <w:rPr>
          <w:b/>
          <w:sz w:val="24"/>
          <w:szCs w:val="24"/>
          <w:u w:val="single"/>
        </w:rPr>
        <w:t xml:space="preserve">         年   月   日</w:t>
      </w:r>
    </w:p>
    <w:tbl>
      <w:tblPr>
        <w:tblStyle w:val="3"/>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724"/>
        <w:gridCol w:w="850"/>
        <w:gridCol w:w="434"/>
        <w:gridCol w:w="1366"/>
        <w:gridCol w:w="1198"/>
        <w:gridCol w:w="1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96" w:type="pct"/>
            <w:vAlign w:val="center"/>
          </w:tcPr>
          <w:p>
            <w:pPr>
              <w:adjustRightInd w:val="0"/>
              <w:snapToGrid w:val="0"/>
              <w:rPr>
                <w:rFonts w:ascii="宋体" w:hAnsi="宋体" w:eastAsia="宋体" w:cs="Times New Roman"/>
                <w:bCs/>
                <w:sz w:val="21"/>
                <w:szCs w:val="21"/>
              </w:rPr>
            </w:pPr>
            <w:r>
              <w:rPr>
                <w:rFonts w:ascii="宋体" w:hAnsi="宋体" w:eastAsia="宋体" w:cs="Times New Roman"/>
                <w:bCs/>
                <w:sz w:val="21"/>
                <w:szCs w:val="21"/>
              </w:rPr>
              <w:t>项目名称</w:t>
            </w:r>
          </w:p>
        </w:tc>
        <w:tc>
          <w:tcPr>
            <w:tcW w:w="4103" w:type="pct"/>
            <w:gridSpan w:val="6"/>
            <w:vAlign w:val="center"/>
          </w:tcPr>
          <w:p>
            <w:pPr>
              <w:adjustRightInd w:val="0"/>
              <w:snapToGrid w:val="0"/>
              <w:jc w:val="center"/>
              <w:rPr>
                <w:rFonts w:hint="default" w:ascii="宋体" w:hAnsi="宋体" w:eastAsia="宋体" w:cs="Times New Roman"/>
                <w:bCs/>
                <w:sz w:val="21"/>
                <w:szCs w:val="21"/>
              </w:rPr>
            </w:pPr>
            <w:r>
              <w:rPr>
                <w:rFonts w:hint="default" w:ascii="宋体" w:hAnsi="宋体" w:eastAsia="宋体" w:cs="Times New Roman"/>
                <w:bCs/>
                <w:sz w:val="21"/>
                <w:szCs w:val="21"/>
                <w:lang w:val="en-US" w:eastAsia="zh-CN"/>
              </w:rPr>
              <w:t>湖南鑫钰兴科技有限公司10000吨/年高氯酸钠、10000吨/年高氯酸钾新建项目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000" w:type="pct"/>
            <w:gridSpan w:val="7"/>
            <w:vAlign w:val="center"/>
          </w:tcPr>
          <w:p>
            <w:pPr>
              <w:adjustRightInd w:val="0"/>
              <w:snapToGrid w:val="0"/>
              <w:spacing w:line="240" w:lineRule="auto"/>
              <w:jc w:val="left"/>
              <w:rPr>
                <w:rFonts w:ascii="黑体" w:hAnsi="黑体" w:eastAsia="黑体"/>
                <w:b/>
                <w:bCs/>
                <w:sz w:val="21"/>
                <w:szCs w:val="21"/>
              </w:rPr>
            </w:pPr>
            <w:r>
              <w:rPr>
                <w:rFonts w:ascii="黑体" w:hAnsi="黑体"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6" w:type="pct"/>
            <w:vMerge w:val="restart"/>
            <w:vAlign w:val="center"/>
          </w:tcPr>
          <w:p>
            <w:pPr>
              <w:adjustRightInd w:val="0"/>
              <w:snapToGrid w:val="0"/>
              <w:spacing w:line="240" w:lineRule="auto"/>
              <w:jc w:val="center"/>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4103" w:type="pct"/>
            <w:gridSpan w:val="6"/>
            <w:vAlign w:val="center"/>
          </w:tcPr>
          <w:p>
            <w:pPr>
              <w:adjustRightInd w:val="0"/>
              <w:snapToGrid w:val="0"/>
              <w:spacing w:line="240" w:lineRule="auto"/>
              <w:jc w:val="left"/>
              <w:rPr>
                <w:rFonts w:hint="eastAsia" w:ascii="黑体" w:hAnsi="黑体" w:eastAsia="黑体"/>
                <w:sz w:val="21"/>
                <w:szCs w:val="21"/>
              </w:rPr>
            </w:pPr>
            <w:r>
              <w:rPr>
                <w:rFonts w:hint="eastAsia" w:ascii="黑体" w:hAnsi="黑体" w:eastAsia="黑体"/>
                <w:sz w:val="21"/>
                <w:szCs w:val="21"/>
              </w:rPr>
              <w:t>选择下栏中您认为最合适的选项（在A、B、C、D、E上打√）。并简述您的观点。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adjustRightInd w:val="0"/>
              <w:snapToGrid w:val="0"/>
              <w:spacing w:line="240" w:lineRule="auto"/>
              <w:jc w:val="left"/>
              <w:rPr>
                <w:rFonts w:hint="eastAsia" w:ascii="黑体" w:hAnsi="黑体" w:eastAsia="黑体"/>
                <w:sz w:val="21"/>
                <w:szCs w:val="21"/>
              </w:rPr>
            </w:pPr>
            <w:r>
              <w:rPr>
                <w:rFonts w:ascii="Times New Roman" w:hAnsi="Times New Roman" w:eastAsia="宋体" w:cs="Times New Roman"/>
                <w:b/>
                <w:bCs/>
                <w:kern w:val="2"/>
                <w:sz w:val="20"/>
                <w:szCs w:val="20"/>
              </w:rPr>
              <w:t xml:space="preserve">调查一 </w:t>
            </w:r>
            <w:r>
              <w:rPr>
                <w:rFonts w:hint="eastAsia" w:ascii="Times New Roman" w:hAnsi="Times New Roman" w:eastAsia="宋体" w:cs="Times New Roman"/>
                <w:b/>
                <w:bCs/>
                <w:kern w:val="2"/>
                <w:sz w:val="20"/>
                <w:szCs w:val="20"/>
              </w:rPr>
              <w:t xml:space="preserve"> </w:t>
            </w:r>
            <w:r>
              <w:rPr>
                <w:rFonts w:ascii="Times New Roman" w:hAnsi="Times New Roman" w:eastAsia="宋体" w:cs="Times New Roman"/>
                <w:b/>
                <w:bCs/>
                <w:kern w:val="2"/>
                <w:sz w:val="20"/>
                <w:szCs w:val="20"/>
              </w:rPr>
              <w:t>贵单位对项目的了解情况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adjustRightInd w:val="0"/>
              <w:snapToGrid w:val="0"/>
              <w:spacing w:line="240" w:lineRule="auto"/>
              <w:jc w:val="left"/>
              <w:rPr>
                <w:rFonts w:hint="default" w:ascii="黑体" w:hAnsi="黑体" w:eastAsia="黑体"/>
                <w:sz w:val="21"/>
                <w:szCs w:val="21"/>
                <w:lang w:val="en-US" w:eastAsia="zh-CN"/>
              </w:rPr>
            </w:pPr>
            <w:r>
              <w:rPr>
                <w:rFonts w:hint="eastAsia" w:ascii="Times New Roman" w:hAnsi="Times New Roman" w:eastAsia="宋体" w:cs="Times New Roman"/>
                <w:color w:val="000000"/>
                <w:sz w:val="20"/>
                <w:szCs w:val="20"/>
              </w:rPr>
              <w:t>问题</w:t>
            </w:r>
            <w:r>
              <w:rPr>
                <w:rFonts w:hint="eastAsia" w:ascii="Times New Roman" w:hAnsi="Times New Roman" w:eastAsia="宋体" w:cs="Times New Roman"/>
                <w:color w:val="000000"/>
                <w:sz w:val="20"/>
                <w:szCs w:val="20"/>
                <w:lang w:val="en-US" w:eastAsia="zh-CN"/>
              </w:rPr>
              <w:t xml:space="preserve">1 </w:t>
            </w:r>
            <w:r>
              <w:rPr>
                <w:rFonts w:hint="eastAsia" w:ascii="Times New Roman" w:hAnsi="Times New Roman" w:eastAsia="宋体" w:cs="Times New Roman"/>
                <w:color w:val="000000"/>
                <w:sz w:val="20"/>
                <w:szCs w:val="20"/>
              </w:rPr>
              <w:t xml:space="preserve"> </w:t>
            </w:r>
            <w:r>
              <w:rPr>
                <w:rFonts w:hint="eastAsia" w:eastAsia="宋体" w:cs="Times New Roman"/>
                <w:color w:val="000000"/>
                <w:sz w:val="20"/>
                <w:szCs w:val="20"/>
                <w:lang w:val="en-US" w:eastAsia="zh-CN"/>
              </w:rPr>
              <w:t>您</w:t>
            </w:r>
            <w:r>
              <w:rPr>
                <w:rFonts w:hint="eastAsia" w:ascii="Times New Roman" w:hAnsi="Times New Roman" w:eastAsia="宋体" w:cs="Times New Roman"/>
                <w:color w:val="000000"/>
                <w:sz w:val="20"/>
                <w:szCs w:val="20"/>
                <w:lang w:val="en-US" w:eastAsia="zh-CN"/>
              </w:rPr>
              <w:t>是否了解湖南鑫钰兴科技有限公司10000吨/年高氯酸钠、10000吨/年高氯酸钾新建项目？（单选）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101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A</w:t>
            </w:r>
            <w:r>
              <w:rPr>
                <w:rFonts w:hint="eastAsia" w:ascii="Times New Roman" w:hAnsi="Times New Roman" w:eastAsia="宋体" w:cs="Times New Roman"/>
                <w:color w:val="000000"/>
                <w:sz w:val="20"/>
                <w:szCs w:val="20"/>
              </w:rPr>
              <w:t>知道</w:t>
            </w:r>
          </w:p>
        </w:tc>
        <w:tc>
          <w:tcPr>
            <w:tcW w:w="754"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B 听说</w:t>
            </w:r>
          </w:p>
        </w:tc>
        <w:tc>
          <w:tcPr>
            <w:tcW w:w="2336" w:type="pct"/>
            <w:gridSpan w:val="3"/>
            <w:vAlign w:val="center"/>
          </w:tcPr>
          <w:p>
            <w:pPr>
              <w:adjustRightInd w:val="0"/>
              <w:snapToGrid w:val="0"/>
              <w:spacing w:line="240" w:lineRule="auto"/>
              <w:jc w:val="center"/>
              <w:rPr>
                <w:rFonts w:hint="eastAsia" w:ascii="黑体" w:hAnsi="黑体" w:eastAsia="黑体"/>
                <w:sz w:val="21"/>
                <w:szCs w:val="21"/>
              </w:rPr>
            </w:pPr>
            <w:r>
              <w:rPr>
                <w:rFonts w:ascii="Times New Roman" w:hAnsi="Times New Roman" w:eastAsia="宋体" w:cs="Times New Roman"/>
                <w:color w:val="000000"/>
                <w:sz w:val="20"/>
                <w:szCs w:val="20"/>
              </w:rPr>
              <w:t>C不知道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adjustRightInd w:val="0"/>
              <w:snapToGrid w:val="0"/>
              <w:spacing w:line="240" w:lineRule="auto"/>
              <w:jc w:val="left"/>
              <w:rPr>
                <w:rFonts w:hint="eastAsia" w:ascii="黑体" w:hAnsi="黑体" w:eastAsia="黑体"/>
                <w:sz w:val="21"/>
                <w:szCs w:val="21"/>
              </w:rPr>
            </w:pPr>
            <w:r>
              <w:rPr>
                <w:rFonts w:ascii="Times New Roman" w:hAnsi="Times New Roman" w:eastAsia="宋体" w:cs="Times New Roman"/>
                <w:b/>
                <w:bCs/>
                <w:kern w:val="2"/>
                <w:sz w:val="20"/>
                <w:szCs w:val="20"/>
              </w:rPr>
              <w:t xml:space="preserve">调查二 </w:t>
            </w:r>
            <w:r>
              <w:rPr>
                <w:rFonts w:hint="eastAsia" w:ascii="Times New Roman" w:hAnsi="Times New Roman" w:eastAsia="宋体" w:cs="Times New Roman"/>
                <w:b/>
                <w:bCs/>
                <w:kern w:val="2"/>
                <w:sz w:val="20"/>
                <w:szCs w:val="20"/>
              </w:rPr>
              <w:t xml:space="preserve"> </w:t>
            </w:r>
            <w:r>
              <w:rPr>
                <w:rFonts w:ascii="Times New Roman" w:hAnsi="Times New Roman" w:eastAsia="宋体" w:cs="Times New Roman"/>
                <w:b/>
                <w:bCs/>
                <w:kern w:val="2"/>
                <w:sz w:val="20"/>
                <w:szCs w:val="20"/>
              </w:rPr>
              <w:t>项目</w:t>
            </w:r>
            <w:r>
              <w:rPr>
                <w:rFonts w:hint="eastAsia" w:ascii="Times New Roman" w:hAnsi="Times New Roman" w:eastAsia="宋体" w:cs="Times New Roman"/>
                <w:b/>
                <w:bCs/>
                <w:kern w:val="2"/>
                <w:sz w:val="20"/>
                <w:szCs w:val="20"/>
              </w:rPr>
              <w:t>环境</w:t>
            </w:r>
            <w:r>
              <w:rPr>
                <w:rFonts w:ascii="Times New Roman" w:hAnsi="Times New Roman" w:eastAsia="宋体" w:cs="Times New Roman"/>
                <w:b/>
                <w:bCs/>
                <w:kern w:val="2"/>
                <w:sz w:val="20"/>
                <w:szCs w:val="20"/>
              </w:rPr>
              <w:t>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adjustRightInd w:val="0"/>
              <w:snapToGrid w:val="0"/>
              <w:spacing w:line="240" w:lineRule="auto"/>
              <w:jc w:val="left"/>
              <w:rPr>
                <w:rFonts w:hint="eastAsia" w:ascii="黑体" w:hAnsi="黑体" w:eastAsia="黑体"/>
                <w:sz w:val="21"/>
                <w:szCs w:val="21"/>
              </w:rPr>
            </w:pPr>
            <w:r>
              <w:rPr>
                <w:rFonts w:ascii="Times New Roman" w:hAnsi="Times New Roman" w:eastAsia="宋体" w:cs="Times New Roman"/>
                <w:color w:val="000000"/>
                <w:sz w:val="20"/>
                <w:szCs w:val="20"/>
              </w:rPr>
              <w:t>问题</w:t>
            </w:r>
            <w:r>
              <w:rPr>
                <w:rFonts w:hint="eastAsia" w:ascii="Times New Roman" w:hAnsi="Times New Roman" w:eastAsia="宋体" w:cs="Times New Roman"/>
                <w:color w:val="000000"/>
                <w:sz w:val="20"/>
                <w:szCs w:val="20"/>
              </w:rPr>
              <w:t>2</w:t>
            </w:r>
            <w:r>
              <w:rPr>
                <w:rFonts w:ascii="Times New Roman" w:hAnsi="Times New Roman" w:eastAsia="宋体" w:cs="Times New Roman"/>
                <w:color w:val="000000"/>
                <w:sz w:val="20"/>
                <w:szCs w:val="20"/>
              </w:rPr>
              <w:t xml:space="preserve"> </w:t>
            </w:r>
            <w:r>
              <w:rPr>
                <w:rFonts w:hint="eastAsia" w:ascii="Times New Roman" w:hAnsi="Times New Roman" w:eastAsia="宋体" w:cs="Times New Roman"/>
                <w:color w:val="000000"/>
                <w:sz w:val="20"/>
                <w:szCs w:val="20"/>
              </w:rPr>
              <w:t xml:space="preserve"> </w:t>
            </w:r>
            <w:r>
              <w:rPr>
                <w:rFonts w:hint="eastAsia" w:eastAsia="宋体" w:cs="Times New Roman"/>
                <w:color w:val="000000"/>
                <w:sz w:val="20"/>
                <w:szCs w:val="20"/>
                <w:lang w:val="en-US" w:eastAsia="zh-CN"/>
              </w:rPr>
              <w:t>您</w:t>
            </w:r>
            <w:r>
              <w:rPr>
                <w:rFonts w:hint="eastAsia" w:ascii="Times New Roman" w:hAnsi="Times New Roman" w:eastAsia="宋体" w:cs="Times New Roman"/>
                <w:color w:val="000000"/>
                <w:sz w:val="20"/>
                <w:szCs w:val="20"/>
              </w:rPr>
              <w:t>认为目前项目附近区域现状主要环境问题是什么</w:t>
            </w:r>
            <w:r>
              <w:rPr>
                <w:rFonts w:ascii="Times New Roman" w:hAnsi="Times New Roman" w:eastAsia="宋体" w:cs="Times New Roman"/>
                <w:color w:val="000000"/>
                <w:sz w:val="20"/>
                <w:szCs w:val="20"/>
              </w:rPr>
              <w:t>？</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lang w:val="en-US" w:eastAsia="zh-CN"/>
              </w:rPr>
              <w:t>可多选</w:t>
            </w:r>
            <w:r>
              <w:rPr>
                <w:rFonts w:hint="eastAsia" w:ascii="Times New Roman" w:hAnsi="Times New Roman" w:eastAsia="宋体" w:cs="Times New Roman"/>
                <w:color w:val="00000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101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A</w:t>
            </w:r>
            <w:r>
              <w:rPr>
                <w:rFonts w:hint="eastAsia" w:ascii="Times New Roman" w:hAnsi="Times New Roman" w:eastAsia="宋体" w:cs="Times New Roman"/>
                <w:color w:val="000000"/>
                <w:sz w:val="20"/>
                <w:szCs w:val="20"/>
              </w:rPr>
              <w:t>大气污染</w:t>
            </w:r>
          </w:p>
        </w:tc>
        <w:tc>
          <w:tcPr>
            <w:tcW w:w="754"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B</w:t>
            </w:r>
            <w:r>
              <w:rPr>
                <w:rFonts w:hint="eastAsia" w:ascii="Times New Roman" w:hAnsi="Times New Roman" w:eastAsia="宋体" w:cs="Times New Roman"/>
                <w:color w:val="000000"/>
                <w:sz w:val="20"/>
                <w:szCs w:val="20"/>
              </w:rPr>
              <w:t>水污染</w:t>
            </w:r>
          </w:p>
        </w:tc>
        <w:tc>
          <w:tcPr>
            <w:tcW w:w="8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C</w:t>
            </w:r>
            <w:r>
              <w:rPr>
                <w:rFonts w:hint="eastAsia" w:ascii="Times New Roman" w:hAnsi="Times New Roman" w:eastAsia="宋体" w:cs="Times New Roman"/>
                <w:color w:val="000000"/>
                <w:sz w:val="20"/>
                <w:szCs w:val="20"/>
              </w:rPr>
              <w:t>噪声污染</w:t>
            </w:r>
          </w:p>
        </w:tc>
        <w:tc>
          <w:tcPr>
            <w:tcW w:w="703"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D</w:t>
            </w:r>
            <w:r>
              <w:rPr>
                <w:rFonts w:hint="eastAsia" w:ascii="Times New Roman" w:hAnsi="Times New Roman" w:eastAsia="宋体" w:cs="Times New Roman"/>
                <w:color w:val="000000"/>
                <w:sz w:val="20"/>
                <w:szCs w:val="20"/>
              </w:rPr>
              <w:t>固废污染</w:t>
            </w:r>
          </w:p>
        </w:tc>
        <w:tc>
          <w:tcPr>
            <w:tcW w:w="830"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E环境质量较好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adjustRightInd w:val="0"/>
              <w:snapToGrid w:val="0"/>
              <w:spacing w:line="240" w:lineRule="auto"/>
              <w:jc w:val="left"/>
              <w:rPr>
                <w:rFonts w:hint="eastAsia" w:ascii="黑体" w:hAnsi="黑体" w:eastAsia="黑体"/>
                <w:sz w:val="21"/>
                <w:szCs w:val="21"/>
              </w:rPr>
            </w:pPr>
            <w:r>
              <w:rPr>
                <w:rFonts w:ascii="Times New Roman" w:hAnsi="Times New Roman" w:eastAsia="宋体" w:cs="Times New Roman"/>
                <w:color w:val="000000"/>
                <w:sz w:val="20"/>
                <w:szCs w:val="20"/>
              </w:rPr>
              <w:t>问题</w:t>
            </w:r>
            <w:r>
              <w:rPr>
                <w:rFonts w:hint="eastAsia" w:ascii="Times New Roman" w:hAnsi="Times New Roman" w:eastAsia="宋体" w:cs="Times New Roman"/>
                <w:color w:val="000000"/>
                <w:sz w:val="20"/>
                <w:szCs w:val="20"/>
              </w:rPr>
              <w:t xml:space="preserve">3  </w:t>
            </w:r>
            <w:r>
              <w:rPr>
                <w:rFonts w:hint="eastAsia" w:eastAsia="宋体" w:cs="Times New Roman"/>
                <w:color w:val="000000"/>
                <w:sz w:val="20"/>
                <w:szCs w:val="20"/>
                <w:lang w:val="en-US" w:eastAsia="zh-CN"/>
              </w:rPr>
              <w:t>您</w:t>
            </w:r>
            <w:r>
              <w:rPr>
                <w:rFonts w:hint="eastAsia" w:ascii="Times New Roman" w:hAnsi="Times New Roman" w:eastAsia="宋体" w:cs="Times New Roman"/>
                <w:color w:val="000000"/>
                <w:sz w:val="20"/>
                <w:szCs w:val="20"/>
              </w:rPr>
              <w:t>认为项目建成后营运期对环境产生的影响有哪些？（可多选）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101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A废水</w:t>
            </w:r>
            <w:r>
              <w:rPr>
                <w:rFonts w:hint="eastAsia" w:ascii="Times New Roman" w:hAnsi="Times New Roman" w:eastAsia="宋体" w:cs="Times New Roman"/>
                <w:color w:val="000000"/>
                <w:sz w:val="20"/>
                <w:szCs w:val="20"/>
              </w:rPr>
              <w:t>排放</w:t>
            </w:r>
          </w:p>
        </w:tc>
        <w:tc>
          <w:tcPr>
            <w:tcW w:w="754"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B废气影响</w:t>
            </w:r>
          </w:p>
        </w:tc>
        <w:tc>
          <w:tcPr>
            <w:tcW w:w="8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C噪声影响</w:t>
            </w:r>
          </w:p>
        </w:tc>
        <w:tc>
          <w:tcPr>
            <w:tcW w:w="703"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D固废影响</w:t>
            </w:r>
          </w:p>
        </w:tc>
        <w:tc>
          <w:tcPr>
            <w:tcW w:w="830"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E生态影响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adjustRightInd w:val="0"/>
              <w:snapToGrid w:val="0"/>
              <w:spacing w:line="240" w:lineRule="auto"/>
              <w:jc w:val="left"/>
              <w:rPr>
                <w:rFonts w:hint="eastAsia" w:ascii="黑体" w:hAnsi="黑体" w:eastAsia="黑体"/>
                <w:sz w:val="21"/>
                <w:szCs w:val="21"/>
              </w:rPr>
            </w:pPr>
            <w:r>
              <w:rPr>
                <w:rFonts w:ascii="Times New Roman" w:hAnsi="Times New Roman" w:eastAsia="宋体" w:cs="Times New Roman"/>
                <w:color w:val="000000"/>
                <w:sz w:val="20"/>
                <w:szCs w:val="20"/>
              </w:rPr>
              <w:t>问题</w:t>
            </w:r>
            <w:r>
              <w:rPr>
                <w:rFonts w:hint="eastAsia" w:ascii="Times New Roman" w:hAnsi="Times New Roman" w:eastAsia="宋体" w:cs="Times New Roman"/>
                <w:color w:val="000000"/>
                <w:sz w:val="20"/>
                <w:szCs w:val="20"/>
              </w:rPr>
              <w:t xml:space="preserve">4 </w:t>
            </w:r>
            <w:r>
              <w:rPr>
                <w:rFonts w:hint="eastAsia" w:eastAsia="宋体" w:cs="Times New Roman"/>
                <w:color w:val="000000"/>
                <w:sz w:val="20"/>
                <w:szCs w:val="20"/>
                <w:lang w:val="en-US" w:eastAsia="zh-CN"/>
              </w:rPr>
              <w:t>您</w:t>
            </w:r>
            <w:r>
              <w:rPr>
                <w:rFonts w:hint="eastAsia" w:ascii="Times New Roman" w:hAnsi="Times New Roman" w:eastAsia="宋体" w:cs="Times New Roman"/>
                <w:color w:val="000000"/>
                <w:sz w:val="20"/>
                <w:szCs w:val="20"/>
              </w:rPr>
              <w:t>认为该项目建成后对周围环境产生不利影响的程度如何？</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lang w:val="en-US" w:eastAsia="zh-CN"/>
              </w:rPr>
              <w:t>单选</w:t>
            </w:r>
            <w:r>
              <w:rPr>
                <w:rFonts w:hint="eastAsia" w:ascii="Times New Roman" w:hAnsi="Times New Roman" w:eastAsia="宋体" w:cs="Times New Roman"/>
                <w:color w:val="00000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101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A影响较大</w:t>
            </w:r>
          </w:p>
        </w:tc>
        <w:tc>
          <w:tcPr>
            <w:tcW w:w="754"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B影响较小</w:t>
            </w:r>
          </w:p>
        </w:tc>
        <w:tc>
          <w:tcPr>
            <w:tcW w:w="8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C无影响</w:t>
            </w:r>
          </w:p>
        </w:tc>
        <w:tc>
          <w:tcPr>
            <w:tcW w:w="1533" w:type="pct"/>
            <w:gridSpan w:val="2"/>
            <w:vAlign w:val="center"/>
          </w:tcPr>
          <w:p>
            <w:pPr>
              <w:adjustRightInd w:val="0"/>
              <w:snapToGrid w:val="0"/>
              <w:spacing w:line="240" w:lineRule="auto"/>
              <w:jc w:val="center"/>
              <w:rPr>
                <w:rFonts w:hint="eastAsia" w:ascii="黑体" w:hAnsi="黑体" w:eastAsia="黑体"/>
                <w:sz w:val="21"/>
                <w:szCs w:val="21"/>
              </w:rPr>
            </w:pPr>
            <w:r>
              <w:rPr>
                <w:rFonts w:hint="eastAsia" w:ascii="Times New Roman" w:hAnsi="Times New Roman" w:eastAsia="宋体" w:cs="Times New Roman"/>
                <w:color w:val="000000"/>
                <w:sz w:val="20"/>
                <w:szCs w:val="20"/>
              </w:rPr>
              <w:t>D不清楚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adjustRightInd w:val="0"/>
              <w:snapToGrid w:val="0"/>
              <w:spacing w:line="240" w:lineRule="auto"/>
              <w:jc w:val="left"/>
              <w:rPr>
                <w:rFonts w:hint="eastAsia" w:ascii="黑体" w:hAnsi="黑体" w:eastAsia="黑体"/>
                <w:sz w:val="21"/>
                <w:szCs w:val="21"/>
              </w:rPr>
            </w:pPr>
            <w:r>
              <w:rPr>
                <w:rFonts w:ascii="Times New Roman" w:hAnsi="Times New Roman" w:eastAsia="宋体" w:cs="Times New Roman"/>
                <w:color w:val="000000"/>
                <w:sz w:val="20"/>
                <w:szCs w:val="20"/>
              </w:rPr>
              <w:t>问题</w:t>
            </w:r>
            <w:r>
              <w:rPr>
                <w:rFonts w:hint="eastAsia" w:ascii="Times New Roman" w:hAnsi="Times New Roman" w:eastAsia="宋体" w:cs="Times New Roman"/>
                <w:color w:val="000000"/>
                <w:sz w:val="20"/>
                <w:szCs w:val="20"/>
              </w:rPr>
              <w:t xml:space="preserve">5 </w:t>
            </w:r>
            <w:r>
              <w:rPr>
                <w:rFonts w:hint="eastAsia" w:eastAsia="宋体" w:cs="Times New Roman"/>
                <w:color w:val="000000"/>
                <w:sz w:val="20"/>
                <w:szCs w:val="20"/>
                <w:lang w:val="en-US" w:eastAsia="zh-CN"/>
              </w:rPr>
              <w:t>您</w:t>
            </w:r>
            <w:r>
              <w:rPr>
                <w:rFonts w:hint="eastAsia" w:ascii="Times New Roman" w:hAnsi="Times New Roman" w:eastAsia="宋体" w:cs="Times New Roman"/>
                <w:color w:val="000000"/>
                <w:sz w:val="20"/>
                <w:szCs w:val="20"/>
              </w:rPr>
              <w:t>对该项目的环境保护措施担忧吗？</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lang w:val="en-US" w:eastAsia="zh-CN"/>
              </w:rPr>
              <w:t>单选</w:t>
            </w:r>
            <w:r>
              <w:rPr>
                <w:rFonts w:hint="eastAsia" w:ascii="Times New Roman" w:hAnsi="Times New Roman" w:eastAsia="宋体" w:cs="Times New Roman"/>
                <w:color w:val="00000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101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A非常担忧</w:t>
            </w:r>
          </w:p>
        </w:tc>
        <w:tc>
          <w:tcPr>
            <w:tcW w:w="754"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B比较担忧</w:t>
            </w:r>
          </w:p>
        </w:tc>
        <w:tc>
          <w:tcPr>
            <w:tcW w:w="8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C无所谓</w:t>
            </w:r>
          </w:p>
        </w:tc>
        <w:tc>
          <w:tcPr>
            <w:tcW w:w="703"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D不担忧</w:t>
            </w:r>
          </w:p>
        </w:tc>
        <w:tc>
          <w:tcPr>
            <w:tcW w:w="830"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E视环保技术水</w:t>
            </w:r>
            <w:r>
              <w:rPr>
                <w:rFonts w:hint="eastAsia" w:ascii="Times New Roman" w:hAnsi="Times New Roman" w:eastAsia="宋体" w:cs="Times New Roman"/>
                <w:color w:val="000000"/>
                <w:sz w:val="20"/>
                <w:szCs w:val="20"/>
                <w:lang w:val="en-US" w:eastAsia="zh-CN"/>
              </w:rPr>
              <w:t>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Times New Roman" w:hAnsi="Times New Roman" w:eastAsia="宋体" w:cs="Times New Roman"/>
                <w:color w:val="000000"/>
                <w:sz w:val="20"/>
                <w:szCs w:val="20"/>
              </w:rPr>
            </w:pPr>
            <w:r>
              <w:rPr>
                <w:rFonts w:ascii="Times New Roman" w:hAnsi="Times New Roman" w:eastAsia="宋体" w:cs="Times New Roman"/>
                <w:b/>
                <w:bCs/>
                <w:kern w:val="2"/>
                <w:sz w:val="20"/>
                <w:szCs w:val="20"/>
              </w:rPr>
              <w:t>调查</w:t>
            </w:r>
            <w:r>
              <w:rPr>
                <w:rFonts w:hint="eastAsia" w:ascii="Times New Roman" w:hAnsi="Times New Roman" w:eastAsia="宋体" w:cs="Times New Roman"/>
                <w:b/>
                <w:bCs/>
                <w:kern w:val="2"/>
                <w:sz w:val="20"/>
                <w:szCs w:val="20"/>
              </w:rPr>
              <w:t>三  环境经济</w:t>
            </w:r>
            <w:r>
              <w:rPr>
                <w:rFonts w:ascii="Times New Roman" w:hAnsi="Times New Roman" w:eastAsia="宋体" w:cs="Times New Roman"/>
                <w:b/>
                <w:bCs/>
                <w:kern w:val="2"/>
                <w:sz w:val="20"/>
                <w:szCs w:val="20"/>
              </w:rPr>
              <w:t>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问题</w:t>
            </w:r>
            <w:r>
              <w:rPr>
                <w:rFonts w:hint="eastAsia" w:ascii="Times New Roman" w:hAnsi="Times New Roman" w:eastAsia="宋体" w:cs="Times New Roman"/>
                <w:color w:val="000000"/>
                <w:sz w:val="20"/>
                <w:szCs w:val="20"/>
              </w:rPr>
              <w:t xml:space="preserve">6 </w:t>
            </w:r>
            <w:r>
              <w:rPr>
                <w:rFonts w:hint="eastAsia" w:eastAsia="宋体" w:cs="Times New Roman"/>
                <w:color w:val="000000"/>
                <w:sz w:val="20"/>
                <w:szCs w:val="20"/>
                <w:lang w:val="en-US" w:eastAsia="zh-CN"/>
              </w:rPr>
              <w:t>您</w:t>
            </w:r>
            <w:r>
              <w:rPr>
                <w:rFonts w:hint="eastAsia" w:ascii="Times New Roman" w:hAnsi="Times New Roman" w:eastAsia="宋体" w:cs="Times New Roman"/>
                <w:color w:val="000000"/>
                <w:sz w:val="20"/>
                <w:szCs w:val="20"/>
              </w:rPr>
              <w:t>认为项目的建设运营对当地经济发展影响如何？</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lang w:val="en-US" w:eastAsia="zh-CN"/>
              </w:rPr>
              <w:t>单选</w:t>
            </w:r>
            <w:r>
              <w:rPr>
                <w:rFonts w:hint="eastAsia" w:ascii="Times New Roman" w:hAnsi="Times New Roman" w:eastAsia="宋体" w:cs="Times New Roman"/>
                <w:color w:val="00000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101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A有利</w:t>
            </w:r>
          </w:p>
        </w:tc>
        <w:tc>
          <w:tcPr>
            <w:tcW w:w="754"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B无利</w:t>
            </w:r>
          </w:p>
        </w:tc>
        <w:tc>
          <w:tcPr>
            <w:tcW w:w="8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C无影响</w:t>
            </w:r>
          </w:p>
        </w:tc>
        <w:tc>
          <w:tcPr>
            <w:tcW w:w="1533"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D不清楚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Times New Roman" w:hAnsi="Times New Roman" w:eastAsia="宋体" w:cs="Times New Roman"/>
                <w:color w:val="000000"/>
                <w:sz w:val="20"/>
                <w:szCs w:val="20"/>
              </w:rPr>
            </w:pPr>
            <w:r>
              <w:rPr>
                <w:rFonts w:ascii="Times New Roman" w:hAnsi="Times New Roman" w:eastAsia="宋体" w:cs="Times New Roman"/>
                <w:b/>
                <w:bCs/>
                <w:kern w:val="2"/>
                <w:sz w:val="20"/>
                <w:szCs w:val="20"/>
              </w:rPr>
              <w:t>调查</w:t>
            </w:r>
            <w:r>
              <w:rPr>
                <w:rFonts w:hint="eastAsia" w:ascii="Times New Roman" w:hAnsi="Times New Roman" w:eastAsia="宋体" w:cs="Times New Roman"/>
                <w:b/>
                <w:bCs/>
                <w:kern w:val="2"/>
                <w:sz w:val="20"/>
                <w:szCs w:val="20"/>
              </w:rPr>
              <w:t xml:space="preserve">四  </w:t>
            </w:r>
            <w:r>
              <w:rPr>
                <w:rFonts w:ascii="Times New Roman" w:hAnsi="Times New Roman" w:eastAsia="宋体" w:cs="Times New Roman"/>
                <w:b/>
                <w:bCs/>
                <w:kern w:val="2"/>
                <w:sz w:val="20"/>
                <w:szCs w:val="20"/>
              </w:rPr>
              <w:t>综合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 xml:space="preserve">问题7 </w:t>
            </w:r>
            <w:r>
              <w:rPr>
                <w:rFonts w:hint="eastAsia" w:eastAsia="宋体" w:cs="Times New Roman"/>
                <w:color w:val="000000"/>
                <w:sz w:val="20"/>
                <w:szCs w:val="20"/>
                <w:lang w:val="en-US" w:eastAsia="zh-CN"/>
              </w:rPr>
              <w:t>您</w:t>
            </w:r>
            <w:r>
              <w:rPr>
                <w:rFonts w:ascii="Times New Roman" w:hAnsi="Times New Roman" w:eastAsia="宋体" w:cs="Times New Roman"/>
                <w:color w:val="000000"/>
                <w:sz w:val="20"/>
                <w:szCs w:val="20"/>
              </w:rPr>
              <w:t>是否支持</w:t>
            </w:r>
            <w:r>
              <w:rPr>
                <w:rFonts w:hint="default" w:ascii="Times New Roman" w:hAnsi="Times New Roman" w:eastAsia="宋体" w:cs="Times New Roman"/>
                <w:color w:val="000000"/>
                <w:sz w:val="20"/>
                <w:szCs w:val="20"/>
                <w:lang w:val="en-US" w:eastAsia="zh-CN"/>
              </w:rPr>
              <w:t>湖南鑫钰兴科技有限公司10000吨/年高氯酸钠、10000吨/年高氯酸钾新建项目</w:t>
            </w:r>
            <w:r>
              <w:rPr>
                <w:rFonts w:hint="eastAsia" w:ascii="Times New Roman" w:hAnsi="Times New Roman" w:eastAsia="宋体" w:cs="Times New Roman"/>
                <w:color w:val="000000"/>
                <w:sz w:val="20"/>
                <w:szCs w:val="20"/>
              </w:rPr>
              <w:t>的建设？</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lang w:val="en-US" w:eastAsia="zh-CN"/>
              </w:rPr>
              <w:t>单选</w:t>
            </w:r>
            <w:r>
              <w:rPr>
                <w:rFonts w:hint="eastAsia" w:ascii="Times New Roman" w:hAnsi="Times New Roman" w:eastAsia="宋体" w:cs="Times New Roman"/>
                <w:color w:val="00000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101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A 支持</w:t>
            </w:r>
          </w:p>
        </w:tc>
        <w:tc>
          <w:tcPr>
            <w:tcW w:w="754"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B 不支持</w:t>
            </w:r>
          </w:p>
        </w:tc>
        <w:tc>
          <w:tcPr>
            <w:tcW w:w="8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C 无所谓</w:t>
            </w:r>
          </w:p>
        </w:tc>
        <w:tc>
          <w:tcPr>
            <w:tcW w:w="1533"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不支持理由：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896" w:type="pct"/>
            <w:vMerge w:val="continue"/>
            <w:vAlign w:val="center"/>
          </w:tcPr>
          <w:p>
            <w:pPr>
              <w:adjustRightInd w:val="0"/>
              <w:snapToGrid w:val="0"/>
              <w:spacing w:line="240" w:lineRule="auto"/>
              <w:jc w:val="center"/>
              <w:rPr>
                <w:rFonts w:ascii="黑体" w:hAnsi="黑体" w:eastAsia="黑体"/>
                <w:sz w:val="21"/>
                <w:szCs w:val="21"/>
              </w:rPr>
            </w:pPr>
          </w:p>
        </w:tc>
        <w:tc>
          <w:tcPr>
            <w:tcW w:w="4103" w:type="pct"/>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问题</w:t>
            </w:r>
            <w:r>
              <w:rPr>
                <w:rFonts w:hint="eastAsia" w:ascii="Times New Roman" w:hAnsi="Times New Roman" w:eastAsia="宋体" w:cs="Times New Roman"/>
                <w:color w:val="000000"/>
                <w:sz w:val="20"/>
                <w:szCs w:val="20"/>
                <w:lang w:val="en-US" w:eastAsia="zh-CN"/>
              </w:rPr>
              <w:t>8</w:t>
            </w:r>
            <w:r>
              <w:rPr>
                <w:rFonts w:hint="eastAsia" w:eastAsia="宋体" w:cs="Times New Roman"/>
                <w:color w:val="000000"/>
                <w:sz w:val="20"/>
                <w:szCs w:val="20"/>
                <w:lang w:val="en-US" w:eastAsia="zh-CN"/>
              </w:rPr>
              <w:t>您</w:t>
            </w:r>
            <w:r>
              <w:rPr>
                <w:rFonts w:hint="eastAsia" w:ascii="Times New Roman" w:hAnsi="Times New Roman" w:eastAsia="宋体" w:cs="Times New Roman"/>
                <w:color w:val="000000"/>
                <w:sz w:val="20"/>
                <w:szCs w:val="20"/>
              </w:rPr>
              <w:t>对</w:t>
            </w:r>
            <w:r>
              <w:rPr>
                <w:rFonts w:hint="default" w:ascii="Times New Roman" w:hAnsi="Times New Roman" w:eastAsia="宋体" w:cs="Times New Roman"/>
                <w:color w:val="000000"/>
                <w:sz w:val="20"/>
                <w:szCs w:val="20"/>
                <w:lang w:val="en-US" w:eastAsia="zh-CN"/>
              </w:rPr>
              <w:t>湖南鑫钰兴科技有限公司10000吨/年高氯酸钠、10000吨/年高氯酸钾新建项目</w:t>
            </w:r>
            <w:r>
              <w:rPr>
                <w:rFonts w:hint="eastAsia" w:ascii="Times New Roman" w:hAnsi="Times New Roman" w:eastAsia="宋体" w:cs="Times New Roman"/>
                <w:color w:val="000000"/>
                <w:sz w:val="20"/>
                <w:szCs w:val="20"/>
              </w:rPr>
              <w:t>的建设和环境保护有何其他意见和建议？</w:t>
            </w:r>
          </w:p>
          <w:p>
            <w:pPr>
              <w:pStyle w:val="2"/>
              <w:spacing w:line="240" w:lineRule="auto"/>
              <w:rPr>
                <w:rFonts w:ascii="Times New Roman" w:hAnsi="Times New Roman" w:eastAsia="宋体" w:cs="Times New Roman"/>
                <w:color w:val="000000"/>
                <w:sz w:val="20"/>
                <w:szCs w:val="20"/>
              </w:rPr>
            </w:pPr>
          </w:p>
          <w:p>
            <w:pPr>
              <w:pStyle w:val="2"/>
              <w:spacing w:line="240" w:lineRule="auto"/>
              <w:rPr>
                <w:rFonts w:ascii="Times New Roman" w:hAnsi="Times New Roman" w:eastAsia="宋体" w:cs="Times New Roman"/>
                <w:color w:val="000000"/>
                <w:sz w:val="20"/>
                <w:szCs w:val="20"/>
              </w:rPr>
            </w:pPr>
          </w:p>
          <w:p>
            <w:pPr>
              <w:pStyle w:val="2"/>
              <w:spacing w:line="240" w:lineRule="auto"/>
              <w:rPr>
                <w:rFonts w:ascii="Times New Roman" w:hAnsi="Times New Roman" w:eastAsia="宋体" w:cs="Times New Roman"/>
                <w:color w:val="000000"/>
                <w:sz w:val="20"/>
                <w:szCs w:val="20"/>
              </w:rPr>
            </w:pPr>
          </w:p>
          <w:p>
            <w:pPr>
              <w:pStyle w:val="2"/>
              <w:spacing w:line="240" w:lineRule="auto"/>
              <w:rPr>
                <w:rFonts w:ascii="Times New Roman" w:hAnsi="Times New Roman" w:eastAsia="宋体" w:cs="Times New Roman"/>
                <w:color w:val="000000"/>
                <w:sz w:val="20"/>
                <w:szCs w:val="20"/>
              </w:rPr>
            </w:pPr>
          </w:p>
          <w:p>
            <w:pPr>
              <w:pStyle w:val="2"/>
              <w:spacing w:line="240" w:lineRule="auto"/>
              <w:rPr>
                <w:rFonts w:ascii="Times New Roman" w:hAnsi="Times New Roman" w:eastAsia="宋体" w:cs="Times New Roman"/>
                <w:color w:val="000000"/>
                <w:sz w:val="20"/>
                <w:szCs w:val="20"/>
              </w:rPr>
            </w:pPr>
          </w:p>
          <w:p>
            <w:pPr>
              <w:pStyle w:val="2"/>
              <w:spacing w:line="240" w:lineRule="auto"/>
              <w:rPr>
                <w:rFonts w:ascii="Times New Roman" w:hAnsi="Times New Roman" w:eastAsia="宋体" w:cs="Times New Roman"/>
                <w:color w:val="000000"/>
                <w:sz w:val="20"/>
                <w:szCs w:val="20"/>
              </w:rPr>
            </w:pPr>
          </w:p>
          <w:p>
            <w:pPr>
              <w:pStyle w:val="2"/>
              <w:spacing w:line="240" w:lineRule="auto"/>
              <w:rPr>
                <w:rFonts w:ascii="Times New Roman" w:hAnsi="Times New Roman" w:eastAsia="宋体" w:cs="Times New Roman"/>
                <w:color w:val="000000"/>
                <w:sz w:val="20"/>
                <w:szCs w:val="20"/>
              </w:rPr>
            </w:pPr>
          </w:p>
          <w:p>
            <w:pPr>
              <w:pStyle w:val="2"/>
              <w:spacing w:line="240" w:lineRule="auto"/>
              <w:rPr>
                <w:rFonts w:ascii="Times New Roman" w:hAnsi="Times New Roman" w:eastAsia="宋体" w:cs="Times New Roman"/>
                <w:color w:val="000000"/>
                <w:sz w:val="20"/>
                <w:szCs w:val="20"/>
              </w:rPr>
            </w:pPr>
          </w:p>
          <w:p>
            <w:pPr>
              <w:pStyle w:val="2"/>
              <w:spacing w:line="240" w:lineRule="auto"/>
              <w:rPr>
                <w:rFonts w:ascii="Times New Roman" w:hAnsi="Times New Roman" w:eastAsia="宋体" w:cs="Times New Roman"/>
                <w:color w:val="000000"/>
                <w:sz w:val="20"/>
                <w:szCs w:val="20"/>
              </w:rPr>
            </w:pPr>
          </w:p>
          <w:p>
            <w:pPr>
              <w:pStyle w:val="2"/>
              <w:spacing w:line="240" w:lineRule="auto"/>
              <w:ind w:left="0" w:leftChars="0" w:firstLine="0" w:firstLineChars="0"/>
              <w:rPr>
                <w:rFonts w:ascii="Times New Roman" w:hAnsi="Times New Roman" w:eastAsia="宋体" w:cs="Times New Roman"/>
                <w:color w:val="000000"/>
                <w:sz w:val="20"/>
                <w:szCs w:val="20"/>
              </w:rPr>
            </w:pPr>
          </w:p>
          <w:p>
            <w:pPr>
              <w:adjustRightInd w:val="0"/>
              <w:snapToGrid w:val="0"/>
              <w:spacing w:line="240" w:lineRule="auto"/>
              <w:jc w:val="center"/>
              <w:rPr>
                <w:rFonts w:ascii="宋体" w:hAnsi="宋体" w:eastAsia="宋体"/>
                <w:sz w:val="21"/>
                <w:szCs w:val="21"/>
              </w:rPr>
            </w:pPr>
          </w:p>
          <w:p>
            <w:pPr>
              <w:adjustRightInd w:val="0"/>
              <w:snapToGrid w:val="0"/>
              <w:spacing w:line="240" w:lineRule="auto"/>
              <w:jc w:val="center"/>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7"/>
            <w:vAlign w:val="center"/>
          </w:tcPr>
          <w:p>
            <w:pPr>
              <w:adjustRightInd w:val="0"/>
              <w:snapToGrid w:val="0"/>
              <w:spacing w:line="360" w:lineRule="auto"/>
              <w:jc w:val="left"/>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7"/>
            <w:vAlign w:val="center"/>
          </w:tcPr>
          <w:p>
            <w:pPr>
              <w:adjustRightInd w:val="0"/>
              <w:snapToGrid w:val="0"/>
              <w:spacing w:line="360" w:lineRule="auto"/>
              <w:jc w:val="left"/>
              <w:rPr>
                <w:rFonts w:ascii="宋体" w:hAnsi="宋体" w:eastAsia="宋体"/>
                <w:b/>
                <w:bCs/>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407" w:type="pct"/>
            <w:gridSpan w:val="3"/>
            <w:vAlign w:val="center"/>
          </w:tcPr>
          <w:p>
            <w:pPr>
              <w:adjustRightInd w:val="0"/>
              <w:snapToGrid w:val="0"/>
              <w:spacing w:line="360" w:lineRule="auto"/>
              <w:jc w:val="center"/>
              <w:rPr>
                <w:rFonts w:ascii="宋体" w:hAnsi="宋体" w:eastAsia="宋体"/>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2592" w:type="pct"/>
            <w:gridSpan w:val="4"/>
            <w:vAlign w:val="center"/>
          </w:tcPr>
          <w:p>
            <w:pPr>
              <w:adjustRightInd w:val="0"/>
              <w:snapToGrid w:val="0"/>
              <w:spacing w:line="360" w:lineRule="auto"/>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407" w:type="pct"/>
            <w:gridSpan w:val="3"/>
            <w:vAlign w:val="center"/>
          </w:tcPr>
          <w:p>
            <w:pPr>
              <w:adjustRightInd w:val="0"/>
              <w:snapToGrid w:val="0"/>
              <w:spacing w:line="360" w:lineRule="auto"/>
              <w:jc w:val="center"/>
              <w:rPr>
                <w:rFonts w:ascii="宋体" w:hAnsi="宋体" w:eastAsia="宋体"/>
                <w:sz w:val="21"/>
                <w:szCs w:val="21"/>
              </w:rPr>
            </w:pPr>
            <w:r>
              <w:rPr>
                <w:rFonts w:ascii="宋体" w:hAnsi="宋体" w:eastAsia="宋体"/>
                <w:b/>
                <w:bCs/>
                <w:sz w:val="21"/>
                <w:szCs w:val="21"/>
              </w:rPr>
              <w:t>身份证号</w:t>
            </w:r>
          </w:p>
        </w:tc>
        <w:tc>
          <w:tcPr>
            <w:tcW w:w="2592" w:type="pct"/>
            <w:gridSpan w:val="4"/>
            <w:vAlign w:val="center"/>
          </w:tcPr>
          <w:p>
            <w:pPr>
              <w:adjustRightInd w:val="0"/>
              <w:snapToGrid w:val="0"/>
              <w:spacing w:line="360" w:lineRule="auto"/>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407" w:type="pct"/>
            <w:gridSpan w:val="3"/>
            <w:vAlign w:val="center"/>
          </w:tcPr>
          <w:p>
            <w:pPr>
              <w:adjustRightInd w:val="0"/>
              <w:snapToGrid w:val="0"/>
              <w:spacing w:line="360" w:lineRule="auto"/>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spacing w:line="360" w:lineRule="auto"/>
              <w:jc w:val="center"/>
              <w:rPr>
                <w:rFonts w:ascii="宋体" w:hAnsi="宋体" w:eastAsia="宋体"/>
                <w:sz w:val="21"/>
                <w:szCs w:val="21"/>
              </w:rPr>
            </w:pPr>
            <w:r>
              <w:rPr>
                <w:rFonts w:ascii="宋体" w:hAnsi="宋体" w:eastAsia="宋体"/>
                <w:sz w:val="21"/>
                <w:szCs w:val="21"/>
              </w:rPr>
              <w:t>（电话号码或邮箱）</w:t>
            </w:r>
          </w:p>
        </w:tc>
        <w:tc>
          <w:tcPr>
            <w:tcW w:w="2592" w:type="pct"/>
            <w:gridSpan w:val="4"/>
            <w:vAlign w:val="center"/>
          </w:tcPr>
          <w:p>
            <w:pPr>
              <w:adjustRightInd w:val="0"/>
              <w:snapToGrid w:val="0"/>
              <w:spacing w:line="360" w:lineRule="auto"/>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407"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sz w:val="21"/>
                <w:szCs w:val="21"/>
              </w:rPr>
            </w:pPr>
            <w:r>
              <w:rPr>
                <w:rFonts w:ascii="宋体" w:hAnsi="宋体" w:eastAsia="宋体"/>
                <w:b/>
                <w:bCs/>
                <w:sz w:val="21"/>
                <w:szCs w:val="21"/>
              </w:rPr>
              <w:t>经常居住地址</w:t>
            </w:r>
          </w:p>
        </w:tc>
        <w:tc>
          <w:tcPr>
            <w:tcW w:w="2592" w:type="pct"/>
            <w:gridSpan w:val="4"/>
            <w:vAlign w:val="center"/>
          </w:tcPr>
          <w:p>
            <w:pPr>
              <w:adjustRightInd w:val="0"/>
              <w:snapToGrid w:val="0"/>
              <w:spacing w:line="360" w:lineRule="auto"/>
              <w:ind w:firstLine="420" w:firstLineChars="200"/>
              <w:jc w:val="center"/>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407" w:type="pct"/>
            <w:gridSpan w:val="3"/>
            <w:vAlign w:val="center"/>
          </w:tcPr>
          <w:p>
            <w:pPr>
              <w:adjustRightInd w:val="0"/>
              <w:snapToGrid w:val="0"/>
              <w:spacing w:line="360" w:lineRule="auto"/>
              <w:jc w:val="center"/>
              <w:rPr>
                <w:rFonts w:ascii="宋体" w:hAnsi="宋体" w:eastAsia="宋体"/>
                <w:sz w:val="21"/>
                <w:szCs w:val="21"/>
              </w:rPr>
            </w:pPr>
            <w:r>
              <w:rPr>
                <w:rFonts w:ascii="宋体" w:hAnsi="宋体" w:eastAsia="宋体"/>
                <w:b/>
                <w:bCs/>
                <w:sz w:val="21"/>
                <w:szCs w:val="21"/>
              </w:rPr>
              <w:t>是否同意公开个人信息</w:t>
            </w:r>
            <w:r>
              <w:rPr>
                <w:rFonts w:ascii="宋体" w:hAnsi="宋体" w:eastAsia="宋体"/>
                <w:sz w:val="21"/>
                <w:szCs w:val="21"/>
              </w:rPr>
              <w:t>（填同意或不同意）</w:t>
            </w:r>
          </w:p>
        </w:tc>
        <w:tc>
          <w:tcPr>
            <w:tcW w:w="2592" w:type="pct"/>
            <w:gridSpan w:val="4"/>
            <w:vAlign w:val="center"/>
          </w:tcPr>
          <w:p>
            <w:pPr>
              <w:adjustRightInd w:val="0"/>
              <w:snapToGrid w:val="0"/>
              <w:spacing w:line="360" w:lineRule="auto"/>
              <w:jc w:val="center"/>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7"/>
            <w:vAlign w:val="center"/>
          </w:tcPr>
          <w:p>
            <w:pPr>
              <w:adjustRightInd w:val="0"/>
              <w:snapToGrid w:val="0"/>
              <w:spacing w:line="360" w:lineRule="auto"/>
              <w:jc w:val="left"/>
              <w:rPr>
                <w:rFonts w:ascii="宋体" w:hAnsi="宋体" w:eastAsia="宋体"/>
                <w:b/>
                <w:bCs/>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407" w:type="pct"/>
            <w:gridSpan w:val="3"/>
            <w:vAlign w:val="center"/>
          </w:tcPr>
          <w:p>
            <w:pPr>
              <w:adjustRightInd w:val="0"/>
              <w:snapToGrid w:val="0"/>
              <w:spacing w:line="360" w:lineRule="auto"/>
              <w:jc w:val="center"/>
              <w:rPr>
                <w:rFonts w:ascii="宋体" w:hAnsi="宋体" w:eastAsia="宋体"/>
                <w:b/>
                <w:bCs/>
                <w:sz w:val="21"/>
                <w:szCs w:val="21"/>
              </w:rPr>
            </w:pPr>
            <w:r>
              <w:rPr>
                <w:rFonts w:ascii="宋体" w:hAnsi="宋体" w:eastAsia="宋体"/>
                <w:b/>
                <w:bCs/>
                <w:sz w:val="21"/>
                <w:szCs w:val="21"/>
              </w:rPr>
              <w:t>单位名称</w:t>
            </w:r>
          </w:p>
        </w:tc>
        <w:tc>
          <w:tcPr>
            <w:tcW w:w="2592" w:type="pct"/>
            <w:gridSpan w:val="4"/>
            <w:vAlign w:val="center"/>
          </w:tcPr>
          <w:p>
            <w:pPr>
              <w:adjustRightInd w:val="0"/>
              <w:snapToGrid w:val="0"/>
              <w:spacing w:line="360" w:lineRule="auto"/>
              <w:jc w:val="center"/>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07" w:type="pct"/>
            <w:gridSpan w:val="3"/>
            <w:vAlign w:val="center"/>
          </w:tcPr>
          <w:p>
            <w:pPr>
              <w:adjustRightInd w:val="0"/>
              <w:snapToGrid w:val="0"/>
              <w:spacing w:line="360" w:lineRule="auto"/>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2592" w:type="pct"/>
            <w:gridSpan w:val="4"/>
            <w:vAlign w:val="center"/>
          </w:tcPr>
          <w:p>
            <w:pPr>
              <w:adjustRightInd w:val="0"/>
              <w:snapToGrid w:val="0"/>
              <w:spacing w:line="360" w:lineRule="auto"/>
              <w:jc w:val="center"/>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07" w:type="pct"/>
            <w:gridSpan w:val="3"/>
            <w:vAlign w:val="center"/>
          </w:tcPr>
          <w:p>
            <w:pPr>
              <w:adjustRightInd w:val="0"/>
              <w:snapToGrid w:val="0"/>
              <w:spacing w:line="360" w:lineRule="auto"/>
              <w:jc w:val="center"/>
              <w:rPr>
                <w:rFonts w:ascii="宋体" w:hAnsi="宋体" w:eastAsia="宋体"/>
                <w:b/>
                <w:bCs/>
                <w:sz w:val="21"/>
                <w:szCs w:val="21"/>
              </w:rPr>
            </w:pPr>
            <w:r>
              <w:rPr>
                <w:rFonts w:ascii="宋体" w:hAnsi="宋体" w:eastAsia="宋体"/>
                <w:b/>
                <w:bCs/>
                <w:sz w:val="21"/>
                <w:szCs w:val="21"/>
              </w:rPr>
              <w:t>有效联系方式</w:t>
            </w:r>
            <w:r>
              <w:rPr>
                <w:rFonts w:ascii="宋体" w:hAnsi="宋体" w:eastAsia="宋体"/>
                <w:sz w:val="21"/>
                <w:szCs w:val="21"/>
              </w:rPr>
              <w:t>（电话号码或邮箱）</w:t>
            </w:r>
          </w:p>
        </w:tc>
        <w:tc>
          <w:tcPr>
            <w:tcW w:w="2592" w:type="pct"/>
            <w:gridSpan w:val="4"/>
            <w:vAlign w:val="center"/>
          </w:tcPr>
          <w:p>
            <w:pPr>
              <w:adjustRightInd w:val="0"/>
              <w:snapToGrid w:val="0"/>
              <w:spacing w:line="360" w:lineRule="auto"/>
              <w:jc w:val="center"/>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407" w:type="pct"/>
            <w:gridSpan w:val="3"/>
            <w:vAlign w:val="center"/>
          </w:tcPr>
          <w:p>
            <w:pPr>
              <w:adjustRightInd w:val="0"/>
              <w:snapToGrid w:val="0"/>
              <w:spacing w:line="360" w:lineRule="auto"/>
              <w:jc w:val="center"/>
              <w:rPr>
                <w:rFonts w:ascii="宋体" w:hAnsi="宋体" w:eastAsia="宋体"/>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2592" w:type="pct"/>
            <w:gridSpan w:val="4"/>
            <w:vAlign w:val="center"/>
          </w:tcPr>
          <w:p>
            <w:pPr>
              <w:adjustRightInd w:val="0"/>
              <w:snapToGrid w:val="0"/>
              <w:spacing w:line="360" w:lineRule="auto"/>
              <w:jc w:val="center"/>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5000" w:type="pct"/>
            <w:gridSpan w:val="7"/>
            <w:vAlign w:val="center"/>
          </w:tcPr>
          <w:p>
            <w:pPr>
              <w:tabs>
                <w:tab w:val="left" w:pos="2535"/>
              </w:tabs>
              <w:adjustRightInd w:val="0"/>
              <w:snapToGrid w:val="0"/>
              <w:spacing w:before="249" w:beforeLines="80" w:line="360" w:lineRule="auto"/>
              <w:jc w:val="left"/>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adjustRightInd w:val="0"/>
        <w:snapToGrid w:val="0"/>
        <w:spacing w:after="156" w:afterLines="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DAzNmYyZTEzYWIwODYzYzcwZDNhYmJiNGMyZWQifQ=="/>
  </w:docVars>
  <w:rsids>
    <w:rsidRoot w:val="44EB321A"/>
    <w:rsid w:val="00A32969"/>
    <w:rsid w:val="041B6ABF"/>
    <w:rsid w:val="06F25625"/>
    <w:rsid w:val="0FD6538D"/>
    <w:rsid w:val="11FE26BF"/>
    <w:rsid w:val="16D61EB6"/>
    <w:rsid w:val="1A6E6A28"/>
    <w:rsid w:val="34CC0502"/>
    <w:rsid w:val="382C7392"/>
    <w:rsid w:val="44EB321A"/>
    <w:rsid w:val="4D7C5DFD"/>
    <w:rsid w:val="5D1B6CAF"/>
    <w:rsid w:val="5DCF0856"/>
    <w:rsid w:val="61256BE3"/>
    <w:rsid w:val="61AA5B04"/>
    <w:rsid w:val="6D535020"/>
    <w:rsid w:val="6DBA7FE0"/>
    <w:rsid w:val="7570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Miss 媛</cp:lastModifiedBy>
  <dcterms:modified xsi:type="dcterms:W3CDTF">2023-11-02T08:38:31Z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740487B1E0A44CAF8FDC26998EB62C78_13</vt:lpwstr>
  </property>
</Properties>
</file>