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  <w:t>：</w:t>
      </w: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spacing w:val="-12"/>
          <w:sz w:val="24"/>
        </w:rPr>
      </w:pPr>
    </w:p>
    <w:p>
      <w:pPr>
        <w:spacing w:line="480" w:lineRule="exact"/>
        <w:jc w:val="center"/>
        <w:rPr>
          <w:rFonts w:ascii="Times New Roman" w:hAnsi="Times New Roman" w:eastAsia="华文中宋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华文中宋" w:cs="Times New Roman"/>
          <w:b w:val="0"/>
          <w:bCs w:val="0"/>
          <w:sz w:val="36"/>
          <w:szCs w:val="36"/>
        </w:rPr>
        <w:t>衡阳市人才发展集团</w:t>
      </w:r>
      <w:r>
        <w:rPr>
          <w:rFonts w:hint="default" w:ascii="Times New Roman" w:hAnsi="Times New Roman" w:eastAsia="华文中宋" w:cs="Times New Roman"/>
          <w:b w:val="0"/>
          <w:bCs w:val="0"/>
          <w:sz w:val="36"/>
          <w:szCs w:val="36"/>
          <w:lang w:val="en-US" w:eastAsia="zh-CN"/>
        </w:rPr>
        <w:t>组织调配报名人员基本信息</w:t>
      </w:r>
      <w:r>
        <w:rPr>
          <w:rFonts w:hint="default" w:ascii="Times New Roman" w:hAnsi="Times New Roman" w:eastAsia="华文中宋" w:cs="Times New Roman"/>
          <w:b w:val="0"/>
          <w:bCs w:val="0"/>
          <w:sz w:val="36"/>
          <w:szCs w:val="36"/>
        </w:rPr>
        <w:t>表</w:t>
      </w:r>
    </w:p>
    <w:tbl>
      <w:tblPr>
        <w:tblStyle w:val="2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717"/>
        <w:gridCol w:w="795"/>
        <w:gridCol w:w="543"/>
        <w:gridCol w:w="462"/>
        <w:gridCol w:w="725"/>
        <w:gridCol w:w="97"/>
        <w:gridCol w:w="903"/>
        <w:gridCol w:w="1281"/>
        <w:gridCol w:w="1010"/>
        <w:gridCol w:w="101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名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性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别</w:t>
            </w: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出生年月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免冠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民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族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籍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贯</w:t>
            </w: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户籍</w:t>
            </w:r>
          </w:p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所在地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相关岗位工作经历年限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20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熟悉专业</w:t>
            </w:r>
          </w:p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毕业时间及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毕业院校</w:t>
            </w:r>
          </w:p>
        </w:tc>
        <w:tc>
          <w:tcPr>
            <w:tcW w:w="32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所学专业及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33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5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2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3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5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32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30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61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现工作单位及岗位情况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名称及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职务职称</w:t>
            </w:r>
          </w:p>
        </w:tc>
        <w:tc>
          <w:tcPr>
            <w:tcW w:w="173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岗位类别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岗位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等级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968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简历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从高中毕业后填起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及其他说明信息（包括相关岗位工作经历的信息）</w:t>
            </w:r>
          </w:p>
        </w:tc>
        <w:tc>
          <w:tcPr>
            <w:tcW w:w="7549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0" w:hRule="atLeast"/>
          <w:jc w:val="center"/>
        </w:trPr>
        <w:tc>
          <w:tcPr>
            <w:tcW w:w="142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</w:rPr>
              <w:t>奖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</w:rPr>
              <w:t>惩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</w:rPr>
              <w:t>情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30"/>
                <w:szCs w:val="21"/>
              </w:rPr>
              <w:t>况</w:t>
            </w:r>
          </w:p>
        </w:tc>
        <w:tc>
          <w:tcPr>
            <w:tcW w:w="757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10" w:firstLineChars="100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 w:hRule="atLeast"/>
          <w:jc w:val="center"/>
        </w:trPr>
        <w:tc>
          <w:tcPr>
            <w:tcW w:w="1426" w:type="dxa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近两年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年度考核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结果</w:t>
            </w:r>
          </w:p>
        </w:tc>
        <w:tc>
          <w:tcPr>
            <w:tcW w:w="757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left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庭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成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员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及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关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系</w:t>
            </w: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称谓</w:t>
            </w:r>
          </w:p>
        </w:tc>
        <w:tc>
          <w:tcPr>
            <w:tcW w:w="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出生年月</w:t>
            </w:r>
          </w:p>
        </w:tc>
        <w:tc>
          <w:tcPr>
            <w:tcW w:w="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政治面貌</w:t>
            </w:r>
          </w:p>
        </w:tc>
        <w:tc>
          <w:tcPr>
            <w:tcW w:w="42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1" w:hRule="atLeast"/>
          <w:jc w:val="center"/>
        </w:trPr>
        <w:tc>
          <w:tcPr>
            <w:tcW w:w="8998" w:type="dxa"/>
            <w:gridSpan w:val="1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人员（签名）：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9" w:hRule="atLeast"/>
          <w:jc w:val="center"/>
        </w:trPr>
        <w:tc>
          <w:tcPr>
            <w:tcW w:w="142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报名人员原单位意见</w:t>
            </w:r>
          </w:p>
        </w:tc>
        <w:tc>
          <w:tcPr>
            <w:tcW w:w="757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 xml:space="preserve">                                                       （盖章）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5" w:hRule="atLeast"/>
          <w:jc w:val="center"/>
        </w:trPr>
        <w:tc>
          <w:tcPr>
            <w:tcW w:w="142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招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单位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资格审查意见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57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ind w:firstLine="1470" w:firstLineChars="700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ind w:firstLine="5880" w:firstLineChars="2800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（盖章）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b w:val="0"/>
          <w:bCs w:val="0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2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</w:rPr>
        <w:t>填报说明：此表需双面打印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B126E"/>
    <w:rsid w:val="697B126E"/>
    <w:rsid w:val="FFFBF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8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2023-12-05T16:44:00Z</dcterms:created>
  <dc:creator>朱伟奇</dc:creator>
  <cp:lastModifiedBy>朱伟奇</cp:lastModifiedBy>
  <dcterms:modified xsi:type="dcterms:W3CDTF">2023-12-05T08:49:59Z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