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56" w:rsidRDefault="00412656">
      <w:pPr>
        <w:ind w:firstLine="640"/>
        <w:rPr>
          <w:color w:val="000000" w:themeColor="text1"/>
        </w:rPr>
      </w:pPr>
    </w:p>
    <w:p w:rsidR="00412656" w:rsidRDefault="00412656">
      <w:pPr>
        <w:ind w:firstLine="640"/>
        <w:rPr>
          <w:color w:val="000000" w:themeColor="text1"/>
        </w:rPr>
      </w:pPr>
    </w:p>
    <w:p w:rsidR="00412656" w:rsidRDefault="006C7045">
      <w:pPr>
        <w:spacing w:line="412" w:lineRule="auto"/>
        <w:ind w:firstLineChars="0" w:firstLine="0"/>
        <w:jc w:val="center"/>
        <w:rPr>
          <w:rFonts w:ascii="黑体" w:eastAsia="黑体" w:hAnsi="黑体" w:cs="方正小标宋简体"/>
          <w:b/>
          <w:bCs/>
          <w:color w:val="000000" w:themeColor="text1"/>
          <w:spacing w:val="-20"/>
          <w:kern w:val="0"/>
          <w:sz w:val="64"/>
          <w:szCs w:val="64"/>
        </w:rPr>
      </w:pPr>
      <w:r>
        <w:rPr>
          <w:rFonts w:ascii="黑体" w:eastAsia="黑体" w:hAnsi="黑体" w:cs="方正小标宋简体" w:hint="eastAsia"/>
          <w:b/>
          <w:bCs/>
          <w:color w:val="000000" w:themeColor="text1"/>
          <w:spacing w:val="-20"/>
          <w:kern w:val="0"/>
          <w:sz w:val="64"/>
          <w:szCs w:val="64"/>
        </w:rPr>
        <w:t>衡阳市金融支持</w:t>
      </w:r>
    </w:p>
    <w:p w:rsidR="00412656" w:rsidRDefault="006C7045">
      <w:pPr>
        <w:spacing w:line="412" w:lineRule="auto"/>
        <w:ind w:firstLineChars="0" w:firstLine="0"/>
        <w:jc w:val="center"/>
        <w:rPr>
          <w:rFonts w:ascii="黑体" w:eastAsia="黑体" w:hAnsi="黑体" w:cs="方正小标宋简体"/>
          <w:b/>
          <w:bCs/>
          <w:color w:val="000000" w:themeColor="text1"/>
          <w:spacing w:val="-20"/>
          <w:kern w:val="0"/>
          <w:sz w:val="64"/>
          <w:szCs w:val="64"/>
        </w:rPr>
      </w:pPr>
      <w:r>
        <w:rPr>
          <w:rFonts w:ascii="黑体" w:eastAsia="黑体" w:hAnsi="黑体" w:cs="方正小标宋简体" w:hint="eastAsia"/>
          <w:b/>
          <w:bCs/>
          <w:color w:val="000000" w:themeColor="text1"/>
          <w:spacing w:val="-20"/>
          <w:kern w:val="0"/>
          <w:sz w:val="64"/>
          <w:szCs w:val="64"/>
        </w:rPr>
        <w:t>“稳企业</w:t>
      </w:r>
      <w:r>
        <w:rPr>
          <w:rFonts w:ascii="黑体" w:eastAsia="黑体" w:hAnsi="黑体" w:cs="方正小标宋简体" w:hint="eastAsia"/>
          <w:b/>
          <w:bCs/>
          <w:color w:val="000000" w:themeColor="text1"/>
          <w:spacing w:val="-20"/>
          <w:kern w:val="0"/>
          <w:sz w:val="64"/>
          <w:szCs w:val="64"/>
        </w:rPr>
        <w:t xml:space="preserve"> </w:t>
      </w:r>
      <w:r>
        <w:rPr>
          <w:rFonts w:ascii="黑体" w:eastAsia="黑体" w:hAnsi="黑体" w:cs="方正小标宋简体" w:hint="eastAsia"/>
          <w:b/>
          <w:bCs/>
          <w:color w:val="000000" w:themeColor="text1"/>
          <w:spacing w:val="-20"/>
          <w:kern w:val="0"/>
          <w:sz w:val="64"/>
          <w:szCs w:val="64"/>
        </w:rPr>
        <w:t>保就业”</w:t>
      </w:r>
    </w:p>
    <w:p w:rsidR="00412656" w:rsidRDefault="006C7045">
      <w:pPr>
        <w:spacing w:line="412" w:lineRule="auto"/>
        <w:ind w:firstLineChars="0" w:firstLine="0"/>
        <w:jc w:val="center"/>
        <w:rPr>
          <w:rFonts w:ascii="黑体" w:eastAsia="黑体" w:hAnsi="黑体" w:cs="方正小标宋简体"/>
          <w:b/>
          <w:bCs/>
          <w:color w:val="000000" w:themeColor="text1"/>
          <w:spacing w:val="-20"/>
          <w:kern w:val="0"/>
          <w:sz w:val="64"/>
          <w:szCs w:val="64"/>
        </w:rPr>
      </w:pPr>
      <w:r>
        <w:rPr>
          <w:rFonts w:ascii="黑体" w:eastAsia="黑体" w:hAnsi="黑体" w:cs="方正小标宋简体" w:hint="eastAsia"/>
          <w:b/>
          <w:bCs/>
          <w:color w:val="000000" w:themeColor="text1"/>
          <w:spacing w:val="-20"/>
          <w:kern w:val="0"/>
          <w:sz w:val="64"/>
          <w:szCs w:val="64"/>
        </w:rPr>
        <w:t>信贷产品手册</w:t>
      </w:r>
    </w:p>
    <w:p w:rsidR="00412656" w:rsidRDefault="00412656">
      <w:pPr>
        <w:spacing w:line="240" w:lineRule="auto"/>
        <w:ind w:firstLine="640"/>
        <w:rPr>
          <w:color w:val="000000" w:themeColor="text1"/>
        </w:rPr>
      </w:pPr>
    </w:p>
    <w:p w:rsidR="00412656" w:rsidRDefault="006C7045">
      <w:pPr>
        <w:spacing w:line="240" w:lineRule="auto"/>
        <w:ind w:firstLineChars="0" w:firstLine="0"/>
        <w:jc w:val="center"/>
        <w:rPr>
          <w:rFonts w:ascii="楷体" w:eastAsia="楷体" w:hAnsi="楷体" w:cs="方正小标宋简体"/>
          <w:color w:val="000000" w:themeColor="text1"/>
          <w:spacing w:val="-20"/>
          <w:kern w:val="0"/>
          <w:sz w:val="64"/>
          <w:szCs w:val="64"/>
        </w:rPr>
      </w:pPr>
      <w:bookmarkStart w:id="0" w:name="_Toc43569487"/>
      <w:bookmarkStart w:id="1" w:name="_Toc43573107"/>
      <w:bookmarkStart w:id="2" w:name="_Toc43572336"/>
      <w:r>
        <w:rPr>
          <w:rFonts w:ascii="楷体" w:eastAsia="楷体" w:hAnsi="楷体" w:cs="方正小标宋简体" w:hint="eastAsia"/>
          <w:color w:val="000000" w:themeColor="text1"/>
          <w:spacing w:val="-20"/>
          <w:kern w:val="0"/>
          <w:sz w:val="64"/>
          <w:szCs w:val="64"/>
        </w:rPr>
        <w:t>（信用贷款篇）</w:t>
      </w:r>
      <w:bookmarkEnd w:id="0"/>
      <w:bookmarkEnd w:id="1"/>
      <w:bookmarkEnd w:id="2"/>
    </w:p>
    <w:p w:rsidR="00412656" w:rsidRDefault="00412656">
      <w:pPr>
        <w:widowControl/>
        <w:adjustRightInd/>
        <w:spacing w:line="240" w:lineRule="auto"/>
        <w:ind w:firstLineChars="0" w:firstLine="0"/>
        <w:jc w:val="left"/>
        <w:rPr>
          <w:rFonts w:ascii="楷体" w:eastAsia="楷体" w:hAnsi="楷体"/>
          <w:color w:val="000000" w:themeColor="text1"/>
          <w:sz w:val="44"/>
          <w:szCs w:val="44"/>
        </w:rPr>
      </w:pPr>
    </w:p>
    <w:p w:rsidR="00412656" w:rsidRDefault="00412656">
      <w:pPr>
        <w:widowControl/>
        <w:adjustRightInd/>
        <w:spacing w:line="240" w:lineRule="auto"/>
        <w:ind w:firstLineChars="0" w:firstLine="0"/>
        <w:jc w:val="left"/>
        <w:rPr>
          <w:rFonts w:ascii="楷体" w:eastAsia="楷体" w:hAnsi="楷体"/>
          <w:color w:val="000000" w:themeColor="text1"/>
          <w:sz w:val="44"/>
          <w:szCs w:val="44"/>
        </w:rPr>
      </w:pPr>
    </w:p>
    <w:p w:rsidR="00412656" w:rsidRDefault="00412656">
      <w:pPr>
        <w:widowControl/>
        <w:adjustRightInd/>
        <w:spacing w:line="240" w:lineRule="auto"/>
        <w:ind w:firstLineChars="0" w:firstLine="0"/>
        <w:jc w:val="center"/>
        <w:rPr>
          <w:rFonts w:ascii="楷体" w:eastAsia="楷体" w:hAnsi="楷体"/>
          <w:color w:val="000000" w:themeColor="text1"/>
          <w:sz w:val="44"/>
          <w:szCs w:val="44"/>
        </w:rPr>
      </w:pPr>
    </w:p>
    <w:p w:rsidR="00412656" w:rsidRDefault="006C7045">
      <w:pPr>
        <w:widowControl/>
        <w:adjustRightInd/>
        <w:spacing w:line="240" w:lineRule="auto"/>
        <w:ind w:firstLineChars="0" w:firstLine="0"/>
        <w:jc w:val="center"/>
        <w:rPr>
          <w:rFonts w:ascii="楷体" w:eastAsia="楷体" w:hAnsi="楷体"/>
          <w:color w:val="000000" w:themeColor="text1"/>
          <w:sz w:val="44"/>
          <w:szCs w:val="44"/>
        </w:rPr>
      </w:pPr>
      <w:r>
        <w:rPr>
          <w:rFonts w:ascii="楷体" w:eastAsia="楷体" w:hAnsi="楷体" w:hint="eastAsia"/>
          <w:color w:val="000000" w:themeColor="text1"/>
          <w:sz w:val="44"/>
          <w:szCs w:val="44"/>
        </w:rPr>
        <w:t>二〇二〇年七月</w:t>
      </w:r>
    </w:p>
    <w:p w:rsidR="00412656" w:rsidRDefault="006C7045">
      <w:pPr>
        <w:widowControl/>
        <w:adjustRightInd/>
        <w:spacing w:line="240" w:lineRule="auto"/>
        <w:ind w:firstLineChars="0" w:firstLine="0"/>
        <w:jc w:val="center"/>
        <w:rPr>
          <w:rFonts w:ascii="楷体" w:eastAsia="楷体" w:hAnsi="楷体"/>
          <w:color w:val="000000" w:themeColor="text1"/>
          <w:sz w:val="44"/>
          <w:szCs w:val="44"/>
        </w:rPr>
      </w:pPr>
      <w:r>
        <w:rPr>
          <w:rFonts w:ascii="楷体" w:eastAsia="楷体" w:hAnsi="楷体"/>
          <w:color w:val="000000" w:themeColor="text1"/>
          <w:sz w:val="44"/>
          <w:szCs w:val="44"/>
        </w:rPr>
        <w:br w:type="page"/>
      </w:r>
    </w:p>
    <w:p w:rsidR="00412656" w:rsidRDefault="00412656">
      <w:pPr>
        <w:widowControl/>
        <w:adjustRightInd/>
        <w:spacing w:line="240" w:lineRule="auto"/>
        <w:ind w:firstLineChars="0" w:firstLine="0"/>
        <w:jc w:val="left"/>
        <w:rPr>
          <w:rFonts w:ascii="楷体" w:eastAsia="楷体" w:hAnsi="楷体"/>
          <w:color w:val="000000" w:themeColor="text1"/>
          <w:sz w:val="44"/>
          <w:szCs w:val="44"/>
        </w:rPr>
        <w:sectPr w:rsidR="00412656">
          <w:headerReference w:type="even" r:id="rId8"/>
          <w:headerReference w:type="default" r:id="rId9"/>
          <w:footerReference w:type="even" r:id="rId10"/>
          <w:footerReference w:type="default" r:id="rId11"/>
          <w:headerReference w:type="first" r:id="rId12"/>
          <w:footerReference w:type="first" r:id="rId13"/>
          <w:pgSz w:w="8392" w:h="11907"/>
          <w:pgMar w:top="1134" w:right="1021" w:bottom="1134" w:left="1021" w:header="0" w:footer="0" w:gutter="0"/>
          <w:pgNumType w:start="1"/>
          <w:cols w:space="425"/>
          <w:docGrid w:type="linesAndChars" w:linePitch="435"/>
        </w:sectPr>
      </w:pPr>
    </w:p>
    <w:p w:rsidR="00412656" w:rsidRDefault="00412656">
      <w:pPr>
        <w:pStyle w:val="10"/>
        <w:rPr>
          <w:rFonts w:ascii="黑体" w:eastAsia="黑体" w:hAnsi="黑体"/>
          <w:color w:val="000000" w:themeColor="text1"/>
          <w:sz w:val="56"/>
          <w:szCs w:val="52"/>
        </w:rPr>
      </w:pPr>
      <w:bookmarkStart w:id="3" w:name="_Toc43569488"/>
    </w:p>
    <w:p w:rsidR="00412656" w:rsidRDefault="006C7045">
      <w:pPr>
        <w:pStyle w:val="10"/>
        <w:rPr>
          <w:rFonts w:ascii="黑体" w:eastAsia="黑体" w:hAnsi="黑体"/>
          <w:color w:val="000000" w:themeColor="text1"/>
          <w:sz w:val="56"/>
          <w:szCs w:val="52"/>
        </w:rPr>
      </w:pPr>
      <w:r>
        <w:rPr>
          <w:rFonts w:ascii="黑体" w:eastAsia="黑体" w:hAnsi="黑体" w:hint="eastAsia"/>
          <w:color w:val="000000" w:themeColor="text1"/>
          <w:sz w:val="56"/>
          <w:szCs w:val="52"/>
        </w:rPr>
        <w:t>目</w:t>
      </w:r>
      <w:r>
        <w:rPr>
          <w:rFonts w:ascii="黑体" w:eastAsia="黑体" w:hAnsi="黑体" w:hint="eastAsia"/>
          <w:color w:val="000000" w:themeColor="text1"/>
          <w:sz w:val="56"/>
          <w:szCs w:val="52"/>
        </w:rPr>
        <w:t xml:space="preserve"> </w:t>
      </w:r>
      <w:r>
        <w:rPr>
          <w:rFonts w:ascii="黑体" w:eastAsia="黑体" w:hAnsi="黑体"/>
          <w:color w:val="000000" w:themeColor="text1"/>
          <w:sz w:val="56"/>
          <w:szCs w:val="52"/>
        </w:rPr>
        <w:t xml:space="preserve"> </w:t>
      </w:r>
      <w:r>
        <w:rPr>
          <w:rFonts w:ascii="黑体" w:eastAsia="黑体" w:hAnsi="黑体" w:hint="eastAsia"/>
          <w:color w:val="000000" w:themeColor="text1"/>
          <w:sz w:val="56"/>
          <w:szCs w:val="52"/>
        </w:rPr>
        <w:t>录</w:t>
      </w:r>
    </w:p>
    <w:p w:rsidR="00412656" w:rsidRDefault="00412656">
      <w:pPr>
        <w:ind w:firstLine="720"/>
        <w:rPr>
          <w:color w:val="000000" w:themeColor="text1"/>
          <w:sz w:val="36"/>
        </w:rPr>
      </w:pPr>
    </w:p>
    <w:p w:rsidR="00412656" w:rsidRDefault="00412656">
      <w:pPr>
        <w:pStyle w:val="10"/>
        <w:jc w:val="left"/>
        <w:rPr>
          <w:rFonts w:asciiTheme="minorHAnsi" w:eastAsiaTheme="minorEastAsia" w:hAnsiTheme="minorHAnsi" w:cstheme="minorBidi"/>
          <w:color w:val="000000" w:themeColor="text1"/>
          <w:sz w:val="22"/>
          <w:szCs w:val="22"/>
        </w:rPr>
      </w:pPr>
      <w:r>
        <w:rPr>
          <w:color w:val="000000" w:themeColor="text1"/>
          <w:sz w:val="40"/>
        </w:rPr>
        <w:fldChar w:fldCharType="begin"/>
      </w:r>
      <w:r w:rsidR="006C7045">
        <w:rPr>
          <w:color w:val="000000" w:themeColor="text1"/>
          <w:sz w:val="40"/>
        </w:rPr>
        <w:instrText xml:space="preserve"> TOC \o "1-2" \h \z \u </w:instrText>
      </w:r>
      <w:r>
        <w:rPr>
          <w:color w:val="000000" w:themeColor="text1"/>
          <w:sz w:val="40"/>
        </w:rPr>
        <w:fldChar w:fldCharType="separate"/>
      </w:r>
      <w:hyperlink w:anchor="_Toc45618682" w:history="1">
        <w:r w:rsidR="006C7045">
          <w:rPr>
            <w:rStyle w:val="ae"/>
            <w:rFonts w:ascii="黑体" w:eastAsia="黑体" w:hAnsi="黑体"/>
            <w:color w:val="000000" w:themeColor="text1"/>
            <w:sz w:val="36"/>
          </w:rPr>
          <w:t>工商银行衡阳分行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83" w:history="1">
        <w:r w:rsidR="006C7045">
          <w:rPr>
            <w:rStyle w:val="ae"/>
            <w:color w:val="000000" w:themeColor="text1"/>
            <w:sz w:val="36"/>
          </w:rPr>
          <w:t>税务贷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_Toc45618683 \h </w:instrText>
        </w:r>
        <w:r>
          <w:rPr>
            <w:color w:val="000000" w:themeColor="text1"/>
            <w:sz w:val="36"/>
          </w:rPr>
        </w:r>
        <w:r>
          <w:rPr>
            <w:color w:val="000000" w:themeColor="text1"/>
            <w:sz w:val="36"/>
          </w:rPr>
          <w:fldChar w:fldCharType="separate"/>
        </w:r>
        <w:r w:rsidR="006C7045">
          <w:rPr>
            <w:color w:val="000000" w:themeColor="text1"/>
            <w:sz w:val="36"/>
          </w:rPr>
          <w:t>1</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84" w:history="1">
        <w:r w:rsidR="006C7045">
          <w:rPr>
            <w:rStyle w:val="ae"/>
            <w:color w:val="000000" w:themeColor="text1"/>
            <w:sz w:val="36"/>
          </w:rPr>
          <w:t>经营快贷</w:t>
        </w:r>
        <w:r w:rsidR="006C7045">
          <w:rPr>
            <w:rStyle w:val="ae"/>
            <w:rFonts w:hint="eastAsia"/>
            <w:color w:val="000000" w:themeColor="text1"/>
            <w:sz w:val="36"/>
          </w:rPr>
          <w:t>……………………………</w:t>
        </w:r>
        <w:r w:rsidR="006C7045">
          <w:rPr>
            <w:rFonts w:hint="eastAsia"/>
            <w:color w:val="000000" w:themeColor="text1"/>
            <w:sz w:val="36"/>
          </w:rPr>
          <w:t>5</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85" w:history="1">
        <w:r w:rsidR="006C7045">
          <w:rPr>
            <w:rStyle w:val="ae"/>
            <w:color w:val="000000" w:themeColor="text1"/>
            <w:sz w:val="36"/>
          </w:rPr>
          <w:t>跨境贷</w:t>
        </w:r>
        <w:r w:rsidR="006C7045">
          <w:rPr>
            <w:rStyle w:val="ae"/>
            <w:rFonts w:hint="eastAsia"/>
            <w:color w:val="000000" w:themeColor="text1"/>
            <w:sz w:val="36"/>
          </w:rPr>
          <w:t>……………………………</w:t>
        </w:r>
        <w:r w:rsidR="006C7045">
          <w:rPr>
            <w:rFonts w:hint="eastAsia"/>
            <w:color w:val="000000" w:themeColor="text1"/>
            <w:sz w:val="36"/>
          </w:rPr>
          <w:t>9</w:t>
        </w:r>
      </w:hyperlink>
    </w:p>
    <w:p w:rsidR="00412656" w:rsidRDefault="00412656">
      <w:pPr>
        <w:pStyle w:val="10"/>
        <w:jc w:val="left"/>
        <w:rPr>
          <w:rFonts w:asciiTheme="minorHAnsi" w:eastAsiaTheme="minorEastAsia" w:hAnsiTheme="minorHAnsi" w:cstheme="minorBidi"/>
          <w:color w:val="000000" w:themeColor="text1"/>
          <w:sz w:val="22"/>
          <w:szCs w:val="22"/>
        </w:rPr>
      </w:pPr>
      <w:hyperlink w:anchor="_Toc45618686" w:history="1">
        <w:r w:rsidR="006C7045">
          <w:rPr>
            <w:rStyle w:val="ae"/>
            <w:rFonts w:ascii="黑体" w:eastAsia="黑体" w:hAnsi="黑体"/>
            <w:color w:val="000000" w:themeColor="text1"/>
            <w:sz w:val="36"/>
          </w:rPr>
          <w:t>农业银行衡阳分行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87" w:history="1">
        <w:r w:rsidR="006C7045">
          <w:rPr>
            <w:rStyle w:val="ae"/>
            <w:color w:val="000000" w:themeColor="text1"/>
            <w:sz w:val="36"/>
          </w:rPr>
          <w:t>纳税</w:t>
        </w:r>
        <w:r w:rsidR="006C7045">
          <w:rPr>
            <w:rStyle w:val="ae"/>
            <w:color w:val="000000" w:themeColor="text1"/>
            <w:sz w:val="36"/>
          </w:rPr>
          <w:t>e</w:t>
        </w:r>
        <w:r w:rsidR="006C7045">
          <w:rPr>
            <w:rStyle w:val="ae"/>
            <w:color w:val="000000" w:themeColor="text1"/>
            <w:sz w:val="36"/>
          </w:rPr>
          <w:t>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_Toc45618687 \h </w:instrText>
        </w:r>
        <w:r>
          <w:rPr>
            <w:color w:val="000000" w:themeColor="text1"/>
            <w:sz w:val="36"/>
          </w:rPr>
        </w:r>
        <w:r>
          <w:rPr>
            <w:color w:val="000000" w:themeColor="text1"/>
            <w:sz w:val="36"/>
          </w:rPr>
          <w:fldChar w:fldCharType="separate"/>
        </w:r>
        <w:r w:rsidR="006C7045">
          <w:rPr>
            <w:color w:val="000000" w:themeColor="text1"/>
            <w:sz w:val="36"/>
          </w:rPr>
          <w:t>12</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88" w:history="1">
        <w:r w:rsidR="006C7045">
          <w:rPr>
            <w:rStyle w:val="ae"/>
            <w:color w:val="000000" w:themeColor="text1"/>
            <w:sz w:val="36"/>
          </w:rPr>
          <w:t>资产</w:t>
        </w:r>
        <w:r w:rsidR="006C7045">
          <w:rPr>
            <w:rStyle w:val="ae"/>
            <w:color w:val="000000" w:themeColor="text1"/>
            <w:sz w:val="36"/>
          </w:rPr>
          <w:t>e</w:t>
        </w:r>
        <w:r w:rsidR="006C7045">
          <w:rPr>
            <w:rStyle w:val="ae"/>
            <w:color w:val="000000" w:themeColor="text1"/>
            <w:sz w:val="36"/>
          </w:rPr>
          <w:t>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_Toc45618688 \h </w:instrText>
        </w:r>
        <w:r>
          <w:rPr>
            <w:color w:val="000000" w:themeColor="text1"/>
            <w:sz w:val="36"/>
          </w:rPr>
        </w:r>
        <w:r>
          <w:rPr>
            <w:color w:val="000000" w:themeColor="text1"/>
            <w:sz w:val="36"/>
          </w:rPr>
          <w:fldChar w:fldCharType="separate"/>
        </w:r>
        <w:r w:rsidR="006C7045">
          <w:rPr>
            <w:color w:val="000000" w:themeColor="text1"/>
            <w:sz w:val="36"/>
          </w:rPr>
          <w:t>16</w:t>
        </w:r>
        <w:r>
          <w:rPr>
            <w:color w:val="000000" w:themeColor="text1"/>
            <w:sz w:val="36"/>
          </w:rPr>
          <w:fldChar w:fldCharType="end"/>
        </w:r>
      </w:hyperlink>
    </w:p>
    <w:p w:rsidR="00412656" w:rsidRDefault="00412656">
      <w:pPr>
        <w:pStyle w:val="10"/>
        <w:jc w:val="left"/>
        <w:rPr>
          <w:rFonts w:asciiTheme="minorHAnsi" w:eastAsiaTheme="minorEastAsia" w:hAnsiTheme="minorHAnsi" w:cstheme="minorBidi"/>
          <w:color w:val="000000" w:themeColor="text1"/>
          <w:sz w:val="22"/>
          <w:szCs w:val="22"/>
        </w:rPr>
      </w:pPr>
      <w:hyperlink w:anchor="_Toc45618689" w:history="1">
        <w:r w:rsidR="006C7045">
          <w:rPr>
            <w:rStyle w:val="ae"/>
            <w:rFonts w:ascii="黑体" w:eastAsia="黑体" w:hAnsi="黑体"/>
            <w:color w:val="000000" w:themeColor="text1"/>
            <w:sz w:val="36"/>
          </w:rPr>
          <w:t>中国银行衡阳分行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0" w:history="1">
        <w:r w:rsidR="006C7045">
          <w:rPr>
            <w:rStyle w:val="ae"/>
            <w:color w:val="000000" w:themeColor="text1"/>
            <w:sz w:val="36"/>
          </w:rPr>
          <w:t>中银企</w:t>
        </w:r>
        <w:r w:rsidR="006C7045">
          <w:rPr>
            <w:rStyle w:val="ae"/>
            <w:color w:val="000000" w:themeColor="text1"/>
            <w:sz w:val="36"/>
          </w:rPr>
          <w:t>E</w:t>
        </w:r>
        <w:r w:rsidR="006C7045">
          <w:rPr>
            <w:rStyle w:val="ae"/>
            <w:color w:val="000000" w:themeColor="text1"/>
            <w:sz w:val="36"/>
          </w:rPr>
          <w:t>贷</w:t>
        </w:r>
        <w:r w:rsidR="006C7045">
          <w:rPr>
            <w:rStyle w:val="ae"/>
            <w:rFonts w:ascii="微软雅黑" w:eastAsia="微软雅黑" w:hAnsi="微软雅黑" w:cs="微软雅黑"/>
            <w:color w:val="000000" w:themeColor="text1"/>
            <w:sz w:val="36"/>
          </w:rPr>
          <w:t>•</w:t>
        </w:r>
        <w:r w:rsidR="006C7045">
          <w:rPr>
            <w:rStyle w:val="ae"/>
            <w:color w:val="000000" w:themeColor="text1"/>
            <w:sz w:val="36"/>
          </w:rPr>
          <w:t>信用贷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_Toc45618690 \h </w:instrText>
        </w:r>
        <w:r>
          <w:rPr>
            <w:color w:val="000000" w:themeColor="text1"/>
            <w:sz w:val="36"/>
          </w:rPr>
        </w:r>
        <w:r>
          <w:rPr>
            <w:color w:val="000000" w:themeColor="text1"/>
            <w:sz w:val="36"/>
          </w:rPr>
          <w:fldChar w:fldCharType="separate"/>
        </w:r>
        <w:r w:rsidR="006C7045">
          <w:rPr>
            <w:color w:val="000000" w:themeColor="text1"/>
            <w:sz w:val="36"/>
          </w:rPr>
          <w:t>18</w:t>
        </w:r>
        <w:r>
          <w:rPr>
            <w:color w:val="000000" w:themeColor="text1"/>
            <w:sz w:val="36"/>
          </w:rPr>
          <w:fldChar w:fldCharType="end"/>
        </w:r>
      </w:hyperlink>
    </w:p>
    <w:p w:rsidR="00412656" w:rsidRDefault="00412656">
      <w:pPr>
        <w:pStyle w:val="10"/>
        <w:jc w:val="left"/>
        <w:rPr>
          <w:rFonts w:asciiTheme="minorHAnsi" w:eastAsiaTheme="minorEastAsia" w:hAnsiTheme="minorHAnsi" w:cstheme="minorBidi"/>
          <w:color w:val="000000" w:themeColor="text1"/>
          <w:sz w:val="22"/>
          <w:szCs w:val="22"/>
        </w:rPr>
      </w:pPr>
      <w:hyperlink w:anchor="_Toc45618691" w:history="1">
        <w:r w:rsidR="006C7045">
          <w:rPr>
            <w:rStyle w:val="ae"/>
            <w:rFonts w:ascii="黑体" w:eastAsia="黑体" w:hAnsi="黑体"/>
            <w:color w:val="000000" w:themeColor="text1"/>
            <w:sz w:val="36"/>
          </w:rPr>
          <w:t>建设银行衡阳分行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2" w:history="1">
        <w:r w:rsidR="006C7045">
          <w:rPr>
            <w:rStyle w:val="ae"/>
            <w:color w:val="000000" w:themeColor="text1"/>
            <w:sz w:val="36"/>
          </w:rPr>
          <w:t>潇湘民校贷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_Toc45618692 \h </w:instrText>
        </w:r>
        <w:r>
          <w:rPr>
            <w:color w:val="000000" w:themeColor="text1"/>
            <w:sz w:val="36"/>
          </w:rPr>
        </w:r>
        <w:r>
          <w:rPr>
            <w:color w:val="000000" w:themeColor="text1"/>
            <w:sz w:val="36"/>
          </w:rPr>
          <w:fldChar w:fldCharType="separate"/>
        </w:r>
        <w:r w:rsidR="006C7045">
          <w:rPr>
            <w:color w:val="000000" w:themeColor="text1"/>
            <w:sz w:val="36"/>
          </w:rPr>
          <w:t>21</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3" w:history="1">
        <w:r w:rsidR="006C7045">
          <w:rPr>
            <w:rStyle w:val="ae"/>
            <w:color w:val="000000" w:themeColor="text1"/>
            <w:sz w:val="36"/>
          </w:rPr>
          <w:t>云税贷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_Toc45618693 \h </w:instrText>
        </w:r>
        <w:r>
          <w:rPr>
            <w:color w:val="000000" w:themeColor="text1"/>
            <w:sz w:val="36"/>
          </w:rPr>
        </w:r>
        <w:r>
          <w:rPr>
            <w:color w:val="000000" w:themeColor="text1"/>
            <w:sz w:val="36"/>
          </w:rPr>
          <w:fldChar w:fldCharType="separate"/>
        </w:r>
        <w:r w:rsidR="006C7045">
          <w:rPr>
            <w:color w:val="000000" w:themeColor="text1"/>
            <w:sz w:val="36"/>
          </w:rPr>
          <w:t>24</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4" w:history="1">
        <w:r w:rsidR="006C7045">
          <w:rPr>
            <w:rStyle w:val="ae"/>
            <w:color w:val="000000" w:themeColor="text1"/>
            <w:sz w:val="36"/>
          </w:rPr>
          <w:t>云义贷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_Toc45618694 \h </w:instrText>
        </w:r>
        <w:r>
          <w:rPr>
            <w:color w:val="000000" w:themeColor="text1"/>
            <w:sz w:val="36"/>
          </w:rPr>
        </w:r>
        <w:r>
          <w:rPr>
            <w:color w:val="000000" w:themeColor="text1"/>
            <w:sz w:val="36"/>
          </w:rPr>
          <w:fldChar w:fldCharType="separate"/>
        </w:r>
        <w:r w:rsidR="006C7045">
          <w:rPr>
            <w:color w:val="000000" w:themeColor="text1"/>
            <w:sz w:val="36"/>
          </w:rPr>
          <w:t>27</w:t>
        </w:r>
        <w:r>
          <w:rPr>
            <w:color w:val="000000" w:themeColor="text1"/>
            <w:sz w:val="36"/>
          </w:rPr>
          <w:fldChar w:fldCharType="end"/>
        </w:r>
      </w:hyperlink>
    </w:p>
    <w:p w:rsidR="00412656" w:rsidRDefault="00412656">
      <w:pPr>
        <w:pStyle w:val="21"/>
        <w:ind w:leftChars="0" w:left="0"/>
        <w:jc w:val="distribute"/>
        <w:rPr>
          <w:rStyle w:val="ae"/>
          <w:color w:val="000000" w:themeColor="text1"/>
          <w:sz w:val="36"/>
        </w:rPr>
      </w:pPr>
      <w:hyperlink w:anchor="_Toc45618695" w:history="1">
        <w:r w:rsidR="006C7045">
          <w:rPr>
            <w:rStyle w:val="ae"/>
            <w:color w:val="000000" w:themeColor="text1"/>
            <w:sz w:val="36"/>
          </w:rPr>
          <w:t>个体工商户经营快贷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_Toc45618695 \h </w:instrText>
        </w:r>
        <w:r>
          <w:rPr>
            <w:color w:val="000000" w:themeColor="text1"/>
            <w:sz w:val="36"/>
          </w:rPr>
        </w:r>
        <w:r>
          <w:rPr>
            <w:color w:val="000000" w:themeColor="text1"/>
            <w:sz w:val="36"/>
          </w:rPr>
          <w:fldChar w:fldCharType="separate"/>
        </w:r>
        <w:r w:rsidR="006C7045">
          <w:rPr>
            <w:color w:val="000000" w:themeColor="text1"/>
            <w:sz w:val="36"/>
          </w:rPr>
          <w:t>29</w:t>
        </w:r>
        <w:r>
          <w:rPr>
            <w:color w:val="000000" w:themeColor="text1"/>
            <w:sz w:val="36"/>
          </w:rPr>
          <w:fldChar w:fldCharType="end"/>
        </w:r>
      </w:hyperlink>
    </w:p>
    <w:p w:rsidR="00412656" w:rsidRDefault="00412656">
      <w:pPr>
        <w:pStyle w:val="10"/>
        <w:jc w:val="left"/>
        <w:rPr>
          <w:rFonts w:asciiTheme="minorHAnsi" w:eastAsiaTheme="minorEastAsia" w:hAnsiTheme="minorHAnsi" w:cstheme="minorBidi"/>
          <w:color w:val="000000" w:themeColor="text1"/>
          <w:sz w:val="22"/>
          <w:szCs w:val="22"/>
        </w:rPr>
      </w:pPr>
      <w:hyperlink w:anchor="_Toc45618696" w:history="1">
        <w:r w:rsidR="006C7045">
          <w:rPr>
            <w:rStyle w:val="ae"/>
            <w:rFonts w:ascii="黑体" w:eastAsia="黑体" w:hAnsi="黑体"/>
            <w:color w:val="000000" w:themeColor="text1"/>
            <w:sz w:val="36"/>
          </w:rPr>
          <w:t>交通银行衡阳分行</w:t>
        </w:r>
      </w:hyperlink>
    </w:p>
    <w:p w:rsidR="00412656" w:rsidRDefault="00412656">
      <w:pPr>
        <w:pStyle w:val="21"/>
        <w:ind w:leftChars="0" w:left="0"/>
        <w:jc w:val="distribute"/>
        <w:rPr>
          <w:rStyle w:val="ae"/>
          <w:color w:val="000000" w:themeColor="text1"/>
          <w:sz w:val="36"/>
        </w:rPr>
      </w:pPr>
      <w:hyperlink w:anchor="_Toc45618697" w:history="1">
        <w:r w:rsidR="006C7045">
          <w:rPr>
            <w:rStyle w:val="ae"/>
            <w:color w:val="000000" w:themeColor="text1"/>
            <w:sz w:val="36"/>
          </w:rPr>
          <w:t>线上税融通</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_Toc45618697 \h </w:instrText>
        </w:r>
        <w:r>
          <w:rPr>
            <w:color w:val="000000" w:themeColor="text1"/>
            <w:sz w:val="36"/>
          </w:rPr>
        </w:r>
        <w:r>
          <w:rPr>
            <w:color w:val="000000" w:themeColor="text1"/>
            <w:sz w:val="36"/>
          </w:rPr>
          <w:fldChar w:fldCharType="separate"/>
        </w:r>
        <w:r w:rsidR="006C7045">
          <w:rPr>
            <w:color w:val="000000" w:themeColor="text1"/>
            <w:sz w:val="36"/>
          </w:rPr>
          <w:t>31</w:t>
        </w:r>
        <w:r>
          <w:rPr>
            <w:color w:val="000000" w:themeColor="text1"/>
            <w:sz w:val="36"/>
          </w:rPr>
          <w:fldChar w:fldCharType="end"/>
        </w:r>
      </w:hyperlink>
    </w:p>
    <w:p w:rsidR="00412656" w:rsidRDefault="006C7045">
      <w:pPr>
        <w:pStyle w:val="10"/>
        <w:jc w:val="left"/>
        <w:rPr>
          <w:rStyle w:val="ae"/>
          <w:rFonts w:ascii="黑体" w:eastAsia="黑体" w:hAnsi="黑体"/>
          <w:color w:val="000000" w:themeColor="text1"/>
          <w:sz w:val="36"/>
          <w:u w:val="none"/>
        </w:rPr>
      </w:pPr>
      <w:r>
        <w:rPr>
          <w:rStyle w:val="ae"/>
          <w:rFonts w:ascii="黑体" w:eastAsia="黑体" w:hAnsi="黑体" w:hint="eastAsia"/>
          <w:color w:val="000000" w:themeColor="text1"/>
          <w:sz w:val="36"/>
          <w:u w:val="none"/>
        </w:rPr>
        <w:t>邮储银行衡阳市分行</w:t>
      </w:r>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8" w:history="1">
        <w:r w:rsidR="006C7045">
          <w:rPr>
            <w:rStyle w:val="ae"/>
            <w:color w:val="000000" w:themeColor="text1"/>
            <w:sz w:val="36"/>
          </w:rPr>
          <w:t>税贷通</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_Toc45618698 \h </w:instrText>
        </w:r>
        <w:r>
          <w:rPr>
            <w:color w:val="000000" w:themeColor="text1"/>
            <w:sz w:val="36"/>
          </w:rPr>
        </w:r>
        <w:r>
          <w:rPr>
            <w:color w:val="000000" w:themeColor="text1"/>
            <w:sz w:val="36"/>
          </w:rPr>
          <w:fldChar w:fldCharType="separate"/>
        </w:r>
        <w:r w:rsidR="006C7045">
          <w:rPr>
            <w:color w:val="000000" w:themeColor="text1"/>
            <w:sz w:val="36"/>
          </w:rPr>
          <w:t>34</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699" w:history="1">
        <w:r w:rsidR="006C7045">
          <w:rPr>
            <w:rStyle w:val="ae"/>
            <w:color w:val="000000" w:themeColor="text1"/>
            <w:sz w:val="36"/>
          </w:rPr>
          <w:t>政采贷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_Toc45618699 \h </w:instrText>
        </w:r>
        <w:r>
          <w:rPr>
            <w:color w:val="000000" w:themeColor="text1"/>
            <w:sz w:val="36"/>
          </w:rPr>
        </w:r>
        <w:r>
          <w:rPr>
            <w:color w:val="000000" w:themeColor="text1"/>
            <w:sz w:val="36"/>
          </w:rPr>
          <w:fldChar w:fldCharType="separate"/>
        </w:r>
        <w:r w:rsidR="006C7045">
          <w:rPr>
            <w:color w:val="000000" w:themeColor="text1"/>
            <w:sz w:val="36"/>
          </w:rPr>
          <w:t>36</w:t>
        </w:r>
        <w:r>
          <w:rPr>
            <w:color w:val="000000" w:themeColor="text1"/>
            <w:sz w:val="36"/>
          </w:rPr>
          <w:fldChar w:fldCharType="end"/>
        </w:r>
      </w:hyperlink>
    </w:p>
    <w:p w:rsidR="00412656" w:rsidRDefault="00412656">
      <w:pPr>
        <w:pStyle w:val="10"/>
        <w:jc w:val="left"/>
        <w:rPr>
          <w:rStyle w:val="ae"/>
          <w:rFonts w:ascii="黑体" w:eastAsia="黑体" w:hAnsi="黑体"/>
          <w:color w:val="000000" w:themeColor="text1"/>
          <w:sz w:val="36"/>
        </w:rPr>
      </w:pPr>
      <w:hyperlink w:anchor="_Toc45618700" w:history="1">
        <w:r w:rsidR="006C7045">
          <w:rPr>
            <w:rStyle w:val="ae"/>
            <w:rFonts w:ascii="黑体" w:eastAsia="黑体" w:hAnsi="黑体"/>
            <w:color w:val="000000" w:themeColor="text1"/>
            <w:sz w:val="36"/>
          </w:rPr>
          <w:t>农业发展银行衡阳分行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1" w:history="1">
        <w:r w:rsidR="006C7045">
          <w:rPr>
            <w:rStyle w:val="ae"/>
            <w:color w:val="000000" w:themeColor="text1"/>
            <w:sz w:val="36"/>
          </w:rPr>
          <w:t>农业科技贷款</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_Toc45618701 \h </w:instrText>
        </w:r>
        <w:r>
          <w:rPr>
            <w:color w:val="000000" w:themeColor="text1"/>
            <w:sz w:val="36"/>
          </w:rPr>
        </w:r>
        <w:r>
          <w:rPr>
            <w:color w:val="000000" w:themeColor="text1"/>
            <w:sz w:val="36"/>
          </w:rPr>
          <w:fldChar w:fldCharType="separate"/>
        </w:r>
        <w:r w:rsidR="006C7045">
          <w:rPr>
            <w:color w:val="000000" w:themeColor="text1"/>
            <w:sz w:val="36"/>
          </w:rPr>
          <w:t>39</w:t>
        </w:r>
        <w:r>
          <w:rPr>
            <w:color w:val="000000" w:themeColor="text1"/>
            <w:sz w:val="36"/>
          </w:rPr>
          <w:fldChar w:fldCharType="end"/>
        </w:r>
      </w:hyperlink>
    </w:p>
    <w:p w:rsidR="00412656" w:rsidRDefault="00412656">
      <w:pPr>
        <w:pStyle w:val="10"/>
        <w:jc w:val="left"/>
        <w:rPr>
          <w:rStyle w:val="ae"/>
          <w:rFonts w:ascii="黑体" w:eastAsia="黑体" w:hAnsi="黑体"/>
          <w:color w:val="000000" w:themeColor="text1"/>
          <w:sz w:val="36"/>
        </w:rPr>
      </w:pPr>
      <w:hyperlink w:anchor="_Toc45618702" w:history="1">
        <w:r w:rsidR="006C7045">
          <w:rPr>
            <w:rStyle w:val="ae"/>
            <w:rFonts w:ascii="黑体" w:eastAsia="黑体" w:hAnsi="黑体"/>
            <w:color w:val="000000" w:themeColor="text1"/>
            <w:sz w:val="36"/>
          </w:rPr>
          <w:t>华融湘江银行</w:t>
        </w:r>
      </w:hyperlink>
      <w:r w:rsidR="006C7045">
        <w:rPr>
          <w:rStyle w:val="ae"/>
          <w:rFonts w:ascii="黑体" w:eastAsia="黑体" w:hAnsi="黑体" w:hint="eastAsia"/>
          <w:color w:val="000000" w:themeColor="text1"/>
          <w:sz w:val="36"/>
        </w:rPr>
        <w:t>衡阳分行</w:t>
      </w:r>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3" w:history="1">
        <w:r w:rsidR="006C7045">
          <w:rPr>
            <w:rStyle w:val="ae"/>
            <w:color w:val="000000" w:themeColor="text1"/>
            <w:sz w:val="36"/>
          </w:rPr>
          <w:t>融信通</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_Toc45618703 \h </w:instrText>
        </w:r>
        <w:r>
          <w:rPr>
            <w:color w:val="000000" w:themeColor="text1"/>
            <w:sz w:val="36"/>
          </w:rPr>
        </w:r>
        <w:r>
          <w:rPr>
            <w:color w:val="000000" w:themeColor="text1"/>
            <w:sz w:val="36"/>
          </w:rPr>
          <w:fldChar w:fldCharType="separate"/>
        </w:r>
        <w:r w:rsidR="006C7045">
          <w:rPr>
            <w:color w:val="000000" w:themeColor="text1"/>
            <w:sz w:val="36"/>
          </w:rPr>
          <w:t>41</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4" w:history="1">
        <w:r w:rsidR="006C7045">
          <w:rPr>
            <w:rStyle w:val="ae"/>
            <w:color w:val="000000" w:themeColor="text1"/>
            <w:sz w:val="36"/>
          </w:rPr>
          <w:t>税联贷（税联</w:t>
        </w:r>
        <w:r w:rsidR="006C7045">
          <w:rPr>
            <w:rStyle w:val="ae"/>
            <w:color w:val="000000" w:themeColor="text1"/>
            <w:sz w:val="36"/>
          </w:rPr>
          <w:t>e</w:t>
        </w:r>
        <w:r w:rsidR="006C7045">
          <w:rPr>
            <w:rStyle w:val="ae"/>
            <w:color w:val="000000" w:themeColor="text1"/>
            <w:sz w:val="36"/>
          </w:rPr>
          <w:t>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_Toc45618704 \h </w:instrText>
        </w:r>
        <w:r>
          <w:rPr>
            <w:color w:val="000000" w:themeColor="text1"/>
            <w:sz w:val="36"/>
          </w:rPr>
        </w:r>
        <w:r>
          <w:rPr>
            <w:color w:val="000000" w:themeColor="text1"/>
            <w:sz w:val="36"/>
          </w:rPr>
          <w:fldChar w:fldCharType="separate"/>
        </w:r>
        <w:r w:rsidR="006C7045">
          <w:rPr>
            <w:color w:val="000000" w:themeColor="text1"/>
            <w:sz w:val="36"/>
          </w:rPr>
          <w:t>45</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5" w:history="1">
        <w:r w:rsidR="006C7045">
          <w:rPr>
            <w:rStyle w:val="ae"/>
            <w:color w:val="000000" w:themeColor="text1"/>
            <w:sz w:val="36"/>
          </w:rPr>
          <w:t>医药商贷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_Toc45618705 \h </w:instrText>
        </w:r>
        <w:r>
          <w:rPr>
            <w:color w:val="000000" w:themeColor="text1"/>
            <w:sz w:val="36"/>
          </w:rPr>
        </w:r>
        <w:r>
          <w:rPr>
            <w:color w:val="000000" w:themeColor="text1"/>
            <w:sz w:val="36"/>
          </w:rPr>
          <w:fldChar w:fldCharType="separate"/>
        </w:r>
        <w:r w:rsidR="006C7045">
          <w:rPr>
            <w:color w:val="000000" w:themeColor="text1"/>
            <w:sz w:val="36"/>
          </w:rPr>
          <w:t>48</w:t>
        </w:r>
        <w:r>
          <w:rPr>
            <w:color w:val="000000" w:themeColor="text1"/>
            <w:sz w:val="36"/>
          </w:rPr>
          <w:fldChar w:fldCharType="end"/>
        </w:r>
      </w:hyperlink>
    </w:p>
    <w:p w:rsidR="00412656" w:rsidRDefault="00412656">
      <w:pPr>
        <w:pStyle w:val="10"/>
        <w:jc w:val="left"/>
        <w:rPr>
          <w:rStyle w:val="ae"/>
          <w:rFonts w:ascii="黑体" w:eastAsia="黑体" w:hAnsi="黑体"/>
          <w:color w:val="000000" w:themeColor="text1"/>
          <w:sz w:val="36"/>
        </w:rPr>
      </w:pPr>
      <w:hyperlink w:anchor="_Toc45618706" w:history="1">
        <w:r w:rsidR="006C7045">
          <w:rPr>
            <w:rStyle w:val="ae"/>
            <w:rFonts w:ascii="黑体" w:eastAsia="黑体" w:hAnsi="黑体"/>
            <w:color w:val="000000" w:themeColor="text1"/>
            <w:sz w:val="36"/>
          </w:rPr>
          <w:t>招商银行衡阳分行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7" w:history="1">
        <w:r w:rsidR="006C7045">
          <w:rPr>
            <w:rStyle w:val="ae"/>
            <w:color w:val="000000" w:themeColor="text1"/>
            <w:sz w:val="36"/>
          </w:rPr>
          <w:t>小微闪电贷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_Toc45618707 \h </w:instrText>
        </w:r>
        <w:r>
          <w:rPr>
            <w:color w:val="000000" w:themeColor="text1"/>
            <w:sz w:val="36"/>
          </w:rPr>
        </w:r>
        <w:r>
          <w:rPr>
            <w:color w:val="000000" w:themeColor="text1"/>
            <w:sz w:val="36"/>
          </w:rPr>
          <w:fldChar w:fldCharType="separate"/>
        </w:r>
        <w:r w:rsidR="006C7045">
          <w:rPr>
            <w:color w:val="000000" w:themeColor="text1"/>
            <w:sz w:val="36"/>
          </w:rPr>
          <w:t>51</w:t>
        </w:r>
        <w:r>
          <w:rPr>
            <w:color w:val="000000" w:themeColor="text1"/>
            <w:sz w:val="36"/>
          </w:rPr>
          <w:fldChar w:fldCharType="end"/>
        </w:r>
      </w:hyperlink>
    </w:p>
    <w:p w:rsidR="00412656" w:rsidRDefault="00412656">
      <w:pPr>
        <w:pStyle w:val="10"/>
        <w:jc w:val="left"/>
        <w:rPr>
          <w:rStyle w:val="ae"/>
          <w:rFonts w:ascii="黑体" w:eastAsia="黑体" w:hAnsi="黑体"/>
          <w:color w:val="000000" w:themeColor="text1"/>
          <w:sz w:val="36"/>
        </w:rPr>
      </w:pPr>
      <w:hyperlink w:anchor="_Toc45618708" w:history="1">
        <w:r w:rsidR="006C7045">
          <w:rPr>
            <w:rStyle w:val="ae"/>
            <w:rFonts w:ascii="黑体" w:eastAsia="黑体" w:hAnsi="黑体"/>
            <w:color w:val="000000" w:themeColor="text1"/>
            <w:sz w:val="36"/>
          </w:rPr>
          <w:t>光大银行衡阳分行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09" w:history="1">
        <w:r w:rsidR="006C7045">
          <w:rPr>
            <w:rStyle w:val="ae"/>
            <w:color w:val="000000" w:themeColor="text1"/>
            <w:sz w:val="36"/>
          </w:rPr>
          <w:t>税贷易</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_Toc45618709 \h </w:instrText>
        </w:r>
        <w:r>
          <w:rPr>
            <w:color w:val="000000" w:themeColor="text1"/>
            <w:sz w:val="36"/>
          </w:rPr>
        </w:r>
        <w:r>
          <w:rPr>
            <w:color w:val="000000" w:themeColor="text1"/>
            <w:sz w:val="36"/>
          </w:rPr>
          <w:fldChar w:fldCharType="separate"/>
        </w:r>
        <w:r w:rsidR="006C7045">
          <w:rPr>
            <w:color w:val="000000" w:themeColor="text1"/>
            <w:sz w:val="36"/>
          </w:rPr>
          <w:t>53</w:t>
        </w:r>
        <w:r>
          <w:rPr>
            <w:color w:val="000000" w:themeColor="text1"/>
            <w:sz w:val="36"/>
          </w:rPr>
          <w:fldChar w:fldCharType="end"/>
        </w:r>
      </w:hyperlink>
    </w:p>
    <w:p w:rsidR="00412656" w:rsidRDefault="00412656">
      <w:pPr>
        <w:pStyle w:val="21"/>
        <w:ind w:leftChars="0" w:left="0"/>
        <w:jc w:val="distribute"/>
        <w:rPr>
          <w:rStyle w:val="ae"/>
          <w:color w:val="000000" w:themeColor="text1"/>
          <w:sz w:val="36"/>
        </w:rPr>
      </w:pPr>
      <w:hyperlink w:anchor="_Toc45618710" w:history="1">
        <w:r w:rsidR="006C7045">
          <w:rPr>
            <w:rStyle w:val="ae"/>
            <w:color w:val="000000" w:themeColor="text1"/>
            <w:sz w:val="36"/>
          </w:rPr>
          <w:t>小微结算卡</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_Toc45618710 \h </w:instrText>
        </w:r>
        <w:r>
          <w:rPr>
            <w:color w:val="000000" w:themeColor="text1"/>
            <w:sz w:val="36"/>
          </w:rPr>
        </w:r>
        <w:r>
          <w:rPr>
            <w:color w:val="000000" w:themeColor="text1"/>
            <w:sz w:val="36"/>
          </w:rPr>
          <w:fldChar w:fldCharType="separate"/>
        </w:r>
        <w:r w:rsidR="006C7045">
          <w:rPr>
            <w:color w:val="000000" w:themeColor="text1"/>
            <w:sz w:val="36"/>
          </w:rPr>
          <w:t>56</w:t>
        </w:r>
        <w:r>
          <w:rPr>
            <w:color w:val="000000" w:themeColor="text1"/>
            <w:sz w:val="36"/>
          </w:rPr>
          <w:fldChar w:fldCharType="end"/>
        </w:r>
      </w:hyperlink>
    </w:p>
    <w:p w:rsidR="00412656" w:rsidRDefault="00412656">
      <w:pPr>
        <w:ind w:firstLine="640"/>
        <w:rPr>
          <w:color w:val="000000" w:themeColor="text1"/>
        </w:rPr>
      </w:pPr>
    </w:p>
    <w:p w:rsidR="00412656" w:rsidRDefault="00412656">
      <w:pPr>
        <w:pStyle w:val="10"/>
        <w:jc w:val="left"/>
        <w:rPr>
          <w:rStyle w:val="ae"/>
          <w:rFonts w:ascii="黑体" w:eastAsia="黑体" w:hAnsi="黑体"/>
          <w:color w:val="000000" w:themeColor="text1"/>
          <w:sz w:val="36"/>
        </w:rPr>
      </w:pPr>
      <w:hyperlink w:anchor="_Toc45618711" w:history="1">
        <w:r w:rsidR="006C7045">
          <w:rPr>
            <w:rStyle w:val="ae"/>
            <w:rFonts w:ascii="黑体" w:eastAsia="黑体" w:hAnsi="黑体"/>
            <w:color w:val="000000" w:themeColor="text1"/>
            <w:sz w:val="36"/>
          </w:rPr>
          <w:t>浦发银行衡阳分行</w:t>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12" w:history="1">
        <w:r w:rsidR="006C7045">
          <w:rPr>
            <w:rStyle w:val="ae"/>
            <w:color w:val="000000" w:themeColor="text1"/>
            <w:sz w:val="36"/>
          </w:rPr>
          <w:t>政采</w:t>
        </w:r>
        <w:r w:rsidR="006C7045">
          <w:rPr>
            <w:rStyle w:val="ae"/>
            <w:color w:val="000000" w:themeColor="text1"/>
            <w:sz w:val="36"/>
          </w:rPr>
          <w:t>E</w:t>
        </w:r>
        <w:r w:rsidR="006C7045">
          <w:rPr>
            <w:rStyle w:val="ae"/>
            <w:color w:val="000000" w:themeColor="text1"/>
            <w:sz w:val="36"/>
          </w:rPr>
          <w:t>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_Toc45618712 \h </w:instrText>
        </w:r>
        <w:r>
          <w:rPr>
            <w:color w:val="000000" w:themeColor="text1"/>
            <w:sz w:val="36"/>
          </w:rPr>
        </w:r>
        <w:r>
          <w:rPr>
            <w:color w:val="000000" w:themeColor="text1"/>
            <w:sz w:val="36"/>
          </w:rPr>
          <w:fldChar w:fldCharType="separate"/>
        </w:r>
        <w:r w:rsidR="006C7045">
          <w:rPr>
            <w:color w:val="000000" w:themeColor="text1"/>
            <w:sz w:val="36"/>
          </w:rPr>
          <w:t>59</w:t>
        </w:r>
        <w:r>
          <w:rPr>
            <w:color w:val="000000" w:themeColor="text1"/>
            <w:sz w:val="36"/>
          </w:rPr>
          <w:fldChar w:fldCharType="end"/>
        </w:r>
      </w:hyperlink>
    </w:p>
    <w:p w:rsidR="00412656" w:rsidRDefault="00412656">
      <w:pPr>
        <w:pStyle w:val="21"/>
        <w:ind w:leftChars="0" w:left="0"/>
        <w:jc w:val="distribute"/>
        <w:rPr>
          <w:rFonts w:asciiTheme="minorHAnsi" w:eastAsiaTheme="minorEastAsia" w:hAnsiTheme="minorHAnsi" w:cstheme="minorBidi"/>
          <w:color w:val="000000" w:themeColor="text1"/>
          <w:sz w:val="22"/>
          <w:szCs w:val="22"/>
        </w:rPr>
      </w:pPr>
      <w:hyperlink w:anchor="_Toc45618713" w:history="1">
        <w:r w:rsidR="006C7045">
          <w:rPr>
            <w:rStyle w:val="ae"/>
            <w:color w:val="000000" w:themeColor="text1"/>
            <w:sz w:val="36"/>
          </w:rPr>
          <w:t>银税贷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_Toc45618713 \h </w:instrText>
        </w:r>
        <w:r>
          <w:rPr>
            <w:color w:val="000000" w:themeColor="text1"/>
            <w:sz w:val="36"/>
          </w:rPr>
        </w:r>
        <w:r>
          <w:rPr>
            <w:color w:val="000000" w:themeColor="text1"/>
            <w:sz w:val="36"/>
          </w:rPr>
          <w:fldChar w:fldCharType="separate"/>
        </w:r>
        <w:r w:rsidR="006C7045">
          <w:rPr>
            <w:color w:val="000000" w:themeColor="text1"/>
            <w:sz w:val="36"/>
          </w:rPr>
          <w:t>61</w:t>
        </w:r>
        <w:r>
          <w:rPr>
            <w:color w:val="000000" w:themeColor="text1"/>
            <w:sz w:val="36"/>
          </w:rPr>
          <w:fldChar w:fldCharType="end"/>
        </w:r>
      </w:hyperlink>
    </w:p>
    <w:p w:rsidR="00412656" w:rsidRDefault="00412656">
      <w:pPr>
        <w:pStyle w:val="10"/>
        <w:jc w:val="left"/>
        <w:rPr>
          <w:rStyle w:val="ae"/>
          <w:rFonts w:ascii="黑体" w:eastAsia="黑体" w:hAnsi="黑体"/>
          <w:color w:val="000000" w:themeColor="text1"/>
          <w:sz w:val="36"/>
        </w:rPr>
      </w:pPr>
      <w:hyperlink w:anchor="_Toc45618714" w:history="1">
        <w:r w:rsidR="006C7045">
          <w:rPr>
            <w:rStyle w:val="ae"/>
            <w:rFonts w:ascii="黑体" w:eastAsia="黑体" w:hAnsi="黑体"/>
            <w:color w:val="000000" w:themeColor="text1"/>
            <w:sz w:val="36"/>
          </w:rPr>
          <w:t>长沙银行衡阳分行</w:t>
        </w:r>
      </w:hyperlink>
    </w:p>
    <w:p w:rsidR="00412656" w:rsidRDefault="00412656">
      <w:pPr>
        <w:pStyle w:val="21"/>
        <w:ind w:leftChars="0" w:left="0"/>
        <w:jc w:val="distribute"/>
        <w:rPr>
          <w:color w:val="000000" w:themeColor="text1"/>
          <w:sz w:val="36"/>
        </w:rPr>
      </w:pPr>
      <w:hyperlink w:anchor="_Toc45618715" w:history="1">
        <w:r w:rsidR="006C7045">
          <w:rPr>
            <w:rStyle w:val="ae"/>
            <w:color w:val="000000" w:themeColor="text1"/>
            <w:sz w:val="36"/>
          </w:rPr>
          <w:t>快乐</w:t>
        </w:r>
        <w:r w:rsidR="006C7045">
          <w:rPr>
            <w:rStyle w:val="ae"/>
            <w:color w:val="000000" w:themeColor="text1"/>
            <w:sz w:val="36"/>
          </w:rPr>
          <w:t>e</w:t>
        </w:r>
        <w:r w:rsidR="006C7045">
          <w:rPr>
            <w:rStyle w:val="ae"/>
            <w:color w:val="000000" w:themeColor="text1"/>
            <w:sz w:val="36"/>
          </w:rPr>
          <w:t>贷</w:t>
        </w:r>
        <w:r w:rsidR="006C7045">
          <w:rPr>
            <w:rStyle w:val="ae"/>
            <w:color w:val="000000" w:themeColor="text1"/>
            <w:sz w:val="36"/>
          </w:rPr>
          <w:t>-</w:t>
        </w:r>
        <w:r w:rsidR="006C7045">
          <w:rPr>
            <w:rStyle w:val="ae"/>
            <w:color w:val="000000" w:themeColor="text1"/>
            <w:sz w:val="36"/>
          </w:rPr>
          <w:t>税</w:t>
        </w:r>
        <w:r w:rsidR="006C7045">
          <w:rPr>
            <w:rStyle w:val="ae"/>
            <w:color w:val="000000" w:themeColor="text1"/>
            <w:sz w:val="36"/>
          </w:rPr>
          <w:t>e</w:t>
        </w:r>
        <w:r w:rsidR="006C7045">
          <w:rPr>
            <w:rStyle w:val="ae"/>
            <w:color w:val="000000" w:themeColor="text1"/>
            <w:sz w:val="36"/>
          </w:rPr>
          <w:t>贷</w:t>
        </w:r>
        <w:r w:rsidR="006C7045">
          <w:rPr>
            <w:rStyle w:val="ae"/>
            <w:rFonts w:hint="eastAsia"/>
            <w:color w:val="000000" w:themeColor="text1"/>
            <w:sz w:val="36"/>
          </w:rPr>
          <w:t>…………………</w:t>
        </w:r>
        <w:r>
          <w:rPr>
            <w:color w:val="000000" w:themeColor="text1"/>
            <w:sz w:val="36"/>
          </w:rPr>
          <w:fldChar w:fldCharType="begin"/>
        </w:r>
        <w:r w:rsidR="006C7045">
          <w:rPr>
            <w:color w:val="000000" w:themeColor="text1"/>
            <w:sz w:val="36"/>
          </w:rPr>
          <w:instrText xml:space="preserve"> PAGEREF _Toc45618715 \h </w:instrText>
        </w:r>
        <w:r>
          <w:rPr>
            <w:color w:val="000000" w:themeColor="text1"/>
            <w:sz w:val="36"/>
          </w:rPr>
        </w:r>
        <w:r>
          <w:rPr>
            <w:color w:val="000000" w:themeColor="text1"/>
            <w:sz w:val="36"/>
          </w:rPr>
          <w:fldChar w:fldCharType="separate"/>
        </w:r>
        <w:r w:rsidR="006C7045">
          <w:rPr>
            <w:color w:val="000000" w:themeColor="text1"/>
            <w:sz w:val="36"/>
          </w:rPr>
          <w:t>64</w:t>
        </w:r>
        <w:r>
          <w:rPr>
            <w:color w:val="000000" w:themeColor="text1"/>
            <w:sz w:val="36"/>
          </w:rPr>
          <w:fldChar w:fldCharType="end"/>
        </w:r>
      </w:hyperlink>
    </w:p>
    <w:p w:rsidR="00412656" w:rsidRDefault="006C7045">
      <w:pPr>
        <w:ind w:firstLineChars="0" w:firstLine="0"/>
        <w:jc w:val="distribute"/>
        <w:rPr>
          <w:color w:val="000000" w:themeColor="text1"/>
        </w:rPr>
      </w:pPr>
      <w:bookmarkStart w:id="4" w:name="_GoBack"/>
      <w:r>
        <w:rPr>
          <w:rFonts w:ascii="黑体" w:eastAsia="黑体" w:hAnsi="黑体" w:cs="黑体" w:hint="eastAsia"/>
          <w:color w:val="000000" w:themeColor="text1"/>
          <w:sz w:val="36"/>
          <w:szCs w:val="36"/>
        </w:rPr>
        <w:t>各县市区咨询电</w:t>
      </w:r>
      <w:r>
        <w:rPr>
          <w:rFonts w:ascii="黑体" w:eastAsia="黑体" w:hAnsi="黑体" w:cs="黑体" w:hint="eastAsia"/>
          <w:color w:val="000000" w:themeColor="text1"/>
          <w:sz w:val="36"/>
          <w:szCs w:val="36"/>
        </w:rPr>
        <w:t>话</w:t>
      </w:r>
      <w:r>
        <w:rPr>
          <w:rFonts w:hint="eastAsia"/>
          <w:color w:val="000000" w:themeColor="text1"/>
          <w:sz w:val="36"/>
          <w:szCs w:val="36"/>
        </w:rPr>
        <w:t>……………………</w:t>
      </w:r>
      <w:r>
        <w:rPr>
          <w:rFonts w:hint="eastAsia"/>
          <w:color w:val="000000" w:themeColor="text1"/>
          <w:sz w:val="36"/>
          <w:szCs w:val="36"/>
        </w:rPr>
        <w:t>67</w:t>
      </w:r>
      <w:bookmarkEnd w:id="4"/>
    </w:p>
    <w:p w:rsidR="00412656" w:rsidRDefault="00412656">
      <w:pPr>
        <w:widowControl/>
        <w:adjustRightInd/>
        <w:spacing w:line="240" w:lineRule="auto"/>
        <w:ind w:firstLineChars="0" w:firstLine="0"/>
        <w:jc w:val="left"/>
        <w:rPr>
          <w:color w:val="000000" w:themeColor="text1"/>
          <w:sz w:val="36"/>
        </w:rPr>
        <w:sectPr w:rsidR="00412656">
          <w:footerReference w:type="default" r:id="rId14"/>
          <w:pgSz w:w="8392" w:h="11907"/>
          <w:pgMar w:top="1134" w:right="1021" w:bottom="1134" w:left="1021" w:header="0" w:footer="0" w:gutter="0"/>
          <w:pgNumType w:start="1"/>
          <w:cols w:space="425"/>
          <w:docGrid w:type="linesAndChars" w:linePitch="312"/>
        </w:sectPr>
      </w:pPr>
      <w:r>
        <w:rPr>
          <w:color w:val="000000" w:themeColor="text1"/>
          <w:sz w:val="40"/>
        </w:rPr>
        <w:fldChar w:fldCharType="end"/>
      </w:r>
    </w:p>
    <w:p w:rsidR="00412656" w:rsidRDefault="006C7045" w:rsidP="00BE2532">
      <w:pPr>
        <w:pStyle w:val="1"/>
        <w:spacing w:beforeLines="50" w:afterLines="50"/>
        <w:ind w:firstLineChars="0" w:firstLine="0"/>
        <w:rPr>
          <w:color w:val="000000" w:themeColor="text1"/>
          <w:sz w:val="36"/>
        </w:rPr>
      </w:pPr>
      <w:bookmarkStart w:id="5" w:name="_Toc45618682"/>
      <w:bookmarkStart w:id="6" w:name="_Toc43569590"/>
      <w:bookmarkStart w:id="7" w:name="_Toc15744"/>
      <w:bookmarkStart w:id="8" w:name="_Toc43569594"/>
      <w:bookmarkStart w:id="9" w:name="_Toc43583176"/>
      <w:bookmarkEnd w:id="3"/>
      <w:r>
        <w:rPr>
          <w:rFonts w:hint="eastAsia"/>
          <w:color w:val="000000" w:themeColor="text1"/>
          <w:sz w:val="36"/>
        </w:rPr>
        <w:lastRenderedPageBreak/>
        <w:t>工商银行衡阳分行</w:t>
      </w:r>
      <w:bookmarkEnd w:id="5"/>
      <w:bookmarkEnd w:id="6"/>
    </w:p>
    <w:p w:rsidR="00412656" w:rsidRDefault="006C7045">
      <w:pPr>
        <w:pStyle w:val="2"/>
        <w:spacing w:before="156" w:after="156"/>
        <w:rPr>
          <w:rFonts w:ascii="仿宋_GB2312"/>
          <w:color w:val="000000" w:themeColor="text1"/>
          <w:sz w:val="40"/>
        </w:rPr>
      </w:pPr>
      <w:bookmarkStart w:id="10" w:name="_Toc45618683"/>
      <w:bookmarkStart w:id="11" w:name="_Toc43569591"/>
      <w:r>
        <w:rPr>
          <w:rFonts w:ascii="仿宋_GB2312" w:hint="eastAsia"/>
          <w:color w:val="000000" w:themeColor="text1"/>
          <w:sz w:val="40"/>
        </w:rPr>
        <w:t>税务贷</w:t>
      </w:r>
      <w:bookmarkEnd w:id="10"/>
      <w:bookmarkEnd w:id="11"/>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税务贷是指基于企业经营及纳税数据，为小微客户提供的信用贷款业务。诚信经营、依法纳税，拥有良好信用记录即可获得准入。</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依法纳税、征信情况良好的小微企业主。</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贷款额度：最高</w:t>
      </w:r>
      <w:r>
        <w:rPr>
          <w:rFonts w:hint="eastAsia"/>
          <w:color w:val="000000" w:themeColor="text1"/>
          <w:sz w:val="36"/>
        </w:rPr>
        <w:t>300</w:t>
      </w:r>
      <w:r>
        <w:rPr>
          <w:rFonts w:hint="eastAsia"/>
          <w:color w:val="000000" w:themeColor="text1"/>
          <w:sz w:val="36"/>
        </w:rPr>
        <w:t>万元、额度循环使用。</w:t>
      </w:r>
    </w:p>
    <w:p w:rsidR="00412656" w:rsidRDefault="006C7045">
      <w:pPr>
        <w:ind w:firstLine="720"/>
        <w:rPr>
          <w:color w:val="000000" w:themeColor="text1"/>
          <w:sz w:val="36"/>
        </w:rPr>
      </w:pPr>
      <w:r>
        <w:rPr>
          <w:rFonts w:hint="eastAsia"/>
          <w:color w:val="000000" w:themeColor="text1"/>
          <w:sz w:val="36"/>
        </w:rPr>
        <w:t>贷款利率：利率优惠、按日计算、按月结息。</w:t>
      </w:r>
    </w:p>
    <w:p w:rsidR="00412656" w:rsidRDefault="006C7045">
      <w:pPr>
        <w:ind w:firstLine="720"/>
        <w:rPr>
          <w:color w:val="000000" w:themeColor="text1"/>
          <w:sz w:val="36"/>
        </w:rPr>
      </w:pPr>
      <w:r>
        <w:rPr>
          <w:rFonts w:hint="eastAsia"/>
          <w:color w:val="000000" w:themeColor="text1"/>
          <w:sz w:val="36"/>
        </w:rPr>
        <w:t>贷款期限：单笔最长</w:t>
      </w:r>
      <w:r>
        <w:rPr>
          <w:rFonts w:hint="eastAsia"/>
          <w:color w:val="000000" w:themeColor="text1"/>
          <w:sz w:val="36"/>
        </w:rPr>
        <w:t>6</w:t>
      </w:r>
      <w:r>
        <w:rPr>
          <w:rFonts w:hint="eastAsia"/>
          <w:color w:val="000000" w:themeColor="text1"/>
          <w:sz w:val="36"/>
        </w:rPr>
        <w:t>个月，随借随</w:t>
      </w:r>
      <w:r>
        <w:rPr>
          <w:rFonts w:hint="eastAsia"/>
          <w:color w:val="000000" w:themeColor="text1"/>
          <w:sz w:val="36"/>
        </w:rPr>
        <w:lastRenderedPageBreak/>
        <w:t>还。</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信用贷款、在线申请、快速到账。</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企业法人代表征信良好；年龄在</w:t>
      </w:r>
      <w:r>
        <w:rPr>
          <w:rFonts w:hint="eastAsia"/>
          <w:color w:val="000000" w:themeColor="text1"/>
          <w:sz w:val="36"/>
        </w:rPr>
        <w:t>18</w:t>
      </w:r>
      <w:r>
        <w:rPr>
          <w:rFonts w:hint="eastAsia"/>
          <w:color w:val="000000" w:themeColor="text1"/>
          <w:sz w:val="36"/>
        </w:rPr>
        <w:t>周岁（含）至</w:t>
      </w:r>
      <w:r>
        <w:rPr>
          <w:rFonts w:hint="eastAsia"/>
          <w:color w:val="000000" w:themeColor="text1"/>
          <w:sz w:val="36"/>
        </w:rPr>
        <w:t>65</w:t>
      </w:r>
      <w:r>
        <w:rPr>
          <w:rFonts w:hint="eastAsia"/>
          <w:color w:val="000000" w:themeColor="text1"/>
          <w:sz w:val="36"/>
        </w:rPr>
        <w:t>周岁（不含）之间；企业持续纳税两年以上，纳税信用评级为</w:t>
      </w:r>
      <w:r>
        <w:rPr>
          <w:rFonts w:hint="eastAsia"/>
          <w:color w:val="000000" w:themeColor="text1"/>
          <w:sz w:val="36"/>
        </w:rPr>
        <w:t>A/B/M</w:t>
      </w:r>
      <w:r>
        <w:rPr>
          <w:rFonts w:hint="eastAsia"/>
          <w:color w:val="000000" w:themeColor="text1"/>
          <w:sz w:val="36"/>
        </w:rPr>
        <w:t>级，且无欠税信息。</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企业法定代表人通过工行个人手机银行完成税务信息查询授权，并填写申请信息即可。</w:t>
      </w:r>
    </w:p>
    <w:p w:rsidR="00412656" w:rsidRDefault="006C7045">
      <w:pPr>
        <w:ind w:firstLine="720"/>
        <w:rPr>
          <w:color w:val="000000" w:themeColor="text1"/>
          <w:sz w:val="36"/>
        </w:rPr>
      </w:pPr>
      <w:r>
        <w:rPr>
          <w:rFonts w:hint="eastAsia"/>
          <w:color w:val="000000" w:themeColor="text1"/>
          <w:sz w:val="36"/>
        </w:rPr>
        <w:t>具体流程：客户在个人手机银行点击惠精选</w:t>
      </w:r>
      <w:r>
        <w:rPr>
          <w:rFonts w:hint="eastAsia"/>
          <w:color w:val="000000" w:themeColor="text1"/>
          <w:sz w:val="36"/>
        </w:rPr>
        <w:t>-</w:t>
      </w:r>
      <w:r>
        <w:rPr>
          <w:rFonts w:hint="eastAsia"/>
          <w:color w:val="000000" w:themeColor="text1"/>
          <w:sz w:val="36"/>
        </w:rPr>
        <w:t>本地服务</w:t>
      </w:r>
      <w:r>
        <w:rPr>
          <w:rFonts w:hint="eastAsia"/>
          <w:color w:val="000000" w:themeColor="text1"/>
          <w:sz w:val="36"/>
        </w:rPr>
        <w:t>-</w:t>
      </w:r>
      <w:r>
        <w:rPr>
          <w:rFonts w:hint="eastAsia"/>
          <w:color w:val="000000" w:themeColor="text1"/>
          <w:sz w:val="36"/>
        </w:rPr>
        <w:t>税务贷，按提示完成税务信息查询授权后，按页面链接（或从个人手机银行</w:t>
      </w:r>
      <w:r>
        <w:rPr>
          <w:rFonts w:hint="eastAsia"/>
          <w:color w:val="000000" w:themeColor="text1"/>
          <w:sz w:val="36"/>
        </w:rPr>
        <w:t>-</w:t>
      </w:r>
      <w:r>
        <w:rPr>
          <w:rFonts w:hint="eastAsia"/>
          <w:color w:val="000000" w:themeColor="text1"/>
          <w:sz w:val="36"/>
        </w:rPr>
        <w:t>贷款</w:t>
      </w:r>
      <w:r>
        <w:rPr>
          <w:rFonts w:hint="eastAsia"/>
          <w:color w:val="000000" w:themeColor="text1"/>
          <w:sz w:val="36"/>
        </w:rPr>
        <w:t>-</w:t>
      </w:r>
      <w:r>
        <w:rPr>
          <w:rFonts w:hint="eastAsia"/>
          <w:color w:val="000000" w:themeColor="text1"/>
          <w:sz w:val="36"/>
        </w:rPr>
        <w:t>小微</w:t>
      </w:r>
      <w:r>
        <w:rPr>
          <w:rFonts w:hint="eastAsia"/>
          <w:color w:val="000000" w:themeColor="text1"/>
          <w:sz w:val="36"/>
        </w:rPr>
        <w:t>e</w:t>
      </w:r>
      <w:r>
        <w:rPr>
          <w:rFonts w:hint="eastAsia"/>
          <w:color w:val="000000" w:themeColor="text1"/>
          <w:sz w:val="36"/>
        </w:rPr>
        <w:t>贷</w:t>
      </w:r>
      <w:r>
        <w:rPr>
          <w:rFonts w:hint="eastAsia"/>
          <w:color w:val="000000" w:themeColor="text1"/>
          <w:sz w:val="36"/>
        </w:rPr>
        <w:t>-</w:t>
      </w:r>
      <w:r>
        <w:rPr>
          <w:rFonts w:hint="eastAsia"/>
          <w:color w:val="000000" w:themeColor="text1"/>
          <w:sz w:val="36"/>
        </w:rPr>
        <w:t>经营快贷）进入申请页面填写业务申请信息，完成申请。</w:t>
      </w:r>
      <w:r>
        <w:rPr>
          <w:rFonts w:hint="eastAsia"/>
          <w:color w:val="000000" w:themeColor="text1"/>
          <w:sz w:val="36"/>
        </w:rPr>
        <w:lastRenderedPageBreak/>
        <w:t>客户收到白名单生效短信后，进入个人手机银行</w:t>
      </w:r>
      <w:r>
        <w:rPr>
          <w:rFonts w:hint="eastAsia"/>
          <w:color w:val="000000" w:themeColor="text1"/>
          <w:sz w:val="36"/>
        </w:rPr>
        <w:t>-</w:t>
      </w:r>
      <w:r>
        <w:rPr>
          <w:rFonts w:hint="eastAsia"/>
          <w:color w:val="000000" w:themeColor="text1"/>
          <w:sz w:val="36"/>
        </w:rPr>
        <w:t>贷款</w:t>
      </w:r>
      <w:r>
        <w:rPr>
          <w:rFonts w:hint="eastAsia"/>
          <w:color w:val="000000" w:themeColor="text1"/>
          <w:sz w:val="36"/>
        </w:rPr>
        <w:t>-</w:t>
      </w:r>
      <w:r>
        <w:rPr>
          <w:rFonts w:hint="eastAsia"/>
          <w:color w:val="000000" w:themeColor="text1"/>
          <w:sz w:val="36"/>
        </w:rPr>
        <w:t>小微</w:t>
      </w:r>
      <w:r>
        <w:rPr>
          <w:rFonts w:hint="eastAsia"/>
          <w:color w:val="000000" w:themeColor="text1"/>
          <w:sz w:val="36"/>
        </w:rPr>
        <w:t>e</w:t>
      </w:r>
      <w:r>
        <w:rPr>
          <w:rFonts w:hint="eastAsia"/>
          <w:color w:val="000000" w:themeColor="text1"/>
          <w:sz w:val="36"/>
        </w:rPr>
        <w:t>贷</w:t>
      </w:r>
      <w:r>
        <w:rPr>
          <w:rFonts w:hint="eastAsia"/>
          <w:color w:val="000000" w:themeColor="text1"/>
          <w:sz w:val="36"/>
        </w:rPr>
        <w:t>-</w:t>
      </w:r>
      <w:r>
        <w:rPr>
          <w:rFonts w:hint="eastAsia"/>
          <w:color w:val="000000" w:themeColor="text1"/>
          <w:sz w:val="36"/>
        </w:rPr>
        <w:t>经营快贷，按提示提款。</w:t>
      </w:r>
    </w:p>
    <w:p w:rsidR="00412656" w:rsidRDefault="006C7045">
      <w:pPr>
        <w:ind w:firstLine="720"/>
        <w:rPr>
          <w:color w:val="000000" w:themeColor="text1"/>
          <w:sz w:val="36"/>
        </w:rPr>
      </w:pPr>
      <w:r>
        <w:rPr>
          <w:rFonts w:hint="eastAsia"/>
          <w:color w:val="000000" w:themeColor="text1"/>
          <w:sz w:val="36"/>
        </w:rPr>
        <w:t>7*24</w:t>
      </w:r>
      <w:r>
        <w:rPr>
          <w:rFonts w:hint="eastAsia"/>
          <w:color w:val="000000" w:themeColor="text1"/>
          <w:sz w:val="36"/>
        </w:rPr>
        <w:t>小时均</w:t>
      </w:r>
      <w:r>
        <w:rPr>
          <w:rFonts w:hint="eastAsia"/>
          <w:color w:val="000000" w:themeColor="text1"/>
          <w:sz w:val="36"/>
        </w:rPr>
        <w:t>可申请，每天</w:t>
      </w:r>
      <w:r>
        <w:rPr>
          <w:rFonts w:hint="eastAsia"/>
          <w:color w:val="000000" w:themeColor="text1"/>
          <w:sz w:val="36"/>
        </w:rPr>
        <w:t>07:00-21:00</w:t>
      </w:r>
      <w:r>
        <w:rPr>
          <w:rFonts w:hint="eastAsia"/>
          <w:color w:val="000000" w:themeColor="text1"/>
          <w:sz w:val="36"/>
        </w:rPr>
        <w:t>期间</w:t>
      </w:r>
      <w:r>
        <w:rPr>
          <w:rFonts w:hint="eastAsia"/>
          <w:color w:val="000000" w:themeColor="text1"/>
          <w:sz w:val="36"/>
        </w:rPr>
        <w:t>2</w:t>
      </w:r>
      <w:r>
        <w:rPr>
          <w:rFonts w:hint="eastAsia"/>
          <w:color w:val="000000" w:themeColor="text1"/>
          <w:sz w:val="36"/>
        </w:rPr>
        <w:t>小时即可获得授信。</w:t>
      </w:r>
    </w:p>
    <w:p w:rsidR="00412656" w:rsidRDefault="006C7045">
      <w:pPr>
        <w:pStyle w:val="3"/>
        <w:ind w:firstLine="720"/>
        <w:rPr>
          <w:color w:val="000000" w:themeColor="text1"/>
          <w:sz w:val="36"/>
        </w:rPr>
      </w:pPr>
      <w:r>
        <w:rPr>
          <w:rFonts w:hint="eastAsia"/>
          <w:color w:val="000000" w:themeColor="text1"/>
          <w:sz w:val="36"/>
        </w:rPr>
        <w:t>七、配套政策</w:t>
      </w:r>
    </w:p>
    <w:p w:rsidR="00412656" w:rsidRDefault="006C7045">
      <w:pPr>
        <w:ind w:firstLine="720"/>
        <w:rPr>
          <w:color w:val="000000" w:themeColor="text1"/>
          <w:sz w:val="36"/>
        </w:rPr>
      </w:pPr>
      <w:r>
        <w:rPr>
          <w:rFonts w:hint="eastAsia"/>
          <w:color w:val="000000" w:themeColor="text1"/>
          <w:sz w:val="36"/>
        </w:rPr>
        <w:t>目前执行优惠利率为相应期限</w:t>
      </w:r>
      <w:r>
        <w:rPr>
          <w:rFonts w:hint="eastAsia"/>
          <w:color w:val="000000" w:themeColor="text1"/>
          <w:sz w:val="36"/>
        </w:rPr>
        <w:t>LPR</w:t>
      </w:r>
      <w:r>
        <w:rPr>
          <w:rFonts w:hint="eastAsia"/>
          <w:color w:val="000000" w:themeColor="text1"/>
          <w:sz w:val="36"/>
        </w:rPr>
        <w:t>加减点。</w:t>
      </w:r>
    </w:p>
    <w:p w:rsidR="00412656" w:rsidRDefault="006C7045">
      <w:pPr>
        <w:pStyle w:val="3"/>
        <w:ind w:firstLine="720"/>
        <w:rPr>
          <w:color w:val="000000" w:themeColor="text1"/>
          <w:sz w:val="36"/>
        </w:rPr>
      </w:pPr>
      <w:r>
        <w:rPr>
          <w:rFonts w:hint="eastAsia"/>
          <w:color w:val="000000" w:themeColor="text1"/>
          <w:sz w:val="36"/>
        </w:rPr>
        <w:t>八、业务咨询电话</w:t>
      </w:r>
    </w:p>
    <w:p w:rsidR="00412656" w:rsidRDefault="006C7045">
      <w:pPr>
        <w:ind w:firstLine="720"/>
        <w:jc w:val="left"/>
        <w:rPr>
          <w:rFonts w:ascii="仿宋_GB2312" w:hAnsi="仿宋" w:cs="仿宋"/>
          <w:color w:val="000000" w:themeColor="text1"/>
          <w:sz w:val="36"/>
          <w:szCs w:val="32"/>
        </w:rPr>
      </w:pPr>
      <w:bookmarkStart w:id="12" w:name="_Hlk45632434"/>
      <w:bookmarkStart w:id="13" w:name="_Toc43569592"/>
      <w:bookmarkStart w:id="14" w:name="_Toc45618684"/>
      <w:r>
        <w:rPr>
          <w:rFonts w:ascii="仿宋_GB2312" w:hAnsi="仿宋" w:cs="仿宋" w:hint="eastAsia"/>
          <w:color w:val="000000" w:themeColor="text1"/>
          <w:sz w:val="36"/>
          <w:szCs w:val="32"/>
        </w:rPr>
        <w:t>衡阳市分行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崔亚文</w:t>
      </w:r>
      <w:r>
        <w:rPr>
          <w:rFonts w:ascii="仿宋_GB2312" w:hAnsi="仿宋" w:cs="仿宋" w:hint="eastAsia"/>
          <w:color w:val="000000" w:themeColor="text1"/>
          <w:sz w:val="36"/>
          <w:szCs w:val="32"/>
        </w:rPr>
        <w:t xml:space="preserve"> 8275268</w:t>
      </w:r>
    </w:p>
    <w:p w:rsidR="00412656" w:rsidRDefault="006C7045">
      <w:pPr>
        <w:ind w:firstLine="720"/>
        <w:rPr>
          <w:rFonts w:ascii="仿宋_GB2312" w:hAnsi="仿宋" w:cs="仿宋"/>
          <w:color w:val="000000" w:themeColor="text1"/>
          <w:sz w:val="36"/>
          <w:szCs w:val="32"/>
        </w:rPr>
      </w:pPr>
      <w:r>
        <w:rPr>
          <w:rFonts w:ascii="仿宋_GB2312" w:hAnsi="仿宋" w:cs="仿宋" w:hint="eastAsia"/>
          <w:color w:val="000000" w:themeColor="text1"/>
          <w:sz w:val="36"/>
          <w:szCs w:val="32"/>
        </w:rPr>
        <w:t>南岳支行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伍建宏</w:t>
      </w:r>
      <w:r>
        <w:rPr>
          <w:rFonts w:ascii="仿宋_GB2312" w:hAnsi="仿宋" w:cs="仿宋" w:hint="eastAsia"/>
          <w:color w:val="000000" w:themeColor="text1"/>
          <w:sz w:val="36"/>
          <w:szCs w:val="32"/>
        </w:rPr>
        <w:t xml:space="preserve"> 13908445759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刘平安</w:t>
      </w:r>
      <w:r>
        <w:rPr>
          <w:rFonts w:ascii="仿宋_GB2312" w:hAnsi="仿宋" w:cs="仿宋" w:hint="eastAsia"/>
          <w:color w:val="000000" w:themeColor="text1"/>
          <w:sz w:val="36"/>
          <w:szCs w:val="32"/>
        </w:rPr>
        <w:t xml:space="preserve"> 13575153237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衡山支行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陈群立</w:t>
      </w:r>
      <w:r>
        <w:rPr>
          <w:rFonts w:ascii="仿宋_GB2312" w:hAnsi="仿宋" w:cs="仿宋" w:hint="eastAsia"/>
          <w:color w:val="000000" w:themeColor="text1"/>
          <w:sz w:val="36"/>
          <w:szCs w:val="32"/>
        </w:rPr>
        <w:t xml:space="preserve"> 13575255188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lastRenderedPageBreak/>
        <w:t>衡东支行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莫亦旺</w:t>
      </w:r>
      <w:r>
        <w:rPr>
          <w:rFonts w:ascii="仿宋_GB2312" w:hAnsi="仿宋" w:cs="仿宋" w:hint="eastAsia"/>
          <w:color w:val="000000" w:themeColor="text1"/>
          <w:sz w:val="36"/>
          <w:szCs w:val="32"/>
        </w:rPr>
        <w:t xml:space="preserve"> 13507345280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衡南支行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曾德明</w:t>
      </w:r>
      <w:r>
        <w:rPr>
          <w:rFonts w:ascii="仿宋_GB2312" w:hAnsi="仿宋" w:cs="仿宋" w:hint="eastAsia"/>
          <w:color w:val="000000" w:themeColor="text1"/>
          <w:sz w:val="36"/>
          <w:szCs w:val="32"/>
        </w:rPr>
        <w:t xml:space="preserve"> 18907342682</w:t>
      </w:r>
      <w:r>
        <w:rPr>
          <w:rFonts w:ascii="仿宋_GB2312" w:hAnsi="仿宋" w:cs="仿宋" w:hint="eastAsia"/>
          <w:color w:val="000000" w:themeColor="text1"/>
          <w:sz w:val="36"/>
          <w:szCs w:val="32"/>
        </w:rPr>
        <w:t xml:space="preserve">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祁东支行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李</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伟</w:t>
      </w:r>
      <w:r>
        <w:rPr>
          <w:rFonts w:ascii="仿宋_GB2312" w:hAnsi="仿宋" w:cs="仿宋" w:hint="eastAsia"/>
          <w:color w:val="000000" w:themeColor="text1"/>
          <w:sz w:val="36"/>
          <w:szCs w:val="32"/>
        </w:rPr>
        <w:t xml:space="preserve"> 18674726682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常宁支行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李建华</w:t>
      </w:r>
      <w:r>
        <w:rPr>
          <w:rFonts w:ascii="仿宋_GB2312" w:hAnsi="仿宋" w:cs="仿宋" w:hint="eastAsia"/>
          <w:color w:val="000000" w:themeColor="text1"/>
          <w:sz w:val="36"/>
          <w:szCs w:val="32"/>
        </w:rPr>
        <w:t xml:space="preserve">13317479699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耒阳支行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谭方怡</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15073403518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水口山支行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唐建荣</w:t>
      </w:r>
      <w:r>
        <w:rPr>
          <w:rFonts w:ascii="仿宋_GB2312" w:hAnsi="仿宋" w:cs="仿宋" w:hint="eastAsia"/>
          <w:color w:val="000000" w:themeColor="text1"/>
          <w:sz w:val="36"/>
          <w:szCs w:val="32"/>
        </w:rPr>
        <w:t xml:space="preserve"> 13974796480 </w:t>
      </w:r>
    </w:p>
    <w:bookmarkEnd w:id="12"/>
    <w:p w:rsidR="00412656" w:rsidRDefault="006C7045">
      <w:pPr>
        <w:widowControl/>
        <w:adjustRightInd/>
        <w:spacing w:line="240" w:lineRule="auto"/>
        <w:ind w:firstLineChars="0" w:firstLine="0"/>
        <w:jc w:val="left"/>
        <w:rPr>
          <w:rFonts w:ascii="仿宋_GB2312" w:eastAsia="黑体" w:hAnsi="仿宋_GB2312" w:cs="黑体"/>
          <w:bCs/>
          <w:color w:val="000000" w:themeColor="text1"/>
          <w:sz w:val="40"/>
          <w:szCs w:val="22"/>
        </w:rPr>
      </w:pPr>
      <w:r>
        <w:rPr>
          <w:rFonts w:ascii="仿宋_GB2312" w:hAnsi="仿宋_GB2312"/>
          <w:color w:val="000000" w:themeColor="text1"/>
          <w:sz w:val="40"/>
          <w:szCs w:val="22"/>
        </w:rPr>
        <w:br w:type="page"/>
      </w:r>
    </w:p>
    <w:p w:rsidR="00412656" w:rsidRDefault="006C7045">
      <w:pPr>
        <w:pStyle w:val="2"/>
        <w:spacing w:before="156" w:after="156" w:line="560" w:lineRule="exact"/>
        <w:jc w:val="both"/>
        <w:rPr>
          <w:rFonts w:ascii="仿宋_GB2312" w:hAnsi="仿宋_GB2312"/>
          <w:color w:val="000000" w:themeColor="text1"/>
          <w:sz w:val="40"/>
          <w:szCs w:val="22"/>
        </w:rPr>
      </w:pPr>
      <w:r>
        <w:rPr>
          <w:rFonts w:hint="eastAsia"/>
          <w:color w:val="000000" w:themeColor="text1"/>
        </w:rPr>
        <w:lastRenderedPageBreak/>
        <w:t>工商银行衡阳分行</w:t>
      </w:r>
    </w:p>
    <w:p w:rsidR="00412656" w:rsidRDefault="006C7045">
      <w:pPr>
        <w:pStyle w:val="2"/>
        <w:spacing w:before="156" w:after="156" w:line="560" w:lineRule="exact"/>
        <w:rPr>
          <w:rFonts w:ascii="仿宋_GB2312" w:hAnsi="仿宋_GB2312"/>
          <w:color w:val="000000" w:themeColor="text1"/>
          <w:sz w:val="40"/>
          <w:szCs w:val="22"/>
        </w:rPr>
      </w:pPr>
      <w:r>
        <w:rPr>
          <w:rFonts w:ascii="仿宋_GB2312" w:hAnsi="仿宋_GB2312" w:hint="eastAsia"/>
          <w:color w:val="000000" w:themeColor="text1"/>
          <w:sz w:val="40"/>
          <w:szCs w:val="22"/>
        </w:rPr>
        <w:t>经营快贷</w:t>
      </w:r>
      <w:bookmarkEnd w:id="13"/>
      <w:bookmarkEnd w:id="14"/>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经营快贷是指工行运用互联网及大数据等技术，基于交易、资产、信用等多维度数据构建客户筛选、额度测算及风险监测模型，为小微客户提供的在线融资服务。按照借款主体不同，经营快贷业务可分为个人和法人两种类型；根据办理流程不同，经营快贷业务又可分为全线上和线下核实两种模式。</w:t>
      </w:r>
    </w:p>
    <w:p w:rsidR="00412656" w:rsidRDefault="006C7045">
      <w:pPr>
        <w:ind w:firstLine="720"/>
        <w:rPr>
          <w:color w:val="000000" w:themeColor="text1"/>
          <w:sz w:val="36"/>
        </w:rPr>
      </w:pPr>
      <w:r>
        <w:rPr>
          <w:rFonts w:hint="eastAsia"/>
          <w:color w:val="000000" w:themeColor="text1"/>
          <w:sz w:val="36"/>
        </w:rPr>
        <w:t>经营快贷下属特色场景涉及各行各业，只要有专业可靠的大数据做依托，就可以研究授信方案，包括税务贷、烟草贷、商户贷、结算贷、用工贷、顺丰快贷、电</w:t>
      </w:r>
      <w:r>
        <w:rPr>
          <w:rFonts w:hint="eastAsia"/>
          <w:color w:val="000000" w:themeColor="text1"/>
          <w:sz w:val="36"/>
        </w:rPr>
        <w:t>e</w:t>
      </w:r>
      <w:r>
        <w:rPr>
          <w:rFonts w:hint="eastAsia"/>
          <w:color w:val="000000" w:themeColor="text1"/>
          <w:sz w:val="36"/>
        </w:rPr>
        <w:t>贷、医保贷等众多产品。</w:t>
      </w:r>
    </w:p>
    <w:p w:rsidR="00412656" w:rsidRDefault="006C7045">
      <w:pPr>
        <w:pStyle w:val="3"/>
        <w:ind w:firstLine="720"/>
        <w:rPr>
          <w:color w:val="000000" w:themeColor="text1"/>
          <w:sz w:val="36"/>
        </w:rPr>
      </w:pPr>
      <w:r>
        <w:rPr>
          <w:rFonts w:hint="eastAsia"/>
          <w:color w:val="000000" w:themeColor="text1"/>
          <w:sz w:val="36"/>
        </w:rPr>
        <w:lastRenderedPageBreak/>
        <w:t>二、适用对象</w:t>
      </w:r>
    </w:p>
    <w:p w:rsidR="00412656" w:rsidRDefault="006C7045">
      <w:pPr>
        <w:ind w:firstLine="720"/>
        <w:rPr>
          <w:color w:val="000000" w:themeColor="text1"/>
          <w:sz w:val="36"/>
        </w:rPr>
      </w:pPr>
      <w:r>
        <w:rPr>
          <w:rFonts w:hint="eastAsia"/>
          <w:color w:val="000000" w:themeColor="text1"/>
          <w:sz w:val="36"/>
        </w:rPr>
        <w:t>依法合规经营、信用状况良好、生产经营正常的小微企业或企业主。</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贷款额度：信用类最高</w:t>
      </w:r>
      <w:r>
        <w:rPr>
          <w:rFonts w:hint="eastAsia"/>
          <w:color w:val="000000" w:themeColor="text1"/>
          <w:sz w:val="36"/>
        </w:rPr>
        <w:t>300</w:t>
      </w:r>
      <w:r>
        <w:rPr>
          <w:rFonts w:hint="eastAsia"/>
          <w:color w:val="000000" w:themeColor="text1"/>
          <w:sz w:val="36"/>
        </w:rPr>
        <w:t>万元、额度循环使用、采用抵质押或担保的可提高到</w:t>
      </w:r>
      <w:r>
        <w:rPr>
          <w:rFonts w:hint="eastAsia"/>
          <w:color w:val="000000" w:themeColor="text1"/>
          <w:sz w:val="36"/>
        </w:rPr>
        <w:t>1000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贷款利率：利率优惠、按日计算、按月还息、到期还本。</w:t>
      </w:r>
    </w:p>
    <w:p w:rsidR="00412656" w:rsidRDefault="006C7045">
      <w:pPr>
        <w:ind w:firstLine="720"/>
        <w:rPr>
          <w:color w:val="000000" w:themeColor="text1"/>
          <w:sz w:val="36"/>
        </w:rPr>
      </w:pPr>
      <w:r>
        <w:rPr>
          <w:rFonts w:hint="eastAsia"/>
          <w:color w:val="000000" w:themeColor="text1"/>
          <w:sz w:val="36"/>
        </w:rPr>
        <w:t>贷款期限：白名单有效期</w:t>
      </w:r>
      <w:r>
        <w:rPr>
          <w:rFonts w:hint="eastAsia"/>
          <w:color w:val="000000" w:themeColor="text1"/>
          <w:sz w:val="36"/>
        </w:rPr>
        <w:t>1</w:t>
      </w:r>
      <w:r>
        <w:rPr>
          <w:rFonts w:hint="eastAsia"/>
          <w:color w:val="000000" w:themeColor="text1"/>
          <w:sz w:val="36"/>
        </w:rPr>
        <w:t>年、单笔最长</w:t>
      </w:r>
      <w:r>
        <w:rPr>
          <w:rFonts w:hint="eastAsia"/>
          <w:color w:val="000000" w:themeColor="text1"/>
          <w:sz w:val="36"/>
        </w:rPr>
        <w:t>6</w:t>
      </w:r>
      <w:r>
        <w:rPr>
          <w:rFonts w:hint="eastAsia"/>
          <w:color w:val="000000" w:themeColor="text1"/>
          <w:sz w:val="36"/>
        </w:rPr>
        <w:t>个月、随借随还。</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白名单准入、线上办理、统一风控、人企合一；各类特色场景中，用于客户准入筛选及额度测算的核心数据须为该行系统内数据，或来源于第三方可靠数据。白名单管理，全线上纯信用贷款，不支持</w:t>
      </w:r>
      <w:r>
        <w:rPr>
          <w:rFonts w:hint="eastAsia"/>
          <w:color w:val="000000" w:themeColor="text1"/>
          <w:sz w:val="36"/>
        </w:rPr>
        <w:lastRenderedPageBreak/>
        <w:t>主动申请。</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以法人名义办理的，小微企业工商登记情况须为正常；</w:t>
      </w:r>
    </w:p>
    <w:p w:rsidR="00412656" w:rsidRDefault="006C7045">
      <w:pPr>
        <w:ind w:firstLine="720"/>
        <w:rPr>
          <w:color w:val="000000" w:themeColor="text1"/>
          <w:sz w:val="36"/>
        </w:rPr>
      </w:pPr>
      <w:r>
        <w:rPr>
          <w:rFonts w:hint="eastAsia"/>
          <w:color w:val="000000" w:themeColor="text1"/>
          <w:sz w:val="36"/>
        </w:rPr>
        <w:t>以个人名义办理的，除其对应经营实体工商登记须为正常外，借款人年龄应在</w:t>
      </w:r>
      <w:r>
        <w:rPr>
          <w:rFonts w:hint="eastAsia"/>
          <w:color w:val="000000" w:themeColor="text1"/>
          <w:sz w:val="36"/>
        </w:rPr>
        <w:t>18</w:t>
      </w:r>
      <w:r>
        <w:rPr>
          <w:rFonts w:hint="eastAsia"/>
          <w:color w:val="000000" w:themeColor="text1"/>
          <w:sz w:val="36"/>
        </w:rPr>
        <w:t>（含）</w:t>
      </w:r>
      <w:r>
        <w:rPr>
          <w:rFonts w:hint="eastAsia"/>
          <w:color w:val="000000" w:themeColor="text1"/>
          <w:sz w:val="36"/>
        </w:rPr>
        <w:t>-65</w:t>
      </w:r>
      <w:r>
        <w:rPr>
          <w:rFonts w:hint="eastAsia"/>
          <w:color w:val="000000" w:themeColor="text1"/>
          <w:sz w:val="36"/>
        </w:rPr>
        <w:t>周岁（不含）之间，具有合法有效身份证明和完全民事行为能力；通过经营快贷相应场景风控模型准入。</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个人客户收到白名单生效短信后，进入个人手机银行</w:t>
      </w:r>
      <w:r>
        <w:rPr>
          <w:rFonts w:hint="eastAsia"/>
          <w:color w:val="000000" w:themeColor="text1"/>
          <w:sz w:val="36"/>
        </w:rPr>
        <w:t>-</w:t>
      </w:r>
      <w:r>
        <w:rPr>
          <w:rFonts w:hint="eastAsia"/>
          <w:color w:val="000000" w:themeColor="text1"/>
          <w:sz w:val="36"/>
        </w:rPr>
        <w:t>贷款</w:t>
      </w:r>
      <w:r>
        <w:rPr>
          <w:rFonts w:hint="eastAsia"/>
          <w:color w:val="000000" w:themeColor="text1"/>
          <w:sz w:val="36"/>
        </w:rPr>
        <w:t>-</w:t>
      </w:r>
      <w:r>
        <w:rPr>
          <w:rFonts w:hint="eastAsia"/>
          <w:color w:val="000000" w:themeColor="text1"/>
          <w:sz w:val="36"/>
        </w:rPr>
        <w:t>小微</w:t>
      </w:r>
      <w:r>
        <w:rPr>
          <w:rFonts w:hint="eastAsia"/>
          <w:color w:val="000000" w:themeColor="text1"/>
          <w:sz w:val="36"/>
        </w:rPr>
        <w:t>e</w:t>
      </w:r>
      <w:r>
        <w:rPr>
          <w:rFonts w:hint="eastAsia"/>
          <w:color w:val="000000" w:themeColor="text1"/>
          <w:sz w:val="36"/>
        </w:rPr>
        <w:t>贷</w:t>
      </w:r>
      <w:r>
        <w:rPr>
          <w:rFonts w:hint="eastAsia"/>
          <w:color w:val="000000" w:themeColor="text1"/>
          <w:sz w:val="36"/>
        </w:rPr>
        <w:t>-</w:t>
      </w:r>
      <w:r>
        <w:rPr>
          <w:rFonts w:hint="eastAsia"/>
          <w:color w:val="000000" w:themeColor="text1"/>
          <w:sz w:val="36"/>
        </w:rPr>
        <w:t>经营快贷，按提示提款。企业进入企业网上银行提款。</w:t>
      </w:r>
    </w:p>
    <w:p w:rsidR="00412656" w:rsidRDefault="006C7045">
      <w:pPr>
        <w:ind w:firstLine="720"/>
        <w:rPr>
          <w:color w:val="000000" w:themeColor="text1"/>
          <w:sz w:val="36"/>
        </w:rPr>
      </w:pPr>
      <w:r>
        <w:rPr>
          <w:rFonts w:hint="eastAsia"/>
          <w:color w:val="000000" w:themeColor="text1"/>
          <w:sz w:val="36"/>
        </w:rPr>
        <w:t>7*24</w:t>
      </w:r>
      <w:r>
        <w:rPr>
          <w:rFonts w:hint="eastAsia"/>
          <w:color w:val="000000" w:themeColor="text1"/>
          <w:sz w:val="36"/>
        </w:rPr>
        <w:t>小时均可提款。</w:t>
      </w:r>
    </w:p>
    <w:p w:rsidR="00412656" w:rsidRDefault="006C7045">
      <w:pPr>
        <w:pStyle w:val="3"/>
        <w:ind w:firstLine="720"/>
        <w:rPr>
          <w:color w:val="000000" w:themeColor="text1"/>
          <w:sz w:val="36"/>
        </w:rPr>
      </w:pPr>
      <w:r>
        <w:rPr>
          <w:rFonts w:hint="eastAsia"/>
          <w:color w:val="000000" w:themeColor="text1"/>
          <w:sz w:val="36"/>
        </w:rPr>
        <w:t>七、配套政策</w:t>
      </w:r>
    </w:p>
    <w:p w:rsidR="00412656" w:rsidRDefault="006C7045">
      <w:pPr>
        <w:ind w:firstLine="720"/>
        <w:rPr>
          <w:color w:val="000000" w:themeColor="text1"/>
          <w:sz w:val="36"/>
        </w:rPr>
      </w:pPr>
      <w:r>
        <w:rPr>
          <w:rFonts w:hint="eastAsia"/>
          <w:color w:val="000000" w:themeColor="text1"/>
          <w:sz w:val="36"/>
        </w:rPr>
        <w:t>执行同业优惠费率。</w:t>
      </w:r>
    </w:p>
    <w:p w:rsidR="00412656" w:rsidRDefault="006C7045">
      <w:pPr>
        <w:pStyle w:val="3"/>
        <w:ind w:firstLine="720"/>
        <w:rPr>
          <w:color w:val="000000" w:themeColor="text1"/>
          <w:sz w:val="36"/>
        </w:rPr>
      </w:pPr>
      <w:r>
        <w:rPr>
          <w:rFonts w:hint="eastAsia"/>
          <w:color w:val="000000" w:themeColor="text1"/>
          <w:sz w:val="36"/>
        </w:rPr>
        <w:lastRenderedPageBreak/>
        <w:t>八、业务咨询电话</w:t>
      </w:r>
    </w:p>
    <w:p w:rsidR="00412656" w:rsidRDefault="006C7045">
      <w:pPr>
        <w:ind w:firstLine="720"/>
        <w:jc w:val="left"/>
        <w:rPr>
          <w:rFonts w:ascii="仿宋_GB2312" w:hAnsi="仿宋" w:cs="仿宋"/>
          <w:color w:val="000000" w:themeColor="text1"/>
          <w:sz w:val="36"/>
          <w:szCs w:val="32"/>
        </w:rPr>
      </w:pPr>
      <w:bookmarkStart w:id="15" w:name="_Toc43569593"/>
      <w:bookmarkStart w:id="16" w:name="_Toc45618685"/>
      <w:r>
        <w:rPr>
          <w:rFonts w:ascii="仿宋_GB2312" w:hAnsi="仿宋" w:cs="仿宋" w:hint="eastAsia"/>
          <w:color w:val="000000" w:themeColor="text1"/>
          <w:sz w:val="36"/>
          <w:szCs w:val="32"/>
        </w:rPr>
        <w:t>衡阳市分行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崔亚文</w:t>
      </w:r>
      <w:r>
        <w:rPr>
          <w:rFonts w:ascii="仿宋_GB2312" w:hAnsi="仿宋" w:cs="仿宋" w:hint="eastAsia"/>
          <w:color w:val="000000" w:themeColor="text1"/>
          <w:sz w:val="36"/>
          <w:szCs w:val="32"/>
        </w:rPr>
        <w:t xml:space="preserve"> 8275268</w:t>
      </w:r>
    </w:p>
    <w:p w:rsidR="00412656" w:rsidRDefault="006C7045">
      <w:pPr>
        <w:ind w:firstLine="720"/>
        <w:rPr>
          <w:rFonts w:ascii="仿宋_GB2312" w:hAnsi="仿宋" w:cs="仿宋"/>
          <w:color w:val="000000" w:themeColor="text1"/>
          <w:sz w:val="36"/>
          <w:szCs w:val="32"/>
        </w:rPr>
      </w:pPr>
      <w:r>
        <w:rPr>
          <w:rFonts w:ascii="仿宋_GB2312" w:hAnsi="仿宋" w:cs="仿宋" w:hint="eastAsia"/>
          <w:color w:val="000000" w:themeColor="text1"/>
          <w:sz w:val="36"/>
          <w:szCs w:val="32"/>
        </w:rPr>
        <w:t>南岳支行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伍建宏</w:t>
      </w:r>
      <w:r>
        <w:rPr>
          <w:rFonts w:ascii="仿宋_GB2312" w:hAnsi="仿宋" w:cs="仿宋" w:hint="eastAsia"/>
          <w:color w:val="000000" w:themeColor="text1"/>
          <w:sz w:val="36"/>
          <w:szCs w:val="32"/>
        </w:rPr>
        <w:t xml:space="preserve"> 13908445759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刘平安</w:t>
      </w:r>
      <w:r>
        <w:rPr>
          <w:rFonts w:ascii="仿宋_GB2312" w:hAnsi="仿宋" w:cs="仿宋" w:hint="eastAsia"/>
          <w:color w:val="000000" w:themeColor="text1"/>
          <w:sz w:val="36"/>
          <w:szCs w:val="32"/>
        </w:rPr>
        <w:t xml:space="preserve"> 13575153237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衡山支行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陈群立</w:t>
      </w:r>
      <w:r>
        <w:rPr>
          <w:rFonts w:ascii="仿宋_GB2312" w:hAnsi="仿宋" w:cs="仿宋" w:hint="eastAsia"/>
          <w:color w:val="000000" w:themeColor="text1"/>
          <w:sz w:val="36"/>
          <w:szCs w:val="32"/>
        </w:rPr>
        <w:t xml:space="preserve"> 13575255188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莫亦旺</w:t>
      </w:r>
      <w:r>
        <w:rPr>
          <w:rFonts w:ascii="仿宋_GB2312" w:hAnsi="仿宋" w:cs="仿宋" w:hint="eastAsia"/>
          <w:color w:val="000000" w:themeColor="text1"/>
          <w:sz w:val="36"/>
          <w:szCs w:val="32"/>
        </w:rPr>
        <w:t xml:space="preserve"> 13507345280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衡南支行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张林华</w:t>
      </w:r>
      <w:r>
        <w:rPr>
          <w:rFonts w:ascii="仿宋_GB2312" w:hAnsi="仿宋" w:cs="仿宋" w:hint="eastAsia"/>
          <w:color w:val="000000" w:themeColor="text1"/>
          <w:sz w:val="36"/>
          <w:szCs w:val="32"/>
        </w:rPr>
        <w:t xml:space="preserve"> 13973420803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祁东支行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李</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伟</w:t>
      </w:r>
      <w:r>
        <w:rPr>
          <w:rFonts w:ascii="仿宋_GB2312" w:hAnsi="仿宋" w:cs="仿宋" w:hint="eastAsia"/>
          <w:color w:val="000000" w:themeColor="text1"/>
          <w:sz w:val="36"/>
          <w:szCs w:val="32"/>
        </w:rPr>
        <w:t xml:space="preserve"> 18674726682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常宁支行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李建华</w:t>
      </w:r>
      <w:r>
        <w:rPr>
          <w:rFonts w:ascii="仿宋_GB2312" w:hAnsi="仿宋" w:cs="仿宋" w:hint="eastAsia"/>
          <w:color w:val="000000" w:themeColor="text1"/>
          <w:sz w:val="36"/>
          <w:szCs w:val="32"/>
        </w:rPr>
        <w:t xml:space="preserve"> 13317479699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lastRenderedPageBreak/>
        <w:t>耒阳支行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谭方怡</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15073403518 </w:t>
      </w:r>
    </w:p>
    <w:p w:rsidR="00412656" w:rsidRDefault="006C7045">
      <w:pPr>
        <w:widowControl/>
        <w:adjustRightInd/>
        <w:spacing w:line="240" w:lineRule="auto"/>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水口山支行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唐建荣</w:t>
      </w:r>
      <w:r>
        <w:rPr>
          <w:rFonts w:ascii="仿宋_GB2312" w:hAnsi="仿宋" w:cs="仿宋" w:hint="eastAsia"/>
          <w:color w:val="000000" w:themeColor="text1"/>
          <w:sz w:val="36"/>
          <w:szCs w:val="32"/>
        </w:rPr>
        <w:t xml:space="preserve"> 13974796480 </w:t>
      </w:r>
    </w:p>
    <w:p w:rsidR="00412656" w:rsidRDefault="006C7045">
      <w:pPr>
        <w:widowControl/>
        <w:adjustRightInd/>
        <w:spacing w:line="240" w:lineRule="auto"/>
        <w:ind w:firstLineChars="0" w:firstLine="0"/>
        <w:jc w:val="left"/>
        <w:rPr>
          <w:rFonts w:ascii="仿宋_GB2312" w:eastAsia="黑体" w:hAnsi="Cambria" w:cs="黑体"/>
          <w:bCs/>
          <w:color w:val="000000" w:themeColor="text1"/>
          <w:sz w:val="40"/>
          <w:szCs w:val="32"/>
        </w:rPr>
      </w:pPr>
      <w:r>
        <w:rPr>
          <w:rFonts w:ascii="仿宋_GB2312"/>
          <w:color w:val="000000" w:themeColor="text1"/>
          <w:sz w:val="40"/>
        </w:rPr>
        <w:br w:type="page"/>
      </w:r>
    </w:p>
    <w:p w:rsidR="00412656" w:rsidRDefault="006C7045">
      <w:pPr>
        <w:pStyle w:val="2"/>
        <w:spacing w:before="156" w:after="156"/>
        <w:jc w:val="both"/>
        <w:rPr>
          <w:rFonts w:ascii="仿宋_GB2312"/>
          <w:color w:val="000000" w:themeColor="text1"/>
          <w:sz w:val="40"/>
        </w:rPr>
      </w:pPr>
      <w:r>
        <w:rPr>
          <w:rFonts w:hint="eastAsia"/>
          <w:color w:val="000000" w:themeColor="text1"/>
        </w:rPr>
        <w:lastRenderedPageBreak/>
        <w:t>工商银行衡阳分行</w:t>
      </w:r>
    </w:p>
    <w:p w:rsidR="00412656" w:rsidRDefault="006C7045">
      <w:pPr>
        <w:pStyle w:val="2"/>
        <w:spacing w:before="156" w:after="156"/>
        <w:rPr>
          <w:rFonts w:ascii="仿宋_GB2312"/>
          <w:color w:val="000000" w:themeColor="text1"/>
          <w:sz w:val="40"/>
        </w:rPr>
      </w:pPr>
      <w:r>
        <w:rPr>
          <w:rFonts w:ascii="仿宋_GB2312" w:hint="eastAsia"/>
          <w:color w:val="000000" w:themeColor="text1"/>
          <w:sz w:val="40"/>
        </w:rPr>
        <w:t>跨境贷</w:t>
      </w:r>
      <w:bookmarkEnd w:id="15"/>
      <w:bookmarkEnd w:id="16"/>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跨境贷”是工商银行联合“单一窗口”，基于“单一窗口”聚集的企业报关单、税单等数据信息，构建业务模型，通过大数据技术，为“单一窗口”小微企业主动授信，做到“让数据多跑路，让客户少跑腿”。为进出口小微企业提供线上信用贷款。</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通过“单一窗口”平台办理报关业务的企业。</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贷款额度：最高</w:t>
      </w:r>
      <w:r>
        <w:rPr>
          <w:rFonts w:hint="eastAsia"/>
          <w:color w:val="000000" w:themeColor="text1"/>
          <w:sz w:val="36"/>
        </w:rPr>
        <w:t>300</w:t>
      </w:r>
      <w:r>
        <w:rPr>
          <w:rFonts w:hint="eastAsia"/>
          <w:color w:val="000000" w:themeColor="text1"/>
          <w:sz w:val="36"/>
        </w:rPr>
        <w:t>万元，额度循环使用。</w:t>
      </w:r>
    </w:p>
    <w:p w:rsidR="00412656" w:rsidRDefault="006C7045">
      <w:pPr>
        <w:ind w:firstLine="720"/>
        <w:rPr>
          <w:color w:val="000000" w:themeColor="text1"/>
          <w:sz w:val="36"/>
        </w:rPr>
      </w:pPr>
      <w:r>
        <w:rPr>
          <w:rFonts w:hint="eastAsia"/>
          <w:color w:val="000000" w:themeColor="text1"/>
          <w:sz w:val="36"/>
        </w:rPr>
        <w:lastRenderedPageBreak/>
        <w:t>贷款利率：年化利率</w:t>
      </w:r>
      <w:r>
        <w:rPr>
          <w:rFonts w:hint="eastAsia"/>
          <w:color w:val="000000" w:themeColor="text1"/>
          <w:sz w:val="36"/>
        </w:rPr>
        <w:t>4.85%</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贷款期限：合同最长</w:t>
      </w:r>
      <w:r>
        <w:rPr>
          <w:rFonts w:hint="eastAsia"/>
          <w:color w:val="000000" w:themeColor="text1"/>
          <w:sz w:val="36"/>
        </w:rPr>
        <w:t>1</w:t>
      </w:r>
      <w:r>
        <w:rPr>
          <w:rFonts w:hint="eastAsia"/>
          <w:color w:val="000000" w:themeColor="text1"/>
          <w:sz w:val="36"/>
        </w:rPr>
        <w:t>年，单笔最长</w:t>
      </w:r>
      <w:r>
        <w:rPr>
          <w:rFonts w:hint="eastAsia"/>
          <w:color w:val="000000" w:themeColor="text1"/>
          <w:sz w:val="36"/>
        </w:rPr>
        <w:t>6</w:t>
      </w:r>
      <w:r>
        <w:rPr>
          <w:rFonts w:hint="eastAsia"/>
          <w:color w:val="000000" w:themeColor="text1"/>
          <w:sz w:val="36"/>
        </w:rPr>
        <w:t>个月。</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纯信用贷款，无需抵质押担保；最高额度可达</w:t>
      </w:r>
      <w:r>
        <w:rPr>
          <w:rFonts w:hint="eastAsia"/>
          <w:color w:val="000000" w:themeColor="text1"/>
          <w:sz w:val="36"/>
        </w:rPr>
        <w:t>300</w:t>
      </w:r>
      <w:r>
        <w:rPr>
          <w:rFonts w:hint="eastAsia"/>
          <w:color w:val="000000" w:themeColor="text1"/>
          <w:sz w:val="36"/>
        </w:rPr>
        <w:t>万元</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可在额度内随借随还、循环使用；由工商银行主动提供授信，进出口小微企业可直接在国际贸易”单一窗口”平台一键查看自己的可贷额度</w:t>
      </w:r>
      <w:r>
        <w:rPr>
          <w:rFonts w:hint="eastAsia"/>
          <w:color w:val="000000" w:themeColor="text1"/>
          <w:sz w:val="36"/>
        </w:rPr>
        <w:t>;</w:t>
      </w:r>
      <w:r>
        <w:rPr>
          <w:rFonts w:hint="eastAsia"/>
          <w:color w:val="000000" w:themeColor="text1"/>
          <w:sz w:val="36"/>
        </w:rPr>
        <w:t>线上办理，随用随支；可享受普惠优惠利率政策。</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企业正常经营</w:t>
      </w:r>
      <w:r>
        <w:rPr>
          <w:rFonts w:hint="eastAsia"/>
          <w:color w:val="000000" w:themeColor="text1"/>
          <w:sz w:val="36"/>
        </w:rPr>
        <w:t>2</w:t>
      </w:r>
      <w:r>
        <w:rPr>
          <w:rFonts w:hint="eastAsia"/>
          <w:color w:val="000000" w:themeColor="text1"/>
          <w:sz w:val="36"/>
        </w:rPr>
        <w:t>年以上；企业近两年任意一年进出口金额高于</w:t>
      </w:r>
      <w:r>
        <w:rPr>
          <w:rFonts w:hint="eastAsia"/>
          <w:color w:val="000000" w:themeColor="text1"/>
          <w:sz w:val="36"/>
        </w:rPr>
        <w:t>50</w:t>
      </w:r>
      <w:r>
        <w:rPr>
          <w:rFonts w:hint="eastAsia"/>
          <w:color w:val="000000" w:themeColor="text1"/>
          <w:sz w:val="36"/>
        </w:rPr>
        <w:t>万元人民币且近一年进出口金额低于</w:t>
      </w:r>
      <w:r>
        <w:rPr>
          <w:rFonts w:hint="eastAsia"/>
          <w:color w:val="000000" w:themeColor="text1"/>
          <w:sz w:val="36"/>
        </w:rPr>
        <w:t>1</w:t>
      </w:r>
      <w:r>
        <w:rPr>
          <w:rFonts w:hint="eastAsia"/>
          <w:color w:val="000000" w:themeColor="text1"/>
          <w:sz w:val="36"/>
        </w:rPr>
        <w:t>亿元人民币；经营稳定，资信良好；在“单一窗口”平台进出口报关。</w:t>
      </w:r>
    </w:p>
    <w:p w:rsidR="00412656" w:rsidRDefault="006C7045">
      <w:pPr>
        <w:pStyle w:val="3"/>
        <w:ind w:firstLine="720"/>
        <w:rPr>
          <w:color w:val="000000" w:themeColor="text1"/>
          <w:sz w:val="36"/>
        </w:rPr>
      </w:pPr>
      <w:r>
        <w:rPr>
          <w:rFonts w:hint="eastAsia"/>
          <w:color w:val="000000" w:themeColor="text1"/>
          <w:sz w:val="36"/>
        </w:rPr>
        <w:lastRenderedPageBreak/>
        <w:t>六、办理流程、时间</w:t>
      </w:r>
    </w:p>
    <w:p w:rsidR="00412656" w:rsidRDefault="006C7045">
      <w:pPr>
        <w:ind w:firstLine="720"/>
        <w:rPr>
          <w:color w:val="000000" w:themeColor="text1"/>
          <w:sz w:val="36"/>
        </w:rPr>
      </w:pPr>
      <w:r>
        <w:rPr>
          <w:rFonts w:hint="eastAsia"/>
          <w:color w:val="000000" w:themeColor="text1"/>
          <w:sz w:val="36"/>
        </w:rPr>
        <w:t>登录“单一窗口”－选择工行签署融资申请三方协议－申请“跨境贷”融资产品－经办行线下确认－登录工行网上银行在线提款。</w:t>
      </w:r>
    </w:p>
    <w:p w:rsidR="00412656" w:rsidRDefault="006C7045">
      <w:pPr>
        <w:ind w:firstLine="720"/>
        <w:rPr>
          <w:color w:val="000000" w:themeColor="text1"/>
          <w:sz w:val="36"/>
        </w:rPr>
      </w:pPr>
      <w:r>
        <w:rPr>
          <w:rFonts w:hint="eastAsia"/>
          <w:color w:val="000000" w:themeColor="text1"/>
          <w:sz w:val="36"/>
        </w:rPr>
        <w:t>最快可一个工作日内放款。</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衡阳市分行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崔亚文</w:t>
      </w:r>
      <w:r>
        <w:rPr>
          <w:rFonts w:ascii="仿宋_GB2312" w:hAnsi="仿宋" w:cs="仿宋" w:hint="eastAsia"/>
          <w:color w:val="000000" w:themeColor="text1"/>
          <w:sz w:val="36"/>
          <w:szCs w:val="32"/>
        </w:rPr>
        <w:t xml:space="preserve"> 8275268</w:t>
      </w:r>
    </w:p>
    <w:p w:rsidR="00412656" w:rsidRDefault="006C7045">
      <w:pPr>
        <w:spacing w:line="540" w:lineRule="exact"/>
        <w:ind w:firstLine="720"/>
        <w:rPr>
          <w:rFonts w:ascii="仿宋_GB2312" w:hAnsi="仿宋" w:cs="仿宋"/>
          <w:color w:val="000000" w:themeColor="text1"/>
          <w:sz w:val="36"/>
          <w:szCs w:val="32"/>
        </w:rPr>
      </w:pPr>
      <w:r>
        <w:rPr>
          <w:rFonts w:ascii="仿宋_GB2312" w:hAnsi="仿宋" w:cs="仿宋" w:hint="eastAsia"/>
          <w:color w:val="000000" w:themeColor="text1"/>
          <w:sz w:val="36"/>
          <w:szCs w:val="32"/>
        </w:rPr>
        <w:t>南岳支行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伍建宏</w:t>
      </w:r>
      <w:r>
        <w:rPr>
          <w:rFonts w:ascii="仿宋_GB2312" w:hAnsi="仿宋" w:cs="仿宋" w:hint="eastAsia"/>
          <w:color w:val="000000" w:themeColor="text1"/>
          <w:sz w:val="36"/>
          <w:szCs w:val="32"/>
        </w:rPr>
        <w:t xml:space="preserve"> 13908445759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刘平安</w:t>
      </w:r>
      <w:r>
        <w:rPr>
          <w:rFonts w:ascii="仿宋_GB2312" w:hAnsi="仿宋" w:cs="仿宋" w:hint="eastAsia"/>
          <w:color w:val="000000" w:themeColor="text1"/>
          <w:sz w:val="36"/>
          <w:szCs w:val="32"/>
        </w:rPr>
        <w:t xml:space="preserve"> 13575153237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衡山支行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陈群立</w:t>
      </w:r>
      <w:r>
        <w:rPr>
          <w:rFonts w:ascii="仿宋_GB2312" w:hAnsi="仿宋" w:cs="仿宋" w:hint="eastAsia"/>
          <w:color w:val="000000" w:themeColor="text1"/>
          <w:sz w:val="36"/>
          <w:szCs w:val="32"/>
        </w:rPr>
        <w:t xml:space="preserve"> 13575255188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莫亦旺</w:t>
      </w:r>
      <w:r>
        <w:rPr>
          <w:rFonts w:ascii="仿宋_GB2312" w:hAnsi="仿宋" w:cs="仿宋" w:hint="eastAsia"/>
          <w:color w:val="000000" w:themeColor="text1"/>
          <w:sz w:val="36"/>
          <w:szCs w:val="32"/>
        </w:rPr>
        <w:t xml:space="preserve"> 13507345280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衡南支行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张林华</w:t>
      </w:r>
      <w:r>
        <w:rPr>
          <w:rFonts w:ascii="仿宋_GB2312" w:hAnsi="仿宋" w:cs="仿宋" w:hint="eastAsia"/>
          <w:color w:val="000000" w:themeColor="text1"/>
          <w:sz w:val="36"/>
          <w:szCs w:val="32"/>
        </w:rPr>
        <w:t xml:space="preserve"> 13973420803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lastRenderedPageBreak/>
        <w:t>祁东支行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李</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伟</w:t>
      </w:r>
      <w:r>
        <w:rPr>
          <w:rFonts w:ascii="仿宋_GB2312" w:hAnsi="仿宋" w:cs="仿宋" w:hint="eastAsia"/>
          <w:color w:val="000000" w:themeColor="text1"/>
          <w:sz w:val="36"/>
          <w:szCs w:val="32"/>
        </w:rPr>
        <w:t xml:space="preserve"> 18674726682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常宁支行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李建华</w:t>
      </w:r>
      <w:r>
        <w:rPr>
          <w:rFonts w:ascii="仿宋_GB2312" w:hAnsi="仿宋" w:cs="仿宋" w:hint="eastAsia"/>
          <w:color w:val="000000" w:themeColor="text1"/>
          <w:sz w:val="36"/>
          <w:szCs w:val="32"/>
        </w:rPr>
        <w:t xml:space="preserve"> 13317479699 </w:t>
      </w:r>
    </w:p>
    <w:p w:rsidR="00412656" w:rsidRDefault="006C7045">
      <w:pPr>
        <w:widowControl/>
        <w:adjustRightInd/>
        <w:spacing w:line="540" w:lineRule="exact"/>
        <w:ind w:firstLine="720"/>
        <w:jc w:val="left"/>
        <w:rPr>
          <w:rFonts w:ascii="仿宋_GB2312" w:hAnsi="仿宋" w:cs="仿宋"/>
          <w:color w:val="000000" w:themeColor="text1"/>
          <w:sz w:val="36"/>
          <w:szCs w:val="32"/>
        </w:rPr>
      </w:pPr>
      <w:r>
        <w:rPr>
          <w:rFonts w:ascii="仿宋_GB2312" w:hAnsi="仿宋" w:cs="仿宋" w:hint="eastAsia"/>
          <w:color w:val="000000" w:themeColor="text1"/>
          <w:sz w:val="36"/>
          <w:szCs w:val="32"/>
        </w:rPr>
        <w:t>耒阳支行</w:t>
      </w:r>
      <w:r>
        <w:rPr>
          <w:rFonts w:ascii="仿宋_GB2312" w:hAnsi="仿宋" w:cs="仿宋" w:hint="eastAsia"/>
          <w:color w:val="000000" w:themeColor="text1"/>
          <w:sz w:val="36"/>
          <w:szCs w:val="32"/>
        </w:rPr>
        <w:t xml:space="preserve">  </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谭方怡</w:t>
      </w:r>
      <w:r>
        <w:rPr>
          <w:rFonts w:ascii="仿宋_GB2312" w:hAnsi="仿宋" w:cs="仿宋"/>
          <w:color w:val="000000" w:themeColor="text1"/>
          <w:sz w:val="36"/>
          <w:szCs w:val="32"/>
        </w:rPr>
        <w:t xml:space="preserve"> </w:t>
      </w:r>
      <w:r>
        <w:rPr>
          <w:rFonts w:ascii="仿宋_GB2312" w:hAnsi="仿宋" w:cs="仿宋" w:hint="eastAsia"/>
          <w:color w:val="000000" w:themeColor="text1"/>
          <w:sz w:val="36"/>
          <w:szCs w:val="32"/>
        </w:rPr>
        <w:t xml:space="preserve">15073403518 </w:t>
      </w:r>
    </w:p>
    <w:p w:rsidR="00412656" w:rsidRDefault="006C7045">
      <w:pPr>
        <w:widowControl/>
        <w:adjustRightInd/>
        <w:spacing w:line="540" w:lineRule="exact"/>
        <w:ind w:firstLine="720"/>
        <w:jc w:val="left"/>
        <w:rPr>
          <w:rFonts w:eastAsia="黑体" w:cstheme="minorBidi"/>
          <w:color w:val="000000" w:themeColor="text1"/>
          <w:kern w:val="44"/>
          <w:sz w:val="36"/>
          <w:szCs w:val="22"/>
        </w:rPr>
      </w:pPr>
      <w:r>
        <w:rPr>
          <w:rFonts w:ascii="仿宋_GB2312" w:hAnsi="仿宋" w:cs="仿宋" w:hint="eastAsia"/>
          <w:color w:val="000000" w:themeColor="text1"/>
          <w:sz w:val="36"/>
          <w:szCs w:val="32"/>
        </w:rPr>
        <w:t>水口山支行</w:t>
      </w:r>
      <w:r>
        <w:rPr>
          <w:rFonts w:ascii="仿宋_GB2312" w:hAnsi="仿宋" w:cs="仿宋" w:hint="eastAsia"/>
          <w:color w:val="000000" w:themeColor="text1"/>
          <w:sz w:val="36"/>
          <w:szCs w:val="32"/>
        </w:rPr>
        <w:t xml:space="preserve"> </w:t>
      </w:r>
      <w:r>
        <w:rPr>
          <w:rFonts w:ascii="仿宋_GB2312" w:hAnsi="仿宋" w:cs="仿宋" w:hint="eastAsia"/>
          <w:color w:val="000000" w:themeColor="text1"/>
          <w:sz w:val="36"/>
          <w:szCs w:val="32"/>
        </w:rPr>
        <w:t>唐建荣</w:t>
      </w:r>
      <w:r>
        <w:rPr>
          <w:rFonts w:ascii="仿宋_GB2312" w:hAnsi="仿宋" w:cs="仿宋" w:hint="eastAsia"/>
          <w:color w:val="000000" w:themeColor="text1"/>
          <w:sz w:val="36"/>
          <w:szCs w:val="32"/>
        </w:rPr>
        <w:t xml:space="preserve"> 13974796480 </w:t>
      </w: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17" w:name="_Toc45618686"/>
      <w:r>
        <w:rPr>
          <w:rFonts w:hint="eastAsia"/>
          <w:color w:val="000000" w:themeColor="text1"/>
          <w:sz w:val="36"/>
        </w:rPr>
        <w:lastRenderedPageBreak/>
        <w:t>农业银行</w:t>
      </w:r>
      <w:bookmarkEnd w:id="7"/>
      <w:bookmarkEnd w:id="8"/>
      <w:bookmarkEnd w:id="9"/>
      <w:r>
        <w:rPr>
          <w:rFonts w:hint="eastAsia"/>
          <w:color w:val="000000" w:themeColor="text1"/>
          <w:sz w:val="36"/>
        </w:rPr>
        <w:t>衡阳分行</w:t>
      </w:r>
      <w:bookmarkEnd w:id="17"/>
    </w:p>
    <w:p w:rsidR="00412656" w:rsidRDefault="006C7045">
      <w:pPr>
        <w:pStyle w:val="2"/>
        <w:spacing w:before="156" w:after="156"/>
        <w:rPr>
          <w:color w:val="000000" w:themeColor="text1"/>
          <w:sz w:val="40"/>
        </w:rPr>
      </w:pPr>
      <w:bookmarkStart w:id="18" w:name="_Toc32561"/>
      <w:bookmarkStart w:id="19" w:name="_Toc45618687"/>
      <w:bookmarkStart w:id="20" w:name="_Toc43583177"/>
      <w:bookmarkStart w:id="21" w:name="_Toc43569595"/>
      <w:r>
        <w:rPr>
          <w:rFonts w:hint="eastAsia"/>
          <w:color w:val="000000" w:themeColor="text1"/>
          <w:sz w:val="40"/>
        </w:rPr>
        <w:t>纳税</w:t>
      </w:r>
      <w:r>
        <w:rPr>
          <w:rFonts w:hint="eastAsia"/>
          <w:color w:val="000000" w:themeColor="text1"/>
          <w:sz w:val="40"/>
        </w:rPr>
        <w:t>e</w:t>
      </w:r>
      <w:r>
        <w:rPr>
          <w:rFonts w:hint="eastAsia"/>
          <w:color w:val="000000" w:themeColor="text1"/>
          <w:sz w:val="40"/>
        </w:rPr>
        <w:t>贷</w:t>
      </w:r>
      <w:bookmarkEnd w:id="18"/>
      <w:bookmarkEnd w:id="19"/>
      <w:bookmarkEnd w:id="20"/>
      <w:bookmarkEnd w:id="21"/>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纳税</w:t>
      </w:r>
      <w:r>
        <w:rPr>
          <w:rFonts w:hint="eastAsia"/>
          <w:color w:val="000000" w:themeColor="text1"/>
          <w:sz w:val="36"/>
        </w:rPr>
        <w:t>e</w:t>
      </w:r>
      <w:r>
        <w:rPr>
          <w:rFonts w:hint="eastAsia"/>
          <w:color w:val="000000" w:themeColor="text1"/>
          <w:sz w:val="36"/>
        </w:rPr>
        <w:t>贷是农业银行以企业涉税信息为主，结合企业及企业主的结算、工商、征信等内外部信息，运用大数据技术进行分析评价，对诚信纳税的优质小微企业提供的在线自助循环使用的网络融资产品。</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诚信纳税的小微企业。</w:t>
      </w:r>
    </w:p>
    <w:p w:rsidR="00412656" w:rsidRDefault="006C7045">
      <w:pPr>
        <w:pStyle w:val="3"/>
        <w:ind w:firstLine="720"/>
        <w:rPr>
          <w:color w:val="000000" w:themeColor="text1"/>
          <w:sz w:val="36"/>
        </w:rPr>
      </w:pPr>
      <w:r>
        <w:rPr>
          <w:rFonts w:hint="eastAsia"/>
          <w:color w:val="000000" w:themeColor="text1"/>
          <w:sz w:val="36"/>
        </w:rPr>
        <w:t>三、贷款额度、利率、期限、担保方式</w:t>
      </w:r>
    </w:p>
    <w:p w:rsidR="00412656" w:rsidRDefault="006C7045">
      <w:pPr>
        <w:ind w:firstLine="720"/>
        <w:rPr>
          <w:color w:val="000000" w:themeColor="text1"/>
          <w:sz w:val="36"/>
        </w:rPr>
      </w:pPr>
      <w:r>
        <w:rPr>
          <w:rFonts w:hint="eastAsia"/>
          <w:color w:val="000000" w:themeColor="text1"/>
          <w:sz w:val="36"/>
        </w:rPr>
        <w:t>额度最高可达</w:t>
      </w:r>
      <w:r>
        <w:rPr>
          <w:rFonts w:hint="eastAsia"/>
          <w:color w:val="000000" w:themeColor="text1"/>
          <w:sz w:val="36"/>
        </w:rPr>
        <w:t>300</w:t>
      </w:r>
      <w:r>
        <w:rPr>
          <w:rFonts w:hint="eastAsia"/>
          <w:color w:val="000000" w:themeColor="text1"/>
          <w:sz w:val="36"/>
        </w:rPr>
        <w:t>万元，贷款利率在执行</w:t>
      </w:r>
      <w:r>
        <w:rPr>
          <w:rFonts w:hint="eastAsia"/>
          <w:color w:val="000000" w:themeColor="text1"/>
          <w:sz w:val="36"/>
        </w:rPr>
        <w:t>LPR</w:t>
      </w:r>
      <w:r>
        <w:rPr>
          <w:rFonts w:hint="eastAsia"/>
          <w:color w:val="000000" w:themeColor="text1"/>
          <w:sz w:val="36"/>
        </w:rPr>
        <w:t>相关规定的基础上实行优惠利率，目前执行利率</w:t>
      </w:r>
      <w:r>
        <w:rPr>
          <w:rFonts w:hint="eastAsia"/>
          <w:color w:val="000000" w:themeColor="text1"/>
          <w:sz w:val="36"/>
        </w:rPr>
        <w:t>4.45%</w:t>
      </w:r>
      <w:r>
        <w:rPr>
          <w:rFonts w:hint="eastAsia"/>
          <w:color w:val="000000" w:themeColor="text1"/>
          <w:sz w:val="36"/>
        </w:rPr>
        <w:t>；贷款期限最长不超过</w:t>
      </w:r>
      <w:r>
        <w:rPr>
          <w:rFonts w:hint="eastAsia"/>
          <w:color w:val="000000" w:themeColor="text1"/>
          <w:sz w:val="36"/>
        </w:rPr>
        <w:t>1</w:t>
      </w:r>
      <w:r>
        <w:rPr>
          <w:rFonts w:hint="eastAsia"/>
          <w:color w:val="000000" w:themeColor="text1"/>
          <w:sz w:val="36"/>
        </w:rPr>
        <w:t>年；纯信用方式，免抵质押。</w:t>
      </w:r>
    </w:p>
    <w:p w:rsidR="00412656" w:rsidRDefault="006C7045">
      <w:pPr>
        <w:pStyle w:val="3"/>
        <w:ind w:firstLine="720"/>
        <w:rPr>
          <w:color w:val="000000" w:themeColor="text1"/>
          <w:sz w:val="36"/>
        </w:rPr>
      </w:pPr>
      <w:r>
        <w:rPr>
          <w:rFonts w:hint="eastAsia"/>
          <w:color w:val="000000" w:themeColor="text1"/>
          <w:sz w:val="36"/>
        </w:rPr>
        <w:lastRenderedPageBreak/>
        <w:t>四、功能特点</w:t>
      </w:r>
    </w:p>
    <w:p w:rsidR="00412656" w:rsidRDefault="006C7045">
      <w:pPr>
        <w:ind w:firstLine="720"/>
        <w:rPr>
          <w:color w:val="000000" w:themeColor="text1"/>
          <w:sz w:val="36"/>
        </w:rPr>
      </w:pPr>
      <w:r>
        <w:rPr>
          <w:rFonts w:hint="eastAsia"/>
          <w:color w:val="000000" w:themeColor="text1"/>
          <w:sz w:val="36"/>
        </w:rPr>
        <w:t>（一）全程在线办理。省时省力又省心。</w:t>
      </w:r>
    </w:p>
    <w:p w:rsidR="00412656" w:rsidRDefault="006C7045">
      <w:pPr>
        <w:ind w:firstLine="720"/>
        <w:rPr>
          <w:color w:val="000000" w:themeColor="text1"/>
          <w:sz w:val="36"/>
        </w:rPr>
      </w:pPr>
      <w:r>
        <w:rPr>
          <w:rFonts w:hint="eastAsia"/>
          <w:color w:val="000000" w:themeColor="text1"/>
          <w:sz w:val="36"/>
        </w:rPr>
        <w:t>（二）纯信用免担保。无需抵质押担保，网银、掌银发起申请一点即贷。</w:t>
      </w:r>
    </w:p>
    <w:p w:rsidR="00412656" w:rsidRDefault="006C7045">
      <w:pPr>
        <w:ind w:firstLine="720"/>
        <w:rPr>
          <w:color w:val="000000" w:themeColor="text1"/>
          <w:sz w:val="36"/>
        </w:rPr>
      </w:pPr>
      <w:r>
        <w:rPr>
          <w:rFonts w:hint="eastAsia"/>
          <w:color w:val="000000" w:themeColor="text1"/>
          <w:sz w:val="36"/>
        </w:rPr>
        <w:t>（三）业务办理简捷。依托多维税务数据，为企业增信，秒审秒批。</w:t>
      </w:r>
    </w:p>
    <w:p w:rsidR="00412656" w:rsidRDefault="006C7045">
      <w:pPr>
        <w:ind w:firstLine="720"/>
        <w:rPr>
          <w:color w:val="000000" w:themeColor="text1"/>
          <w:sz w:val="36"/>
        </w:rPr>
      </w:pPr>
      <w:r>
        <w:rPr>
          <w:rFonts w:hint="eastAsia"/>
          <w:color w:val="000000" w:themeColor="text1"/>
          <w:sz w:val="36"/>
        </w:rPr>
        <w:t>（四）额度循环使用。在授信额度有效期内，贷款额度一次核定、循环使用，随需而贷，融资成本低。</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采用借款企业和企业主作为共同借款人模式，借款企业及企业主须具备的主要条件包括：生</w:t>
      </w:r>
      <w:r>
        <w:rPr>
          <w:rFonts w:hint="eastAsia"/>
          <w:color w:val="000000" w:themeColor="text1"/>
          <w:sz w:val="36"/>
        </w:rPr>
        <w:t>产经营</w:t>
      </w:r>
      <w:r>
        <w:rPr>
          <w:rFonts w:hint="eastAsia"/>
          <w:color w:val="000000" w:themeColor="text1"/>
          <w:sz w:val="36"/>
        </w:rPr>
        <w:t>2</w:t>
      </w:r>
      <w:r>
        <w:rPr>
          <w:rFonts w:hint="eastAsia"/>
          <w:color w:val="000000" w:themeColor="text1"/>
          <w:sz w:val="36"/>
        </w:rPr>
        <w:t>年以上的小微企业；企业最近一次纳税信用等级在</w:t>
      </w:r>
      <w:r>
        <w:rPr>
          <w:rFonts w:hint="eastAsia"/>
          <w:color w:val="000000" w:themeColor="text1"/>
          <w:sz w:val="36"/>
        </w:rPr>
        <w:t>M</w:t>
      </w:r>
      <w:r>
        <w:rPr>
          <w:rFonts w:hint="eastAsia"/>
          <w:color w:val="000000" w:themeColor="text1"/>
          <w:sz w:val="36"/>
        </w:rPr>
        <w:t>级（含）以上；企业近两年诚信缴税，无税务部门认定的严重失信情形；企业近</w:t>
      </w:r>
      <w:r>
        <w:rPr>
          <w:rFonts w:hint="eastAsia"/>
          <w:color w:val="000000" w:themeColor="text1"/>
          <w:sz w:val="36"/>
        </w:rPr>
        <w:t>12</w:t>
      </w:r>
      <w:r>
        <w:rPr>
          <w:rFonts w:hint="eastAsia"/>
          <w:color w:val="000000" w:themeColor="text1"/>
          <w:sz w:val="36"/>
        </w:rPr>
        <w:lastRenderedPageBreak/>
        <w:t>个月纳税总额在</w:t>
      </w:r>
      <w:r>
        <w:rPr>
          <w:rFonts w:hint="eastAsia"/>
          <w:color w:val="000000" w:themeColor="text1"/>
          <w:sz w:val="36"/>
        </w:rPr>
        <w:t>1</w:t>
      </w:r>
      <w:r>
        <w:rPr>
          <w:rFonts w:hint="eastAsia"/>
          <w:color w:val="000000" w:themeColor="text1"/>
          <w:sz w:val="36"/>
        </w:rPr>
        <w:t>万元（含）以上。</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（一）纳税授权。企业通过农行门户网站、企业网银或税务部门指定的方式完成纳税信息授权；</w:t>
      </w:r>
    </w:p>
    <w:p w:rsidR="00412656" w:rsidRDefault="006C7045">
      <w:pPr>
        <w:ind w:firstLine="720"/>
        <w:rPr>
          <w:color w:val="000000" w:themeColor="text1"/>
          <w:sz w:val="36"/>
        </w:rPr>
      </w:pPr>
      <w:r>
        <w:rPr>
          <w:rFonts w:hint="eastAsia"/>
          <w:color w:val="000000" w:themeColor="text1"/>
          <w:sz w:val="36"/>
        </w:rPr>
        <w:t>（二）业务授权。通过企业网银进行业务授权；</w:t>
      </w:r>
    </w:p>
    <w:p w:rsidR="00412656" w:rsidRDefault="006C7045">
      <w:pPr>
        <w:ind w:firstLine="720"/>
        <w:rPr>
          <w:color w:val="000000" w:themeColor="text1"/>
          <w:sz w:val="36"/>
        </w:rPr>
      </w:pPr>
      <w:r>
        <w:rPr>
          <w:rFonts w:hint="eastAsia"/>
          <w:color w:val="000000" w:themeColor="text1"/>
          <w:sz w:val="36"/>
        </w:rPr>
        <w:t>（三）接受授权。企业法定代表人登录个人掌银接受授权；</w:t>
      </w:r>
    </w:p>
    <w:p w:rsidR="00412656" w:rsidRDefault="006C7045">
      <w:pPr>
        <w:ind w:firstLine="720"/>
        <w:rPr>
          <w:color w:val="000000" w:themeColor="text1"/>
          <w:sz w:val="36"/>
        </w:rPr>
      </w:pPr>
      <w:r>
        <w:rPr>
          <w:rFonts w:hint="eastAsia"/>
          <w:color w:val="000000" w:themeColor="text1"/>
          <w:sz w:val="36"/>
        </w:rPr>
        <w:t>（四）签订合同。企业法定代表人通过掌银签订合同；</w:t>
      </w:r>
    </w:p>
    <w:p w:rsidR="00412656" w:rsidRDefault="006C7045">
      <w:pPr>
        <w:ind w:firstLine="720"/>
        <w:rPr>
          <w:color w:val="000000" w:themeColor="text1"/>
          <w:sz w:val="36"/>
        </w:rPr>
      </w:pPr>
      <w:r>
        <w:rPr>
          <w:rFonts w:hint="eastAsia"/>
          <w:color w:val="000000" w:themeColor="text1"/>
          <w:sz w:val="36"/>
        </w:rPr>
        <w:t>（五）贷款支用。企业通过企业掌银或者企业法定代表人通过个人掌银进行贷款的支取使用；</w:t>
      </w:r>
    </w:p>
    <w:p w:rsidR="00412656" w:rsidRDefault="006C7045">
      <w:pPr>
        <w:ind w:firstLine="720"/>
        <w:rPr>
          <w:color w:val="000000" w:themeColor="text1"/>
          <w:sz w:val="36"/>
        </w:rPr>
      </w:pPr>
      <w:r>
        <w:rPr>
          <w:rFonts w:hint="eastAsia"/>
          <w:color w:val="000000" w:themeColor="text1"/>
          <w:sz w:val="36"/>
        </w:rPr>
        <w:t>（六）贷款归还。企业通过企业掌银或者企业法定代表人通过个人掌银进行贷款的归还。</w:t>
      </w:r>
    </w:p>
    <w:p w:rsidR="00412656" w:rsidRDefault="006C7045">
      <w:pPr>
        <w:pStyle w:val="3"/>
        <w:ind w:firstLine="720"/>
        <w:rPr>
          <w:color w:val="000000" w:themeColor="text1"/>
          <w:sz w:val="36"/>
        </w:rPr>
      </w:pPr>
      <w:r>
        <w:rPr>
          <w:rFonts w:hint="eastAsia"/>
          <w:color w:val="000000" w:themeColor="text1"/>
          <w:sz w:val="36"/>
        </w:rPr>
        <w:lastRenderedPageBreak/>
        <w:t>七、配套政策等</w:t>
      </w:r>
    </w:p>
    <w:p w:rsidR="00412656" w:rsidRDefault="006C7045">
      <w:pPr>
        <w:ind w:firstLine="720"/>
        <w:rPr>
          <w:color w:val="000000" w:themeColor="text1"/>
          <w:sz w:val="36"/>
        </w:rPr>
      </w:pPr>
      <w:r>
        <w:rPr>
          <w:rFonts w:hint="eastAsia"/>
          <w:color w:val="000000" w:themeColor="text1"/>
          <w:sz w:val="36"/>
        </w:rPr>
        <w:t>中国人民银行等八部委《关于进一步强化中小微企业金融服务的指导意见》（银发〔</w:t>
      </w:r>
      <w:r>
        <w:rPr>
          <w:rFonts w:hint="eastAsia"/>
          <w:color w:val="000000" w:themeColor="text1"/>
          <w:sz w:val="36"/>
        </w:rPr>
        <w:t>2020</w:t>
      </w:r>
      <w:r>
        <w:rPr>
          <w:rFonts w:hint="eastAsia"/>
          <w:color w:val="000000" w:themeColor="text1"/>
          <w:sz w:val="36"/>
        </w:rPr>
        <w:t>〕</w:t>
      </w:r>
      <w:r>
        <w:rPr>
          <w:rFonts w:hint="eastAsia"/>
          <w:color w:val="000000" w:themeColor="text1"/>
          <w:sz w:val="36"/>
        </w:rPr>
        <w:t>120</w:t>
      </w:r>
      <w:r>
        <w:rPr>
          <w:rFonts w:hint="eastAsia"/>
          <w:color w:val="000000" w:themeColor="text1"/>
          <w:sz w:val="36"/>
        </w:rPr>
        <w:t>号）等相关政策要求。</w:t>
      </w:r>
    </w:p>
    <w:p w:rsidR="00412656" w:rsidRDefault="006C7045">
      <w:pPr>
        <w:pStyle w:val="3"/>
        <w:ind w:firstLine="720"/>
        <w:rPr>
          <w:color w:val="000000" w:themeColor="text1"/>
          <w:sz w:val="36"/>
        </w:rPr>
      </w:pPr>
      <w:r>
        <w:rPr>
          <w:rFonts w:hint="eastAsia"/>
          <w:color w:val="000000" w:themeColor="text1"/>
          <w:sz w:val="36"/>
        </w:rPr>
        <w:t>八、业务咨询电话</w:t>
      </w:r>
    </w:p>
    <w:p w:rsidR="00412656" w:rsidRDefault="006C7045">
      <w:pPr>
        <w:ind w:firstLine="720"/>
        <w:rPr>
          <w:rFonts w:ascii="仿宋" w:eastAsia="仿宋" w:hAnsi="仿宋" w:cs="仿宋"/>
          <w:color w:val="000000" w:themeColor="text1"/>
          <w:sz w:val="36"/>
          <w:szCs w:val="32"/>
        </w:rPr>
      </w:pPr>
      <w:bookmarkStart w:id="22" w:name="_Hlk45633187"/>
      <w:r>
        <w:rPr>
          <w:rFonts w:ascii="仿宋" w:eastAsia="仿宋" w:hAnsi="仿宋" w:cs="仿宋" w:hint="eastAsia"/>
          <w:color w:val="000000" w:themeColor="text1"/>
          <w:sz w:val="36"/>
          <w:szCs w:val="32"/>
        </w:rPr>
        <w:t>衡阳市分行</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 xml:space="preserve"> 0734-</w:t>
      </w:r>
      <w:r>
        <w:rPr>
          <w:rFonts w:ascii="仿宋" w:eastAsia="仿宋" w:hAnsi="仿宋" w:cs="仿宋" w:hint="eastAsia"/>
          <w:color w:val="000000" w:themeColor="text1"/>
          <w:sz w:val="36"/>
          <w:szCs w:val="32"/>
        </w:rPr>
        <w:t>8150988</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衡阳支行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0734-</w:t>
      </w:r>
      <w:r>
        <w:rPr>
          <w:rFonts w:ascii="仿宋" w:eastAsia="仿宋" w:hAnsi="仿宋" w:cs="仿宋" w:hint="eastAsia"/>
          <w:color w:val="000000" w:themeColor="text1"/>
          <w:sz w:val="36"/>
          <w:szCs w:val="32"/>
        </w:rPr>
        <w:t>6839281</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衡南支行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0734-</w:t>
      </w:r>
      <w:r>
        <w:rPr>
          <w:rFonts w:ascii="仿宋" w:eastAsia="仿宋" w:hAnsi="仿宋" w:cs="仿宋" w:hint="eastAsia"/>
          <w:color w:val="000000" w:themeColor="text1"/>
          <w:sz w:val="36"/>
          <w:szCs w:val="32"/>
        </w:rPr>
        <w:t>8556938</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衡山支行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0734-</w:t>
      </w:r>
      <w:r>
        <w:rPr>
          <w:rFonts w:ascii="仿宋" w:eastAsia="仿宋" w:hAnsi="仿宋" w:cs="仿宋" w:hint="eastAsia"/>
          <w:color w:val="000000" w:themeColor="text1"/>
          <w:sz w:val="36"/>
          <w:szCs w:val="32"/>
        </w:rPr>
        <w:t>5822676</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衡东支行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0734-</w:t>
      </w:r>
      <w:r>
        <w:rPr>
          <w:rFonts w:ascii="仿宋" w:eastAsia="仿宋" w:hAnsi="仿宋" w:cs="仿宋" w:hint="eastAsia"/>
          <w:color w:val="000000" w:themeColor="text1"/>
          <w:sz w:val="36"/>
          <w:szCs w:val="32"/>
        </w:rPr>
        <w:t>5221736</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祁东支行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 xml:space="preserve"> 0734-</w:t>
      </w:r>
      <w:r>
        <w:rPr>
          <w:rFonts w:ascii="仿宋" w:eastAsia="仿宋" w:hAnsi="仿宋" w:cs="仿宋" w:hint="eastAsia"/>
          <w:color w:val="000000" w:themeColor="text1"/>
          <w:sz w:val="36"/>
          <w:szCs w:val="32"/>
        </w:rPr>
        <w:t>6255327</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耒阳支行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hint="eastAsia"/>
          <w:color w:val="000000" w:themeColor="text1"/>
          <w:sz w:val="36"/>
          <w:szCs w:val="32"/>
        </w:rPr>
        <w:t>0734-</w:t>
      </w:r>
      <w:r>
        <w:rPr>
          <w:rFonts w:ascii="仿宋" w:eastAsia="仿宋" w:hAnsi="仿宋" w:cs="仿宋" w:hint="eastAsia"/>
          <w:color w:val="000000" w:themeColor="text1"/>
          <w:sz w:val="36"/>
          <w:szCs w:val="32"/>
        </w:rPr>
        <w:t>4369000</w:t>
      </w:r>
    </w:p>
    <w:p w:rsidR="00412656" w:rsidRDefault="006C7045">
      <w:pPr>
        <w:ind w:firstLine="720"/>
        <w:rPr>
          <w:rFonts w:ascii="仿宋" w:eastAsia="仿宋" w:hAnsi="仿宋" w:cs="仿宋"/>
          <w:color w:val="000000" w:themeColor="text1"/>
          <w:sz w:val="36"/>
          <w:szCs w:val="32"/>
        </w:rPr>
      </w:pPr>
      <w:r>
        <w:rPr>
          <w:rFonts w:ascii="仿宋" w:eastAsia="仿宋" w:hAnsi="仿宋" w:cs="仿宋" w:hint="eastAsia"/>
          <w:color w:val="000000" w:themeColor="text1"/>
          <w:sz w:val="36"/>
          <w:szCs w:val="32"/>
        </w:rPr>
        <w:t>常宁支行</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 xml:space="preserve"> </w:t>
      </w:r>
      <w:r>
        <w:rPr>
          <w:rFonts w:ascii="仿宋" w:eastAsia="仿宋" w:hAnsi="仿宋" w:cs="仿宋"/>
          <w:color w:val="000000" w:themeColor="text1"/>
          <w:sz w:val="36"/>
          <w:szCs w:val="32"/>
        </w:rPr>
        <w:t xml:space="preserve"> </w:t>
      </w:r>
      <w:r>
        <w:rPr>
          <w:rFonts w:ascii="仿宋" w:eastAsia="仿宋" w:hAnsi="仿宋" w:cs="仿宋" w:hint="eastAsia"/>
          <w:color w:val="000000" w:themeColor="text1"/>
          <w:sz w:val="36"/>
          <w:szCs w:val="32"/>
        </w:rPr>
        <w:t>0734-</w:t>
      </w:r>
      <w:r>
        <w:rPr>
          <w:rFonts w:ascii="仿宋" w:eastAsia="仿宋" w:hAnsi="仿宋" w:cs="仿宋" w:hint="eastAsia"/>
          <w:color w:val="000000" w:themeColor="text1"/>
          <w:sz w:val="36"/>
          <w:szCs w:val="32"/>
        </w:rPr>
        <w:t>7262903</w:t>
      </w:r>
    </w:p>
    <w:bookmarkEnd w:id="22"/>
    <w:p w:rsidR="00412656" w:rsidRDefault="00412656">
      <w:pPr>
        <w:ind w:firstLine="720"/>
        <w:rPr>
          <w:color w:val="000000" w:themeColor="text1"/>
          <w:sz w:val="36"/>
        </w:rPr>
      </w:pPr>
    </w:p>
    <w:p w:rsidR="00412656" w:rsidRDefault="006C7045">
      <w:pPr>
        <w:pStyle w:val="2"/>
        <w:spacing w:before="156" w:after="156"/>
        <w:rPr>
          <w:color w:val="000000" w:themeColor="text1"/>
          <w:sz w:val="40"/>
        </w:rPr>
      </w:pPr>
      <w:r>
        <w:rPr>
          <w:color w:val="000000" w:themeColor="text1"/>
          <w:sz w:val="40"/>
        </w:rPr>
        <w:br w:type="page"/>
      </w:r>
      <w:bookmarkStart w:id="23" w:name="_Toc22224"/>
      <w:bookmarkStart w:id="24" w:name="_Toc45618688"/>
    </w:p>
    <w:p w:rsidR="00412656" w:rsidRDefault="006C7045">
      <w:pPr>
        <w:pStyle w:val="2"/>
        <w:spacing w:before="156" w:after="156"/>
        <w:jc w:val="both"/>
        <w:rPr>
          <w:color w:val="000000" w:themeColor="text1"/>
          <w:sz w:val="40"/>
        </w:rPr>
      </w:pPr>
      <w:r>
        <w:rPr>
          <w:rFonts w:hint="eastAsia"/>
          <w:color w:val="000000" w:themeColor="text1"/>
        </w:rPr>
        <w:lastRenderedPageBreak/>
        <w:t>农业银行衡阳分行</w:t>
      </w:r>
    </w:p>
    <w:p w:rsidR="00412656" w:rsidRDefault="006C7045">
      <w:pPr>
        <w:pStyle w:val="2"/>
        <w:spacing w:before="156" w:after="156"/>
        <w:rPr>
          <w:rFonts w:ascii="仿宋" w:eastAsia="仿宋" w:hAnsi="仿宋" w:cs="仿宋"/>
          <w:b/>
          <w:color w:val="000000" w:themeColor="text1"/>
          <w:sz w:val="32"/>
          <w:szCs w:val="30"/>
        </w:rPr>
      </w:pPr>
      <w:r>
        <w:rPr>
          <w:rFonts w:hint="eastAsia"/>
          <w:color w:val="000000" w:themeColor="text1"/>
          <w:sz w:val="40"/>
        </w:rPr>
        <w:t>资</w:t>
      </w:r>
      <w:r>
        <w:rPr>
          <w:rFonts w:hint="eastAsia"/>
          <w:color w:val="000000" w:themeColor="text1"/>
          <w:sz w:val="40"/>
        </w:rPr>
        <w:t xml:space="preserve"> </w:t>
      </w:r>
      <w:r>
        <w:rPr>
          <w:rFonts w:hint="eastAsia"/>
          <w:color w:val="000000" w:themeColor="text1"/>
          <w:sz w:val="40"/>
        </w:rPr>
        <w:t>产</w:t>
      </w:r>
      <w:r>
        <w:rPr>
          <w:rFonts w:hint="eastAsia"/>
          <w:color w:val="000000" w:themeColor="text1"/>
          <w:sz w:val="40"/>
        </w:rPr>
        <w:t xml:space="preserve"> e </w:t>
      </w:r>
      <w:r>
        <w:rPr>
          <w:rFonts w:hint="eastAsia"/>
          <w:color w:val="000000" w:themeColor="text1"/>
          <w:sz w:val="40"/>
        </w:rPr>
        <w:t>贷</w:t>
      </w:r>
      <w:bookmarkEnd w:id="23"/>
      <w:bookmarkEnd w:id="24"/>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一、产品定义</w:t>
      </w:r>
    </w:p>
    <w:p w:rsidR="00412656" w:rsidRDefault="006C7045">
      <w:pPr>
        <w:ind w:firstLine="720"/>
        <w:rPr>
          <w:color w:val="000000" w:themeColor="text1"/>
          <w:sz w:val="36"/>
        </w:rPr>
      </w:pPr>
      <w:r>
        <w:rPr>
          <w:rFonts w:hint="eastAsia"/>
          <w:color w:val="000000" w:themeColor="text1"/>
          <w:sz w:val="36"/>
        </w:rPr>
        <w:t>资产</w:t>
      </w:r>
      <w:r>
        <w:rPr>
          <w:rFonts w:hint="eastAsia"/>
          <w:color w:val="000000" w:themeColor="text1"/>
          <w:sz w:val="36"/>
        </w:rPr>
        <w:t>e</w:t>
      </w:r>
      <w:r>
        <w:rPr>
          <w:rFonts w:hint="eastAsia"/>
          <w:color w:val="000000" w:themeColor="text1"/>
          <w:sz w:val="36"/>
        </w:rPr>
        <w:t>贷是以小微企业及企业主在我行的金融资产、房贷等数据，通过网上银行、手机银行等电子渠道，为客户提供可循环使用、纯信用方式的小微企业网络融资产品。</w:t>
      </w: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二、适用对象</w:t>
      </w:r>
    </w:p>
    <w:p w:rsidR="00412656" w:rsidRDefault="006C7045">
      <w:pPr>
        <w:ind w:firstLine="720"/>
        <w:rPr>
          <w:color w:val="000000" w:themeColor="text1"/>
          <w:sz w:val="36"/>
        </w:rPr>
      </w:pPr>
      <w:r>
        <w:rPr>
          <w:rFonts w:hint="eastAsia"/>
          <w:color w:val="000000" w:themeColor="text1"/>
          <w:sz w:val="36"/>
        </w:rPr>
        <w:t>在农行开立个人或对公账户的小微企业。</w:t>
      </w: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三、贷款额度、利率、期限</w:t>
      </w:r>
    </w:p>
    <w:p w:rsidR="00412656" w:rsidRDefault="006C7045">
      <w:pPr>
        <w:ind w:firstLine="720"/>
        <w:rPr>
          <w:color w:val="000000" w:themeColor="text1"/>
          <w:sz w:val="36"/>
        </w:rPr>
      </w:pPr>
      <w:r>
        <w:rPr>
          <w:rFonts w:hint="eastAsia"/>
          <w:color w:val="000000" w:themeColor="text1"/>
          <w:sz w:val="36"/>
        </w:rPr>
        <w:t>额度：</w:t>
      </w:r>
      <w:r>
        <w:rPr>
          <w:rFonts w:hint="eastAsia"/>
          <w:color w:val="000000" w:themeColor="text1"/>
          <w:sz w:val="36"/>
        </w:rPr>
        <w:t>100</w:t>
      </w:r>
      <w:r>
        <w:rPr>
          <w:rFonts w:hint="eastAsia"/>
          <w:color w:val="000000" w:themeColor="text1"/>
          <w:sz w:val="36"/>
        </w:rPr>
        <w:t>万元以内。</w:t>
      </w:r>
    </w:p>
    <w:p w:rsidR="00412656" w:rsidRDefault="006C7045">
      <w:pPr>
        <w:ind w:firstLine="720"/>
        <w:rPr>
          <w:color w:val="000000" w:themeColor="text1"/>
          <w:sz w:val="36"/>
        </w:rPr>
      </w:pPr>
      <w:r>
        <w:rPr>
          <w:rFonts w:hint="eastAsia"/>
          <w:color w:val="000000" w:themeColor="text1"/>
          <w:sz w:val="36"/>
        </w:rPr>
        <w:t>利率：按小微企业优惠利率。</w:t>
      </w:r>
    </w:p>
    <w:p w:rsidR="00412656" w:rsidRDefault="006C7045">
      <w:pPr>
        <w:ind w:firstLine="720"/>
        <w:rPr>
          <w:color w:val="000000" w:themeColor="text1"/>
          <w:sz w:val="36"/>
        </w:rPr>
      </w:pPr>
      <w:r>
        <w:rPr>
          <w:rFonts w:hint="eastAsia"/>
          <w:color w:val="000000" w:themeColor="text1"/>
          <w:sz w:val="36"/>
        </w:rPr>
        <w:t>期限：一年以内。</w:t>
      </w:r>
    </w:p>
    <w:p w:rsidR="00412656" w:rsidRDefault="00412656">
      <w:pPr>
        <w:ind w:firstLine="720"/>
        <w:rPr>
          <w:rFonts w:eastAsia="黑体"/>
          <w:bCs/>
          <w:color w:val="000000" w:themeColor="text1"/>
          <w:sz w:val="36"/>
          <w:szCs w:val="32"/>
        </w:rPr>
      </w:pP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lastRenderedPageBreak/>
        <w:t>四、功能特点</w:t>
      </w:r>
    </w:p>
    <w:p w:rsidR="00412656" w:rsidRDefault="006C7045">
      <w:pPr>
        <w:ind w:firstLine="720"/>
        <w:rPr>
          <w:color w:val="000000" w:themeColor="text1"/>
          <w:sz w:val="36"/>
        </w:rPr>
      </w:pPr>
      <w:r>
        <w:rPr>
          <w:rFonts w:hint="eastAsia"/>
          <w:color w:val="000000" w:themeColor="text1"/>
          <w:sz w:val="36"/>
        </w:rPr>
        <w:t>办理流程简：实现自动化运作和全流程线上办理。</w:t>
      </w:r>
    </w:p>
    <w:p w:rsidR="00412656" w:rsidRDefault="006C7045">
      <w:pPr>
        <w:ind w:firstLine="720"/>
        <w:rPr>
          <w:color w:val="000000" w:themeColor="text1"/>
          <w:sz w:val="36"/>
        </w:rPr>
      </w:pPr>
      <w:r>
        <w:rPr>
          <w:rFonts w:hint="eastAsia"/>
          <w:color w:val="000000" w:themeColor="text1"/>
          <w:sz w:val="36"/>
        </w:rPr>
        <w:t>业务门槛低：信用方式用信。</w:t>
      </w:r>
    </w:p>
    <w:p w:rsidR="00412656" w:rsidRDefault="006C7045">
      <w:pPr>
        <w:ind w:firstLine="720"/>
        <w:rPr>
          <w:color w:val="000000" w:themeColor="text1"/>
          <w:sz w:val="36"/>
        </w:rPr>
      </w:pPr>
      <w:r>
        <w:rPr>
          <w:rFonts w:hint="eastAsia"/>
          <w:color w:val="000000" w:themeColor="text1"/>
          <w:sz w:val="36"/>
        </w:rPr>
        <w:t>资金到账快：贷款实现秒级审批，资金即可到账。</w:t>
      </w: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五、办理条件</w:t>
      </w:r>
    </w:p>
    <w:p w:rsidR="00412656" w:rsidRDefault="006C7045">
      <w:pPr>
        <w:ind w:firstLine="720"/>
        <w:rPr>
          <w:color w:val="000000" w:themeColor="text1"/>
          <w:sz w:val="36"/>
        </w:rPr>
      </w:pPr>
      <w:r>
        <w:rPr>
          <w:rFonts w:hint="eastAsia"/>
          <w:color w:val="000000" w:themeColor="text1"/>
          <w:sz w:val="36"/>
        </w:rPr>
        <w:t>农业银行向白名单客户发送邀约短信。</w:t>
      </w: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六、办理流程</w:t>
      </w:r>
    </w:p>
    <w:p w:rsidR="00412656" w:rsidRDefault="006C7045">
      <w:pPr>
        <w:ind w:firstLine="720"/>
        <w:rPr>
          <w:color w:val="000000" w:themeColor="text1"/>
          <w:sz w:val="36"/>
        </w:rPr>
      </w:pPr>
      <w:r>
        <w:rPr>
          <w:rFonts w:hint="eastAsia"/>
          <w:color w:val="000000" w:themeColor="text1"/>
          <w:sz w:val="36"/>
        </w:rPr>
        <w:t>线上申请</w:t>
      </w:r>
      <w:r>
        <w:rPr>
          <w:rFonts w:hint="eastAsia"/>
          <w:color w:val="000000" w:themeColor="text1"/>
          <w:sz w:val="36"/>
        </w:rPr>
        <w:t>-</w:t>
      </w:r>
      <w:r>
        <w:rPr>
          <w:rFonts w:hint="eastAsia"/>
          <w:color w:val="000000" w:themeColor="text1"/>
          <w:sz w:val="36"/>
        </w:rPr>
        <w:t>线上审查、审批</w:t>
      </w:r>
      <w:r>
        <w:rPr>
          <w:rFonts w:hint="eastAsia"/>
          <w:color w:val="000000" w:themeColor="text1"/>
          <w:sz w:val="36"/>
        </w:rPr>
        <w:t>-</w:t>
      </w:r>
      <w:r>
        <w:rPr>
          <w:rFonts w:hint="eastAsia"/>
          <w:color w:val="000000" w:themeColor="text1"/>
          <w:sz w:val="36"/>
        </w:rPr>
        <w:t>合同签订</w:t>
      </w:r>
      <w:r>
        <w:rPr>
          <w:rFonts w:hint="eastAsia"/>
          <w:color w:val="000000" w:themeColor="text1"/>
          <w:sz w:val="36"/>
        </w:rPr>
        <w:t>-</w:t>
      </w:r>
      <w:r>
        <w:rPr>
          <w:rFonts w:hint="eastAsia"/>
          <w:color w:val="000000" w:themeColor="text1"/>
          <w:sz w:val="36"/>
        </w:rPr>
        <w:t>放款，即申请即放款。</w:t>
      </w:r>
    </w:p>
    <w:p w:rsidR="00412656" w:rsidRDefault="006C7045">
      <w:pPr>
        <w:ind w:firstLine="720"/>
        <w:rPr>
          <w:rFonts w:eastAsia="黑体"/>
          <w:bCs/>
          <w:color w:val="000000" w:themeColor="text1"/>
          <w:sz w:val="36"/>
          <w:szCs w:val="32"/>
        </w:rPr>
      </w:pPr>
      <w:r>
        <w:rPr>
          <w:rFonts w:eastAsia="黑体" w:hint="eastAsia"/>
          <w:bCs/>
          <w:color w:val="000000" w:themeColor="text1"/>
          <w:sz w:val="36"/>
          <w:szCs w:val="32"/>
        </w:rPr>
        <w:t>七、业务咨询电话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8150988</w:t>
      </w:r>
      <w:r>
        <w:rPr>
          <w:rFonts w:hint="eastAsia"/>
          <w:color w:val="000000" w:themeColor="text1"/>
          <w:sz w:val="36"/>
        </w:rPr>
        <w:t>。</w:t>
      </w:r>
    </w:p>
    <w:p w:rsidR="00412656" w:rsidRDefault="006C7045">
      <w:pPr>
        <w:widowControl/>
        <w:ind w:firstLineChars="55" w:firstLine="198"/>
        <w:jc w:val="left"/>
        <w:rPr>
          <w:rFonts w:ascii="宋体" w:hAnsi="宋体"/>
          <w:color w:val="000000" w:themeColor="text1"/>
          <w:sz w:val="36"/>
          <w:szCs w:val="28"/>
        </w:rPr>
      </w:pP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25" w:name="_Toc43569596"/>
      <w:bookmarkStart w:id="26" w:name="_Toc45618689"/>
      <w:r>
        <w:rPr>
          <w:rFonts w:hint="eastAsia"/>
          <w:color w:val="000000" w:themeColor="text1"/>
          <w:sz w:val="36"/>
        </w:rPr>
        <w:lastRenderedPageBreak/>
        <w:t>中国银行</w:t>
      </w:r>
      <w:bookmarkEnd w:id="25"/>
      <w:r>
        <w:rPr>
          <w:rFonts w:hint="eastAsia"/>
          <w:color w:val="000000" w:themeColor="text1"/>
          <w:sz w:val="36"/>
        </w:rPr>
        <w:t>衡阳分行</w:t>
      </w:r>
      <w:bookmarkEnd w:id="26"/>
    </w:p>
    <w:p w:rsidR="00412656" w:rsidRDefault="006C7045">
      <w:pPr>
        <w:pStyle w:val="2"/>
        <w:spacing w:before="156" w:after="156"/>
        <w:rPr>
          <w:color w:val="000000" w:themeColor="text1"/>
          <w:sz w:val="40"/>
        </w:rPr>
      </w:pPr>
      <w:bookmarkStart w:id="27" w:name="_Toc43569597"/>
      <w:bookmarkStart w:id="28" w:name="_Toc45618690"/>
      <w:r>
        <w:rPr>
          <w:rFonts w:hint="eastAsia"/>
          <w:color w:val="000000" w:themeColor="text1"/>
          <w:sz w:val="40"/>
        </w:rPr>
        <w:t>中银企</w:t>
      </w:r>
      <w:r>
        <w:rPr>
          <w:rFonts w:hint="eastAsia"/>
          <w:color w:val="000000" w:themeColor="text1"/>
          <w:sz w:val="40"/>
        </w:rPr>
        <w:t>E</w:t>
      </w:r>
      <w:r>
        <w:rPr>
          <w:rFonts w:hint="eastAsia"/>
          <w:color w:val="000000" w:themeColor="text1"/>
          <w:sz w:val="40"/>
        </w:rPr>
        <w:t>贷</w:t>
      </w:r>
      <w:r>
        <w:rPr>
          <w:rFonts w:ascii="微软雅黑" w:eastAsia="微软雅黑" w:hAnsi="微软雅黑" w:cs="微软雅黑" w:hint="eastAsia"/>
          <w:color w:val="000000" w:themeColor="text1"/>
          <w:sz w:val="40"/>
        </w:rPr>
        <w:t>•</w:t>
      </w:r>
      <w:r>
        <w:rPr>
          <w:rFonts w:hint="eastAsia"/>
          <w:color w:val="000000" w:themeColor="text1"/>
          <w:sz w:val="40"/>
        </w:rPr>
        <w:t>信用贷</w:t>
      </w:r>
      <w:bookmarkEnd w:id="27"/>
      <w:bookmarkEnd w:id="28"/>
    </w:p>
    <w:p w:rsidR="00412656" w:rsidRDefault="006C7045">
      <w:pPr>
        <w:pStyle w:val="3"/>
        <w:ind w:firstLine="720"/>
        <w:rPr>
          <w:color w:val="000000" w:themeColor="text1"/>
          <w:sz w:val="36"/>
        </w:rPr>
      </w:pPr>
      <w:r>
        <w:rPr>
          <w:rFonts w:hint="eastAsia"/>
          <w:color w:val="000000" w:themeColor="text1"/>
          <w:sz w:val="36"/>
        </w:rPr>
        <w:t>一、产品定义</w:t>
      </w:r>
    </w:p>
    <w:p w:rsidR="00412656" w:rsidRDefault="006C7045">
      <w:pPr>
        <w:ind w:firstLine="720"/>
        <w:rPr>
          <w:color w:val="000000" w:themeColor="text1"/>
          <w:sz w:val="36"/>
        </w:rPr>
      </w:pPr>
      <w:r>
        <w:rPr>
          <w:rFonts w:hint="eastAsia"/>
          <w:color w:val="000000" w:themeColor="text1"/>
          <w:sz w:val="36"/>
        </w:rPr>
        <w:t>“中银企</w:t>
      </w:r>
      <w:r>
        <w:rPr>
          <w:rFonts w:hint="eastAsia"/>
          <w:color w:val="000000" w:themeColor="text1"/>
          <w:sz w:val="36"/>
        </w:rPr>
        <w:t>E</w:t>
      </w:r>
      <w:r>
        <w:rPr>
          <w:rFonts w:hint="eastAsia"/>
          <w:color w:val="000000" w:themeColor="text1"/>
          <w:sz w:val="36"/>
        </w:rPr>
        <w:t>贷</w:t>
      </w:r>
      <w:r>
        <w:rPr>
          <w:rFonts w:ascii="微软雅黑" w:eastAsia="微软雅黑" w:hAnsi="微软雅黑" w:cs="微软雅黑" w:hint="eastAsia"/>
          <w:color w:val="000000" w:themeColor="text1"/>
          <w:sz w:val="36"/>
        </w:rPr>
        <w:t>•</w:t>
      </w:r>
      <w:r>
        <w:rPr>
          <w:rFonts w:hint="eastAsia"/>
          <w:color w:val="000000" w:themeColor="text1"/>
          <w:sz w:val="36"/>
        </w:rPr>
        <w:t>信用贷”是该行借助互联网与大数据技术，在依法合规和风险可控的前提下，通过挖掘和分析企业及其法定代表人的数据信息，依托模型及策略对客户进行综合评价，向小微企业提供的全流程线上化服务的信用贷款。</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信用记录良好、经营情况正常的存量结算客户，且符合该行信贷工厂客户范围的国标小微企业。</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额度最高</w:t>
      </w:r>
      <w:r>
        <w:rPr>
          <w:rFonts w:hint="eastAsia"/>
          <w:color w:val="000000" w:themeColor="text1"/>
          <w:sz w:val="36"/>
        </w:rPr>
        <w:t>100</w:t>
      </w:r>
      <w:r>
        <w:rPr>
          <w:rFonts w:hint="eastAsia"/>
          <w:color w:val="000000" w:themeColor="text1"/>
          <w:sz w:val="36"/>
        </w:rPr>
        <w:t>万元。利率目前年息</w:t>
      </w:r>
      <w:r>
        <w:rPr>
          <w:rFonts w:hint="eastAsia"/>
          <w:color w:val="000000" w:themeColor="text1"/>
          <w:sz w:val="36"/>
        </w:rPr>
        <w:lastRenderedPageBreak/>
        <w:t>4.5%</w:t>
      </w:r>
      <w:r>
        <w:rPr>
          <w:rFonts w:hint="eastAsia"/>
          <w:color w:val="000000" w:themeColor="text1"/>
          <w:sz w:val="36"/>
        </w:rPr>
        <w:t>。额度有效期最长</w:t>
      </w:r>
      <w:r>
        <w:rPr>
          <w:rFonts w:hint="eastAsia"/>
          <w:color w:val="000000" w:themeColor="text1"/>
          <w:sz w:val="36"/>
        </w:rPr>
        <w:t>1</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全线上产品、免担保、流程快、成本低、额度有效期内随借随还。</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“中银企</w:t>
      </w:r>
      <w:r>
        <w:rPr>
          <w:rFonts w:hint="eastAsia"/>
          <w:color w:val="000000" w:themeColor="text1"/>
          <w:sz w:val="36"/>
        </w:rPr>
        <w:t>E</w:t>
      </w:r>
      <w:r>
        <w:rPr>
          <w:rFonts w:hint="eastAsia"/>
          <w:color w:val="000000" w:themeColor="text1"/>
          <w:sz w:val="36"/>
        </w:rPr>
        <w:t>贷</w:t>
      </w:r>
      <w:r>
        <w:rPr>
          <w:rFonts w:ascii="微软雅黑" w:eastAsia="微软雅黑" w:hAnsi="微软雅黑" w:cs="微软雅黑" w:hint="eastAsia"/>
          <w:color w:val="000000" w:themeColor="text1"/>
          <w:sz w:val="36"/>
        </w:rPr>
        <w:t>•</w:t>
      </w:r>
      <w:r>
        <w:rPr>
          <w:rFonts w:hint="eastAsia"/>
          <w:color w:val="000000" w:themeColor="text1"/>
          <w:sz w:val="36"/>
        </w:rPr>
        <w:t>信用贷”目标客户实行“白名单”准入。</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将“白名单”通知客户，客户通过企业网银申请、自动审批、网银签约、网银提款</w:t>
      </w:r>
      <w:r>
        <w:rPr>
          <w:color w:val="000000" w:themeColor="text1"/>
          <w:sz w:val="36"/>
        </w:rPr>
        <w:t>；</w:t>
      </w:r>
      <w:r>
        <w:rPr>
          <w:rFonts w:hint="eastAsia"/>
          <w:color w:val="000000" w:themeColor="text1"/>
          <w:sz w:val="36"/>
        </w:rPr>
        <w:t>白名单”客户秒批。</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jc w:val="left"/>
        <w:rPr>
          <w:color w:val="000000" w:themeColor="text1"/>
          <w:sz w:val="36"/>
        </w:rPr>
      </w:pPr>
      <w:bookmarkStart w:id="29" w:name="_Hlk45633262"/>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8127255</w:t>
      </w:r>
      <w:r>
        <w:rPr>
          <w:color w:val="000000" w:themeColor="text1"/>
          <w:sz w:val="36"/>
        </w:rPr>
        <w:t xml:space="preserve">  </w:t>
      </w:r>
      <w:r>
        <w:rPr>
          <w:rFonts w:hint="eastAsia"/>
          <w:color w:val="000000" w:themeColor="text1"/>
          <w:sz w:val="36"/>
        </w:rPr>
        <w:t>13875653145</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6267341</w:t>
      </w:r>
      <w:r>
        <w:rPr>
          <w:color w:val="000000" w:themeColor="text1"/>
          <w:sz w:val="36"/>
        </w:rPr>
        <w:t xml:space="preserve">  </w:t>
      </w:r>
      <w:r>
        <w:rPr>
          <w:rFonts w:hint="eastAsia"/>
          <w:color w:val="000000" w:themeColor="text1"/>
          <w:sz w:val="36"/>
        </w:rPr>
        <w:t>13974748813</w:t>
      </w:r>
    </w:p>
    <w:p w:rsidR="00412656" w:rsidRDefault="006C7045">
      <w:pPr>
        <w:ind w:firstLine="720"/>
        <w:jc w:val="left"/>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4326752</w:t>
      </w:r>
      <w:r>
        <w:rPr>
          <w:rFonts w:hint="eastAsia"/>
          <w:color w:val="000000" w:themeColor="text1"/>
          <w:sz w:val="36"/>
        </w:rPr>
        <w:t>，</w:t>
      </w:r>
      <w:r>
        <w:rPr>
          <w:rFonts w:hint="eastAsia"/>
          <w:color w:val="000000" w:themeColor="text1"/>
          <w:sz w:val="36"/>
        </w:rPr>
        <w:t>13975443399</w:t>
      </w:r>
    </w:p>
    <w:p w:rsidR="00412656" w:rsidRDefault="006C7045">
      <w:pPr>
        <w:ind w:firstLine="720"/>
        <w:jc w:val="left"/>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7236759</w:t>
      </w:r>
      <w:r>
        <w:rPr>
          <w:rFonts w:hint="eastAsia"/>
          <w:color w:val="000000" w:themeColor="text1"/>
          <w:sz w:val="36"/>
        </w:rPr>
        <w:t>，</w:t>
      </w:r>
      <w:r>
        <w:rPr>
          <w:rFonts w:hint="eastAsia"/>
          <w:color w:val="000000" w:themeColor="text1"/>
          <w:sz w:val="36"/>
        </w:rPr>
        <w:t>13973453017</w:t>
      </w:r>
    </w:p>
    <w:p w:rsidR="00412656" w:rsidRDefault="006C7045">
      <w:pPr>
        <w:ind w:firstLine="720"/>
        <w:jc w:val="left"/>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5221869</w:t>
      </w:r>
      <w:r>
        <w:rPr>
          <w:rFonts w:hint="eastAsia"/>
          <w:color w:val="000000" w:themeColor="text1"/>
          <w:sz w:val="36"/>
        </w:rPr>
        <w:t>，</w:t>
      </w:r>
      <w:r>
        <w:rPr>
          <w:rFonts w:hint="eastAsia"/>
          <w:color w:val="000000" w:themeColor="text1"/>
          <w:sz w:val="36"/>
        </w:rPr>
        <w:t>13974732049</w:t>
      </w:r>
    </w:p>
    <w:p w:rsidR="00412656" w:rsidRDefault="006C7045">
      <w:pPr>
        <w:ind w:firstLine="720"/>
        <w:jc w:val="left"/>
        <w:rPr>
          <w:color w:val="000000" w:themeColor="text1"/>
          <w:sz w:val="36"/>
        </w:rPr>
      </w:pPr>
      <w:r>
        <w:rPr>
          <w:rFonts w:hint="eastAsia"/>
          <w:color w:val="000000" w:themeColor="text1"/>
          <w:sz w:val="36"/>
        </w:rPr>
        <w:lastRenderedPageBreak/>
        <w:t>衡山支行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5812012</w:t>
      </w:r>
      <w:r>
        <w:rPr>
          <w:rFonts w:hint="eastAsia"/>
          <w:color w:val="000000" w:themeColor="text1"/>
          <w:sz w:val="36"/>
        </w:rPr>
        <w:t>，</w:t>
      </w:r>
      <w:r>
        <w:rPr>
          <w:rFonts w:hint="eastAsia"/>
          <w:color w:val="000000" w:themeColor="text1"/>
          <w:sz w:val="36"/>
        </w:rPr>
        <w:t>13975421288</w:t>
      </w:r>
    </w:p>
    <w:p w:rsidR="00412656" w:rsidRDefault="006C7045">
      <w:pPr>
        <w:ind w:firstLine="720"/>
        <w:jc w:val="left"/>
        <w:rPr>
          <w:color w:val="000000" w:themeColor="text1"/>
          <w:sz w:val="36"/>
        </w:rPr>
      </w:pPr>
      <w:r>
        <w:rPr>
          <w:rFonts w:hint="eastAsia"/>
          <w:color w:val="000000" w:themeColor="text1"/>
          <w:sz w:val="36"/>
        </w:rPr>
        <w:t>南岳支行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5666408</w:t>
      </w:r>
      <w:r>
        <w:rPr>
          <w:rFonts w:hint="eastAsia"/>
          <w:color w:val="000000" w:themeColor="text1"/>
          <w:sz w:val="36"/>
        </w:rPr>
        <w:t>，</w:t>
      </w:r>
      <w:r>
        <w:rPr>
          <w:rFonts w:hint="eastAsia"/>
          <w:color w:val="000000" w:themeColor="text1"/>
          <w:sz w:val="36"/>
        </w:rPr>
        <w:t>13807479813</w:t>
      </w:r>
    </w:p>
    <w:p w:rsidR="00412656" w:rsidRDefault="006C7045">
      <w:pPr>
        <w:ind w:firstLine="720"/>
        <w:jc w:val="left"/>
        <w:rPr>
          <w:color w:val="000000" w:themeColor="text1"/>
          <w:sz w:val="36"/>
        </w:rPr>
      </w:pPr>
      <w:r>
        <w:rPr>
          <w:rFonts w:hint="eastAsia"/>
          <w:color w:val="000000" w:themeColor="text1"/>
          <w:sz w:val="36"/>
        </w:rPr>
        <w:t>衡阳支行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6561149</w:t>
      </w:r>
      <w:r>
        <w:rPr>
          <w:color w:val="000000" w:themeColor="text1"/>
          <w:sz w:val="36"/>
        </w:rPr>
        <w:t xml:space="preserve">  </w:t>
      </w:r>
      <w:r>
        <w:rPr>
          <w:rFonts w:hint="eastAsia"/>
          <w:color w:val="000000" w:themeColor="text1"/>
          <w:sz w:val="36"/>
        </w:rPr>
        <w:t>17775636353</w:t>
      </w:r>
    </w:p>
    <w:p w:rsidR="00412656" w:rsidRDefault="006C7045">
      <w:pPr>
        <w:ind w:firstLine="720"/>
        <w:jc w:val="left"/>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8942766</w:t>
      </w:r>
      <w:r>
        <w:rPr>
          <w:rFonts w:hint="eastAsia"/>
          <w:color w:val="000000" w:themeColor="text1"/>
          <w:sz w:val="36"/>
        </w:rPr>
        <w:t>，</w:t>
      </w:r>
      <w:r>
        <w:rPr>
          <w:rFonts w:hint="eastAsia"/>
          <w:color w:val="000000" w:themeColor="text1"/>
          <w:sz w:val="36"/>
        </w:rPr>
        <w:t>13574797612</w:t>
      </w:r>
    </w:p>
    <w:bookmarkEnd w:id="29"/>
    <w:p w:rsidR="00412656" w:rsidRDefault="006C7045">
      <w:pPr>
        <w:ind w:firstLine="720"/>
        <w:rPr>
          <w:color w:val="000000" w:themeColor="text1"/>
          <w:sz w:val="36"/>
        </w:rPr>
      </w:pP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30" w:name="_Toc43569598"/>
      <w:bookmarkStart w:id="31" w:name="_Toc45618691"/>
      <w:bookmarkStart w:id="32" w:name="_Toc43569603"/>
      <w:r>
        <w:rPr>
          <w:rFonts w:hint="eastAsia"/>
          <w:color w:val="000000" w:themeColor="text1"/>
          <w:sz w:val="36"/>
        </w:rPr>
        <w:lastRenderedPageBreak/>
        <w:t>建设银行</w:t>
      </w:r>
      <w:bookmarkEnd w:id="30"/>
      <w:r>
        <w:rPr>
          <w:rFonts w:hint="eastAsia"/>
          <w:color w:val="000000" w:themeColor="text1"/>
          <w:sz w:val="36"/>
        </w:rPr>
        <w:t>衡阳分行</w:t>
      </w:r>
      <w:bookmarkEnd w:id="31"/>
    </w:p>
    <w:p w:rsidR="00412656" w:rsidRDefault="006C7045">
      <w:pPr>
        <w:pStyle w:val="2"/>
        <w:spacing w:before="156" w:after="156"/>
        <w:rPr>
          <w:color w:val="000000" w:themeColor="text1"/>
          <w:sz w:val="40"/>
        </w:rPr>
      </w:pPr>
      <w:bookmarkStart w:id="33" w:name="_Toc45618692"/>
      <w:bookmarkStart w:id="34" w:name="_Toc43569599"/>
      <w:r>
        <w:rPr>
          <w:rFonts w:hint="eastAsia"/>
          <w:color w:val="000000" w:themeColor="text1"/>
          <w:sz w:val="40"/>
        </w:rPr>
        <w:t>潇湘民校贷</w:t>
      </w:r>
      <w:bookmarkEnd w:id="33"/>
      <w:bookmarkEnd w:id="34"/>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潇湘民校贷是指建设银行根据办学经营情况，向资信良好、经营稳定的民办学校发放的，用于办学周转和发展的人民币信贷业务。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资信良好、经营稳定的民办学校。</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额度：以学费获得贷款，信用最高</w:t>
      </w:r>
      <w:r>
        <w:rPr>
          <w:rFonts w:hint="eastAsia"/>
          <w:color w:val="000000" w:themeColor="text1"/>
          <w:sz w:val="36"/>
        </w:rPr>
        <w:t>300</w:t>
      </w:r>
      <w:r>
        <w:rPr>
          <w:rFonts w:hint="eastAsia"/>
          <w:color w:val="000000" w:themeColor="text1"/>
          <w:sz w:val="36"/>
        </w:rPr>
        <w:t>万元、抵（质）押额度最高</w:t>
      </w:r>
      <w:r>
        <w:rPr>
          <w:rFonts w:hint="eastAsia"/>
          <w:color w:val="000000" w:themeColor="text1"/>
          <w:sz w:val="36"/>
        </w:rPr>
        <w:t>1000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期限：纯信用最长</w:t>
      </w:r>
      <w:r>
        <w:rPr>
          <w:rFonts w:hint="eastAsia"/>
          <w:color w:val="000000" w:themeColor="text1"/>
          <w:sz w:val="36"/>
        </w:rPr>
        <w:t>1</w:t>
      </w:r>
      <w:r>
        <w:rPr>
          <w:rFonts w:hint="eastAsia"/>
          <w:color w:val="000000" w:themeColor="text1"/>
          <w:sz w:val="36"/>
        </w:rPr>
        <w:t>年，抵质押担保最长</w:t>
      </w:r>
      <w:r>
        <w:rPr>
          <w:rFonts w:hint="eastAsia"/>
          <w:color w:val="000000" w:themeColor="text1"/>
          <w:sz w:val="36"/>
        </w:rPr>
        <w:t>3</w:t>
      </w:r>
      <w:r>
        <w:rPr>
          <w:rFonts w:hint="eastAsia"/>
          <w:color w:val="000000" w:themeColor="text1"/>
          <w:sz w:val="36"/>
        </w:rPr>
        <w:t>年。</w:t>
      </w:r>
    </w:p>
    <w:p w:rsidR="00412656" w:rsidRDefault="006C7045">
      <w:pPr>
        <w:ind w:firstLine="720"/>
        <w:rPr>
          <w:color w:val="000000" w:themeColor="text1"/>
          <w:sz w:val="36"/>
        </w:rPr>
      </w:pPr>
      <w:r>
        <w:rPr>
          <w:rFonts w:hint="eastAsia"/>
          <w:color w:val="000000" w:themeColor="text1"/>
          <w:sz w:val="36"/>
        </w:rPr>
        <w:t>利率：循环支用，随借随还；按实际</w:t>
      </w:r>
      <w:r>
        <w:rPr>
          <w:rFonts w:hint="eastAsia"/>
          <w:color w:val="000000" w:themeColor="text1"/>
          <w:sz w:val="36"/>
        </w:rPr>
        <w:lastRenderedPageBreak/>
        <w:t>支用金额、支用天数计息。</w:t>
      </w:r>
    </w:p>
    <w:p w:rsidR="00412656" w:rsidRDefault="006C7045">
      <w:pPr>
        <w:pStyle w:val="3"/>
        <w:ind w:firstLine="720"/>
        <w:rPr>
          <w:color w:val="000000" w:themeColor="text1"/>
          <w:sz w:val="36"/>
        </w:rPr>
      </w:pPr>
      <w:r>
        <w:rPr>
          <w:rFonts w:hint="eastAsia"/>
          <w:color w:val="000000" w:themeColor="text1"/>
          <w:sz w:val="36"/>
        </w:rPr>
        <w:t>四、申请条件</w:t>
      </w:r>
    </w:p>
    <w:p w:rsidR="00412656" w:rsidRDefault="006C7045">
      <w:pPr>
        <w:ind w:firstLine="720"/>
        <w:rPr>
          <w:color w:val="000000" w:themeColor="text1"/>
          <w:sz w:val="36"/>
        </w:rPr>
      </w:pPr>
      <w:r>
        <w:rPr>
          <w:rFonts w:hint="eastAsia"/>
          <w:color w:val="000000" w:themeColor="text1"/>
          <w:sz w:val="36"/>
        </w:rPr>
        <w:t>（一）民办教育机构包括民办中小学校、民办幼儿园、民办培训机构；</w:t>
      </w:r>
    </w:p>
    <w:p w:rsidR="00412656" w:rsidRDefault="006C7045">
      <w:pPr>
        <w:ind w:firstLine="720"/>
        <w:rPr>
          <w:color w:val="000000" w:themeColor="text1"/>
          <w:sz w:val="36"/>
        </w:rPr>
      </w:pPr>
      <w:r>
        <w:rPr>
          <w:rFonts w:hint="eastAsia"/>
          <w:color w:val="000000" w:themeColor="text1"/>
          <w:sz w:val="36"/>
        </w:rPr>
        <w:t>（二）持有教育主管部门核发的办学许可证，并年审合格；</w:t>
      </w:r>
    </w:p>
    <w:p w:rsidR="00412656" w:rsidRDefault="006C7045">
      <w:pPr>
        <w:ind w:firstLine="720"/>
        <w:rPr>
          <w:color w:val="000000" w:themeColor="text1"/>
          <w:sz w:val="36"/>
        </w:rPr>
      </w:pPr>
      <w:r>
        <w:rPr>
          <w:rFonts w:hint="eastAsia"/>
          <w:color w:val="000000" w:themeColor="text1"/>
          <w:sz w:val="36"/>
        </w:rPr>
        <w:t>（三）学校及实际控制人信用良好，无行政处罚，无重大安全事故，未列入失信被执行人名单；</w:t>
      </w:r>
    </w:p>
    <w:p w:rsidR="00412656" w:rsidRDefault="006C7045">
      <w:pPr>
        <w:ind w:firstLine="720"/>
        <w:rPr>
          <w:color w:val="000000" w:themeColor="text1"/>
          <w:sz w:val="36"/>
        </w:rPr>
      </w:pPr>
      <w:r>
        <w:rPr>
          <w:rFonts w:hint="eastAsia"/>
          <w:color w:val="000000" w:themeColor="text1"/>
          <w:sz w:val="36"/>
        </w:rPr>
        <w:t>（四）有固定经营场所，近</w:t>
      </w:r>
      <w:r>
        <w:rPr>
          <w:rFonts w:hint="eastAsia"/>
          <w:color w:val="000000" w:themeColor="text1"/>
          <w:sz w:val="36"/>
        </w:rPr>
        <w:t>2</w:t>
      </w:r>
      <w:r>
        <w:rPr>
          <w:rFonts w:hint="eastAsia"/>
          <w:color w:val="000000" w:themeColor="text1"/>
          <w:sz w:val="36"/>
        </w:rPr>
        <w:t>年生源稳定；</w:t>
      </w:r>
    </w:p>
    <w:p w:rsidR="00412656" w:rsidRDefault="006C7045">
      <w:pPr>
        <w:ind w:firstLine="720"/>
        <w:rPr>
          <w:color w:val="000000" w:themeColor="text1"/>
          <w:sz w:val="36"/>
        </w:rPr>
      </w:pPr>
      <w:r>
        <w:rPr>
          <w:rFonts w:hint="eastAsia"/>
          <w:color w:val="000000" w:themeColor="text1"/>
          <w:sz w:val="36"/>
        </w:rPr>
        <w:t>（五）在建行开立代收学费账户。</w:t>
      </w:r>
    </w:p>
    <w:p w:rsidR="00412656" w:rsidRDefault="006C7045">
      <w:pPr>
        <w:pStyle w:val="3"/>
        <w:ind w:firstLine="720"/>
        <w:rPr>
          <w:color w:val="000000" w:themeColor="text1"/>
          <w:sz w:val="36"/>
        </w:rPr>
      </w:pPr>
      <w:bookmarkStart w:id="35" w:name="_Toc43569600"/>
      <w:r>
        <w:rPr>
          <w:rFonts w:hint="eastAsia"/>
          <w:color w:val="000000" w:themeColor="text1"/>
          <w:sz w:val="36"/>
        </w:rPr>
        <w:t>五、</w:t>
      </w:r>
      <w:r>
        <w:rPr>
          <w:rFonts w:hint="eastAsia"/>
          <w:color w:val="000000" w:themeColor="text1"/>
          <w:sz w:val="36"/>
        </w:rPr>
        <w:t>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罗茜希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15096086568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黄江湖</w:t>
      </w:r>
      <w:r>
        <w:rPr>
          <w:rFonts w:hint="eastAsia"/>
          <w:color w:val="000000" w:themeColor="text1"/>
          <w:sz w:val="36"/>
        </w:rPr>
        <w:t xml:space="preserve">  </w:t>
      </w:r>
      <w:r>
        <w:rPr>
          <w:rFonts w:hint="eastAsia"/>
          <w:color w:val="000000" w:themeColor="text1"/>
          <w:sz w:val="36"/>
        </w:rPr>
        <w:t>18692096844</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钱志凌</w:t>
      </w:r>
      <w:r>
        <w:rPr>
          <w:rFonts w:hint="eastAsia"/>
          <w:color w:val="000000" w:themeColor="text1"/>
          <w:sz w:val="36"/>
        </w:rPr>
        <w:t xml:space="preserve">  </w:t>
      </w:r>
      <w:r>
        <w:rPr>
          <w:rFonts w:hint="eastAsia"/>
          <w:color w:val="000000" w:themeColor="text1"/>
          <w:sz w:val="36"/>
        </w:rPr>
        <w:t>15096064323</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龙</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飞</w:t>
      </w:r>
      <w:r>
        <w:rPr>
          <w:rFonts w:hint="eastAsia"/>
          <w:color w:val="000000" w:themeColor="text1"/>
          <w:sz w:val="36"/>
        </w:rPr>
        <w:t xml:space="preserve">  </w:t>
      </w:r>
      <w:r>
        <w:rPr>
          <w:rFonts w:hint="eastAsia"/>
          <w:color w:val="000000" w:themeColor="text1"/>
          <w:sz w:val="36"/>
        </w:rPr>
        <w:t>18674782799</w:t>
      </w:r>
    </w:p>
    <w:p w:rsidR="00412656" w:rsidRDefault="006C7045">
      <w:pPr>
        <w:ind w:firstLine="720"/>
        <w:rPr>
          <w:color w:val="000000" w:themeColor="text1"/>
          <w:sz w:val="36"/>
        </w:rPr>
      </w:pPr>
      <w:r>
        <w:rPr>
          <w:rFonts w:hint="eastAsia"/>
          <w:color w:val="000000" w:themeColor="text1"/>
          <w:sz w:val="36"/>
        </w:rPr>
        <w:lastRenderedPageBreak/>
        <w:t>西渡支行</w:t>
      </w:r>
      <w:r>
        <w:rPr>
          <w:rFonts w:hint="eastAsia"/>
          <w:color w:val="000000" w:themeColor="text1"/>
          <w:sz w:val="36"/>
        </w:rPr>
        <w:t xml:space="preserve">   </w:t>
      </w:r>
      <w:r>
        <w:rPr>
          <w:rFonts w:hint="eastAsia"/>
          <w:color w:val="000000" w:themeColor="text1"/>
          <w:sz w:val="36"/>
        </w:rPr>
        <w:t>罗怡文</w:t>
      </w:r>
      <w:r>
        <w:rPr>
          <w:rFonts w:hint="eastAsia"/>
          <w:color w:val="000000" w:themeColor="text1"/>
          <w:sz w:val="36"/>
        </w:rPr>
        <w:t xml:space="preserve">  </w:t>
      </w:r>
      <w:r>
        <w:rPr>
          <w:rFonts w:hint="eastAsia"/>
          <w:color w:val="000000" w:themeColor="text1"/>
          <w:sz w:val="36"/>
        </w:rPr>
        <w:t>18216078916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陈文清</w:t>
      </w:r>
      <w:r>
        <w:rPr>
          <w:rFonts w:hint="eastAsia"/>
          <w:color w:val="000000" w:themeColor="text1"/>
          <w:sz w:val="36"/>
        </w:rPr>
        <w:t xml:space="preserve">  </w:t>
      </w:r>
      <w:r>
        <w:rPr>
          <w:rFonts w:hint="eastAsia"/>
          <w:color w:val="000000" w:themeColor="text1"/>
          <w:sz w:val="36"/>
        </w:rPr>
        <w:t>13786415898</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rFonts w:hint="eastAsia"/>
          <w:color w:val="000000" w:themeColor="text1"/>
          <w:sz w:val="36"/>
        </w:rPr>
        <w:t>周茂林</w:t>
      </w:r>
      <w:r>
        <w:rPr>
          <w:rFonts w:hint="eastAsia"/>
          <w:color w:val="000000" w:themeColor="text1"/>
          <w:sz w:val="36"/>
        </w:rPr>
        <w:t xml:space="preserve">  </w:t>
      </w:r>
      <w:r>
        <w:rPr>
          <w:rFonts w:hint="eastAsia"/>
          <w:color w:val="000000" w:themeColor="text1"/>
          <w:sz w:val="36"/>
        </w:rPr>
        <w:t>18890286835</w:t>
      </w:r>
    </w:p>
    <w:p w:rsidR="00412656" w:rsidRDefault="006C7045">
      <w:pPr>
        <w:ind w:firstLine="720"/>
        <w:rPr>
          <w:color w:val="000000" w:themeColor="text1"/>
          <w:sz w:val="36"/>
        </w:rPr>
      </w:pPr>
      <w:r>
        <w:rPr>
          <w:rFonts w:hint="eastAsia"/>
          <w:color w:val="000000" w:themeColor="text1"/>
          <w:sz w:val="36"/>
        </w:rPr>
        <w:t>南岳支行</w:t>
      </w:r>
      <w:r>
        <w:rPr>
          <w:rFonts w:hint="eastAsia"/>
          <w:color w:val="000000" w:themeColor="text1"/>
          <w:sz w:val="36"/>
        </w:rPr>
        <w:t xml:space="preserve">   </w:t>
      </w:r>
      <w:r>
        <w:rPr>
          <w:rFonts w:hint="eastAsia"/>
          <w:color w:val="000000" w:themeColor="text1"/>
          <w:sz w:val="36"/>
        </w:rPr>
        <w:t>谷</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韩</w:t>
      </w:r>
      <w:r>
        <w:rPr>
          <w:rFonts w:hint="eastAsia"/>
          <w:color w:val="000000" w:themeColor="text1"/>
          <w:sz w:val="36"/>
        </w:rPr>
        <w:t xml:space="preserve">  </w:t>
      </w:r>
      <w:r>
        <w:rPr>
          <w:rFonts w:hint="eastAsia"/>
          <w:color w:val="000000" w:themeColor="text1"/>
          <w:sz w:val="36"/>
        </w:rPr>
        <w:t>18607476503</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谢宣衡</w:t>
      </w:r>
      <w:r>
        <w:rPr>
          <w:rFonts w:hint="eastAsia"/>
          <w:color w:val="000000" w:themeColor="text1"/>
          <w:sz w:val="36"/>
        </w:rPr>
        <w:t xml:space="preserve">  </w:t>
      </w:r>
      <w:r>
        <w:rPr>
          <w:rFonts w:hint="eastAsia"/>
          <w:color w:val="000000" w:themeColor="text1"/>
          <w:sz w:val="36"/>
        </w:rPr>
        <w:t>18773470647</w:t>
      </w:r>
    </w:p>
    <w:p w:rsidR="00412656" w:rsidRDefault="006C7045">
      <w:pPr>
        <w:pStyle w:val="2"/>
        <w:spacing w:before="156" w:after="156"/>
        <w:jc w:val="both"/>
        <w:rPr>
          <w:color w:val="000000" w:themeColor="text1"/>
        </w:rPr>
      </w:pPr>
      <w:bookmarkStart w:id="36" w:name="_Toc45618693"/>
      <w:r>
        <w:rPr>
          <w:rFonts w:hint="eastAsia"/>
          <w:color w:val="000000" w:themeColor="text1"/>
        </w:rPr>
        <w:br w:type="page"/>
      </w:r>
    </w:p>
    <w:p w:rsidR="00412656" w:rsidRDefault="006C7045">
      <w:pPr>
        <w:pStyle w:val="2"/>
        <w:spacing w:before="156" w:after="156"/>
        <w:jc w:val="both"/>
        <w:rPr>
          <w:color w:val="000000" w:themeColor="text1"/>
          <w:sz w:val="40"/>
        </w:rPr>
      </w:pPr>
      <w:r>
        <w:rPr>
          <w:rFonts w:hint="eastAsia"/>
          <w:color w:val="000000" w:themeColor="text1"/>
        </w:rPr>
        <w:lastRenderedPageBreak/>
        <w:t>建设银行衡阳分行</w:t>
      </w:r>
    </w:p>
    <w:p w:rsidR="00412656" w:rsidRDefault="006C7045">
      <w:pPr>
        <w:pStyle w:val="2"/>
        <w:spacing w:before="156" w:after="156"/>
        <w:rPr>
          <w:color w:val="000000" w:themeColor="text1"/>
          <w:sz w:val="40"/>
        </w:rPr>
      </w:pPr>
      <w:r>
        <w:rPr>
          <w:rFonts w:hint="eastAsia"/>
          <w:color w:val="000000" w:themeColor="text1"/>
          <w:sz w:val="40"/>
        </w:rPr>
        <w:t>云税贷</w:t>
      </w:r>
      <w:bookmarkEnd w:id="35"/>
      <w:bookmarkEnd w:id="36"/>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“云税贷”是指建行基于企业纳税信息，运用大数据分析，全流程线上办理的信用贷款。</w:t>
      </w:r>
    </w:p>
    <w:p w:rsidR="00412656" w:rsidRDefault="006C7045">
      <w:pPr>
        <w:pStyle w:val="3"/>
        <w:ind w:firstLine="720"/>
        <w:rPr>
          <w:color w:val="000000" w:themeColor="text1"/>
          <w:sz w:val="36"/>
        </w:rPr>
      </w:pPr>
      <w:r>
        <w:rPr>
          <w:rFonts w:hint="eastAsia"/>
          <w:color w:val="000000" w:themeColor="text1"/>
          <w:sz w:val="36"/>
        </w:rPr>
        <w:t>二、贷款额度、利率、期限等</w:t>
      </w:r>
    </w:p>
    <w:p w:rsidR="00412656" w:rsidRDefault="006C7045">
      <w:pPr>
        <w:ind w:firstLine="720"/>
        <w:rPr>
          <w:color w:val="000000" w:themeColor="text1"/>
          <w:sz w:val="36"/>
        </w:rPr>
      </w:pPr>
      <w:r>
        <w:rPr>
          <w:rFonts w:hint="eastAsia"/>
          <w:color w:val="000000" w:themeColor="text1"/>
          <w:sz w:val="36"/>
        </w:rPr>
        <w:t>（一）额度：最高</w:t>
      </w:r>
      <w:r>
        <w:rPr>
          <w:rFonts w:hint="eastAsia"/>
          <w:color w:val="000000" w:themeColor="text1"/>
          <w:sz w:val="36"/>
        </w:rPr>
        <w:t>300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（二）期限：期限</w:t>
      </w:r>
      <w:r>
        <w:rPr>
          <w:rFonts w:hint="eastAsia"/>
          <w:color w:val="000000" w:themeColor="text1"/>
          <w:sz w:val="36"/>
        </w:rPr>
        <w:t>1</w:t>
      </w:r>
      <w:r>
        <w:rPr>
          <w:rFonts w:hint="eastAsia"/>
          <w:color w:val="000000" w:themeColor="text1"/>
          <w:sz w:val="36"/>
        </w:rPr>
        <w:t>年，随借随还。</w:t>
      </w:r>
    </w:p>
    <w:p w:rsidR="00412656" w:rsidRDefault="006C7045">
      <w:pPr>
        <w:ind w:firstLine="720"/>
        <w:rPr>
          <w:color w:val="000000" w:themeColor="text1"/>
          <w:sz w:val="36"/>
        </w:rPr>
      </w:pPr>
      <w:r>
        <w:rPr>
          <w:rFonts w:hint="eastAsia"/>
          <w:color w:val="000000" w:themeColor="text1"/>
          <w:sz w:val="36"/>
        </w:rPr>
        <w:t>（三）利率：循环支用，随借随还；按实际支用金额、支用天数计息。</w:t>
      </w:r>
    </w:p>
    <w:p w:rsidR="00412656" w:rsidRDefault="006C7045">
      <w:pPr>
        <w:pStyle w:val="3"/>
        <w:ind w:firstLine="720"/>
        <w:rPr>
          <w:color w:val="000000" w:themeColor="text1"/>
          <w:sz w:val="36"/>
        </w:rPr>
      </w:pPr>
      <w:r>
        <w:rPr>
          <w:rFonts w:hint="eastAsia"/>
          <w:color w:val="000000" w:themeColor="text1"/>
          <w:sz w:val="36"/>
        </w:rPr>
        <w:t>三、申请条件</w:t>
      </w:r>
    </w:p>
    <w:p w:rsidR="00412656" w:rsidRDefault="006C7045">
      <w:pPr>
        <w:ind w:firstLine="720"/>
        <w:rPr>
          <w:color w:val="000000" w:themeColor="text1"/>
          <w:sz w:val="36"/>
        </w:rPr>
      </w:pPr>
      <w:r>
        <w:rPr>
          <w:rFonts w:hint="eastAsia"/>
          <w:color w:val="000000" w:themeColor="text1"/>
          <w:sz w:val="36"/>
        </w:rPr>
        <w:t>（一）企业成立且实际经营</w:t>
      </w:r>
      <w:r>
        <w:rPr>
          <w:rFonts w:hint="eastAsia"/>
          <w:color w:val="000000" w:themeColor="text1"/>
          <w:sz w:val="36"/>
        </w:rPr>
        <w:t>2</w:t>
      </w:r>
      <w:r>
        <w:rPr>
          <w:rFonts w:hint="eastAsia"/>
          <w:color w:val="000000" w:themeColor="text1"/>
          <w:sz w:val="36"/>
        </w:rPr>
        <w:t>年以上（纳税</w:t>
      </w:r>
      <w:r>
        <w:rPr>
          <w:rFonts w:hint="eastAsia"/>
          <w:color w:val="000000" w:themeColor="text1"/>
          <w:sz w:val="36"/>
        </w:rPr>
        <w:t>M</w:t>
      </w:r>
      <w:r>
        <w:rPr>
          <w:rFonts w:hint="eastAsia"/>
          <w:color w:val="000000" w:themeColor="text1"/>
          <w:sz w:val="36"/>
        </w:rPr>
        <w:t>级不受限制）；</w:t>
      </w:r>
    </w:p>
    <w:p w:rsidR="00412656" w:rsidRDefault="006C7045">
      <w:pPr>
        <w:ind w:firstLine="720"/>
        <w:rPr>
          <w:color w:val="000000" w:themeColor="text1"/>
          <w:sz w:val="36"/>
        </w:rPr>
      </w:pPr>
      <w:r>
        <w:rPr>
          <w:rFonts w:hint="eastAsia"/>
          <w:color w:val="000000" w:themeColor="text1"/>
          <w:sz w:val="36"/>
        </w:rPr>
        <w:t>（二）近</w:t>
      </w:r>
      <w:r>
        <w:rPr>
          <w:rFonts w:hint="eastAsia"/>
          <w:color w:val="000000" w:themeColor="text1"/>
          <w:sz w:val="36"/>
        </w:rPr>
        <w:t>12</w:t>
      </w:r>
      <w:r>
        <w:rPr>
          <w:rFonts w:hint="eastAsia"/>
          <w:color w:val="000000" w:themeColor="text1"/>
          <w:sz w:val="36"/>
        </w:rPr>
        <w:t>个月纳税总额不低于</w:t>
      </w:r>
      <w:r>
        <w:rPr>
          <w:rFonts w:hint="eastAsia"/>
          <w:color w:val="000000" w:themeColor="text1"/>
          <w:sz w:val="36"/>
        </w:rPr>
        <w:t>5000</w:t>
      </w:r>
      <w:r>
        <w:rPr>
          <w:rFonts w:hint="eastAsia"/>
          <w:color w:val="000000" w:themeColor="text1"/>
          <w:sz w:val="36"/>
        </w:rPr>
        <w:t>元；</w:t>
      </w:r>
    </w:p>
    <w:p w:rsidR="00412656" w:rsidRDefault="006C7045">
      <w:pPr>
        <w:ind w:firstLine="720"/>
        <w:rPr>
          <w:color w:val="000000" w:themeColor="text1"/>
          <w:sz w:val="36"/>
        </w:rPr>
      </w:pPr>
      <w:r>
        <w:rPr>
          <w:rFonts w:hint="eastAsia"/>
          <w:color w:val="000000" w:themeColor="text1"/>
          <w:sz w:val="36"/>
        </w:rPr>
        <w:lastRenderedPageBreak/>
        <w:t>（三）近</w:t>
      </w:r>
      <w:r>
        <w:rPr>
          <w:rFonts w:hint="eastAsia"/>
          <w:color w:val="000000" w:themeColor="text1"/>
          <w:sz w:val="36"/>
        </w:rPr>
        <w:t>6</w:t>
      </w:r>
      <w:r>
        <w:rPr>
          <w:rFonts w:hint="eastAsia"/>
          <w:color w:val="000000" w:themeColor="text1"/>
          <w:sz w:val="36"/>
        </w:rPr>
        <w:t>个月至少有</w:t>
      </w:r>
      <w:r>
        <w:rPr>
          <w:rFonts w:hint="eastAsia"/>
          <w:color w:val="000000" w:themeColor="text1"/>
          <w:sz w:val="36"/>
        </w:rPr>
        <w:t>1</w:t>
      </w:r>
      <w:r>
        <w:rPr>
          <w:rFonts w:hint="eastAsia"/>
          <w:color w:val="000000" w:themeColor="text1"/>
          <w:sz w:val="36"/>
        </w:rPr>
        <w:t>次纳税记录；</w:t>
      </w:r>
    </w:p>
    <w:p w:rsidR="00412656" w:rsidRDefault="006C7045">
      <w:pPr>
        <w:ind w:firstLine="720"/>
        <w:rPr>
          <w:color w:val="000000" w:themeColor="text1"/>
          <w:sz w:val="36"/>
        </w:rPr>
      </w:pPr>
      <w:r>
        <w:rPr>
          <w:rFonts w:hint="eastAsia"/>
          <w:color w:val="000000" w:themeColor="text1"/>
          <w:sz w:val="36"/>
        </w:rPr>
        <w:t>（四）纳税登记</w:t>
      </w:r>
      <w:r>
        <w:rPr>
          <w:rFonts w:hint="eastAsia"/>
          <w:color w:val="000000" w:themeColor="text1"/>
          <w:sz w:val="36"/>
        </w:rPr>
        <w:t>A</w:t>
      </w:r>
      <w:r>
        <w:rPr>
          <w:rFonts w:hint="eastAsia"/>
          <w:color w:val="000000" w:themeColor="text1"/>
          <w:sz w:val="36"/>
        </w:rPr>
        <w:t>、</w:t>
      </w:r>
      <w:r>
        <w:rPr>
          <w:rFonts w:hint="eastAsia"/>
          <w:color w:val="000000" w:themeColor="text1"/>
          <w:sz w:val="36"/>
        </w:rPr>
        <w:t>B</w:t>
      </w:r>
      <w:r>
        <w:rPr>
          <w:rFonts w:hint="eastAsia"/>
          <w:color w:val="000000" w:themeColor="text1"/>
          <w:sz w:val="36"/>
        </w:rPr>
        <w:t>、</w:t>
      </w:r>
      <w:r>
        <w:rPr>
          <w:rFonts w:hint="eastAsia"/>
          <w:color w:val="000000" w:themeColor="text1"/>
          <w:sz w:val="36"/>
        </w:rPr>
        <w:t>M</w:t>
      </w:r>
      <w:r>
        <w:rPr>
          <w:rFonts w:hint="eastAsia"/>
          <w:color w:val="000000" w:themeColor="text1"/>
          <w:sz w:val="36"/>
        </w:rPr>
        <w:t>级；建行代缴税客户不受纳税等级限制；</w:t>
      </w:r>
    </w:p>
    <w:p w:rsidR="00412656" w:rsidRDefault="006C7045">
      <w:pPr>
        <w:ind w:firstLine="720"/>
        <w:rPr>
          <w:color w:val="000000" w:themeColor="text1"/>
          <w:sz w:val="36"/>
        </w:rPr>
      </w:pPr>
      <w:r>
        <w:rPr>
          <w:rFonts w:hint="eastAsia"/>
          <w:color w:val="000000" w:themeColor="text1"/>
          <w:sz w:val="36"/>
        </w:rPr>
        <w:t>（五）企业和企业主信用状况良好；</w:t>
      </w:r>
    </w:p>
    <w:p w:rsidR="00412656" w:rsidRDefault="006C7045">
      <w:pPr>
        <w:ind w:firstLine="720"/>
        <w:rPr>
          <w:color w:val="000000" w:themeColor="text1"/>
          <w:sz w:val="36"/>
        </w:rPr>
      </w:pPr>
      <w:r>
        <w:rPr>
          <w:rFonts w:hint="eastAsia"/>
          <w:color w:val="000000" w:themeColor="text1"/>
          <w:sz w:val="36"/>
        </w:rPr>
        <w:t>（六）企业主年满</w:t>
      </w:r>
      <w:r>
        <w:rPr>
          <w:rFonts w:hint="eastAsia"/>
          <w:color w:val="000000" w:themeColor="text1"/>
          <w:sz w:val="36"/>
        </w:rPr>
        <w:t>18</w:t>
      </w:r>
      <w:r>
        <w:rPr>
          <w:rFonts w:hint="eastAsia"/>
          <w:color w:val="000000" w:themeColor="text1"/>
          <w:sz w:val="36"/>
        </w:rPr>
        <w:t>周岁且不超过</w:t>
      </w:r>
      <w:r>
        <w:rPr>
          <w:rFonts w:hint="eastAsia"/>
          <w:color w:val="000000" w:themeColor="text1"/>
          <w:sz w:val="36"/>
        </w:rPr>
        <w:t>65</w:t>
      </w:r>
      <w:r>
        <w:rPr>
          <w:rFonts w:hint="eastAsia"/>
          <w:color w:val="000000" w:themeColor="text1"/>
          <w:sz w:val="36"/>
        </w:rPr>
        <w:t>周岁；</w:t>
      </w:r>
    </w:p>
    <w:p w:rsidR="00412656" w:rsidRDefault="006C7045">
      <w:pPr>
        <w:ind w:firstLine="720"/>
        <w:rPr>
          <w:color w:val="000000" w:themeColor="text1"/>
          <w:sz w:val="36"/>
        </w:rPr>
      </w:pPr>
      <w:r>
        <w:rPr>
          <w:rFonts w:hint="eastAsia"/>
          <w:color w:val="000000" w:themeColor="text1"/>
          <w:sz w:val="36"/>
        </w:rPr>
        <w:t>（七）企业在其他银行授信不超过</w:t>
      </w:r>
      <w:r>
        <w:rPr>
          <w:rFonts w:hint="eastAsia"/>
          <w:color w:val="000000" w:themeColor="text1"/>
          <w:sz w:val="36"/>
        </w:rPr>
        <w:t>2</w:t>
      </w:r>
      <w:r>
        <w:rPr>
          <w:rFonts w:hint="eastAsia"/>
          <w:color w:val="000000" w:themeColor="text1"/>
          <w:sz w:val="36"/>
        </w:rPr>
        <w:t>家，企业及企业主在其他银行贷款余额不超过</w:t>
      </w:r>
      <w:r>
        <w:rPr>
          <w:rFonts w:hint="eastAsia"/>
          <w:color w:val="000000" w:themeColor="text1"/>
          <w:sz w:val="36"/>
        </w:rPr>
        <w:t>500</w:t>
      </w:r>
      <w:r>
        <w:rPr>
          <w:rFonts w:hint="eastAsia"/>
          <w:color w:val="000000" w:themeColor="text1"/>
          <w:sz w:val="36"/>
        </w:rPr>
        <w:t>万元（个人房贷及信用卡额度除外）。</w:t>
      </w:r>
    </w:p>
    <w:p w:rsidR="00412656" w:rsidRDefault="006C7045">
      <w:pPr>
        <w:pStyle w:val="3"/>
        <w:ind w:firstLine="720"/>
        <w:rPr>
          <w:color w:val="000000" w:themeColor="text1"/>
          <w:sz w:val="36"/>
        </w:rPr>
      </w:pPr>
      <w:bookmarkStart w:id="37" w:name="_Toc43569601"/>
      <w:r>
        <w:rPr>
          <w:rFonts w:hint="eastAsia"/>
          <w:color w:val="000000" w:themeColor="text1"/>
          <w:sz w:val="36"/>
        </w:rPr>
        <w:t>四、</w:t>
      </w:r>
      <w:r>
        <w:rPr>
          <w:rFonts w:hint="eastAsia"/>
          <w:color w:val="000000" w:themeColor="text1"/>
          <w:sz w:val="36"/>
        </w:rPr>
        <w:t>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罗茜希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15096086568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黄江湖</w:t>
      </w:r>
      <w:r>
        <w:rPr>
          <w:rFonts w:hint="eastAsia"/>
          <w:color w:val="000000" w:themeColor="text1"/>
          <w:sz w:val="36"/>
        </w:rPr>
        <w:t xml:space="preserve">  </w:t>
      </w:r>
      <w:r>
        <w:rPr>
          <w:rFonts w:hint="eastAsia"/>
          <w:color w:val="000000" w:themeColor="text1"/>
          <w:sz w:val="36"/>
        </w:rPr>
        <w:t>18692096844</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钱志凌</w:t>
      </w:r>
      <w:r>
        <w:rPr>
          <w:rFonts w:hint="eastAsia"/>
          <w:color w:val="000000" w:themeColor="text1"/>
          <w:sz w:val="36"/>
        </w:rPr>
        <w:t xml:space="preserve">  </w:t>
      </w:r>
      <w:r>
        <w:rPr>
          <w:rFonts w:hint="eastAsia"/>
          <w:color w:val="000000" w:themeColor="text1"/>
          <w:sz w:val="36"/>
        </w:rPr>
        <w:t>15096064323</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龙</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飞</w:t>
      </w:r>
      <w:r>
        <w:rPr>
          <w:rFonts w:hint="eastAsia"/>
          <w:color w:val="000000" w:themeColor="text1"/>
          <w:sz w:val="36"/>
        </w:rPr>
        <w:t xml:space="preserve">  </w:t>
      </w:r>
      <w:r>
        <w:rPr>
          <w:rFonts w:hint="eastAsia"/>
          <w:color w:val="000000" w:themeColor="text1"/>
          <w:sz w:val="36"/>
        </w:rPr>
        <w:t>18674782799</w:t>
      </w:r>
    </w:p>
    <w:p w:rsidR="00412656" w:rsidRDefault="006C7045">
      <w:pPr>
        <w:ind w:firstLine="720"/>
        <w:rPr>
          <w:color w:val="000000" w:themeColor="text1"/>
          <w:sz w:val="36"/>
        </w:rPr>
      </w:pPr>
      <w:r>
        <w:rPr>
          <w:rFonts w:hint="eastAsia"/>
          <w:color w:val="000000" w:themeColor="text1"/>
          <w:sz w:val="36"/>
        </w:rPr>
        <w:t>西渡支行</w:t>
      </w:r>
      <w:r>
        <w:rPr>
          <w:rFonts w:hint="eastAsia"/>
          <w:color w:val="000000" w:themeColor="text1"/>
          <w:sz w:val="36"/>
        </w:rPr>
        <w:t xml:space="preserve">   </w:t>
      </w:r>
      <w:r>
        <w:rPr>
          <w:rFonts w:hint="eastAsia"/>
          <w:color w:val="000000" w:themeColor="text1"/>
          <w:sz w:val="36"/>
        </w:rPr>
        <w:t>罗怡文</w:t>
      </w:r>
      <w:r>
        <w:rPr>
          <w:rFonts w:hint="eastAsia"/>
          <w:color w:val="000000" w:themeColor="text1"/>
          <w:sz w:val="36"/>
        </w:rPr>
        <w:t xml:space="preserve">  </w:t>
      </w:r>
      <w:r>
        <w:rPr>
          <w:rFonts w:hint="eastAsia"/>
          <w:color w:val="000000" w:themeColor="text1"/>
          <w:sz w:val="36"/>
        </w:rPr>
        <w:t>18216078916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陈文清</w:t>
      </w:r>
      <w:r>
        <w:rPr>
          <w:rFonts w:hint="eastAsia"/>
          <w:color w:val="000000" w:themeColor="text1"/>
          <w:sz w:val="36"/>
        </w:rPr>
        <w:t xml:space="preserve">  </w:t>
      </w:r>
      <w:r>
        <w:rPr>
          <w:rFonts w:hint="eastAsia"/>
          <w:color w:val="000000" w:themeColor="text1"/>
          <w:sz w:val="36"/>
        </w:rPr>
        <w:t>13786415898</w:t>
      </w:r>
    </w:p>
    <w:p w:rsidR="00412656" w:rsidRDefault="006C7045">
      <w:pPr>
        <w:ind w:firstLine="720"/>
        <w:rPr>
          <w:color w:val="000000" w:themeColor="text1"/>
          <w:sz w:val="36"/>
        </w:rPr>
      </w:pPr>
      <w:r>
        <w:rPr>
          <w:rFonts w:hint="eastAsia"/>
          <w:color w:val="000000" w:themeColor="text1"/>
          <w:sz w:val="36"/>
        </w:rPr>
        <w:lastRenderedPageBreak/>
        <w:t>衡山支行</w:t>
      </w:r>
      <w:r>
        <w:rPr>
          <w:rFonts w:hint="eastAsia"/>
          <w:color w:val="000000" w:themeColor="text1"/>
          <w:sz w:val="36"/>
        </w:rPr>
        <w:t xml:space="preserve">   </w:t>
      </w:r>
      <w:r>
        <w:rPr>
          <w:rFonts w:hint="eastAsia"/>
          <w:color w:val="000000" w:themeColor="text1"/>
          <w:sz w:val="36"/>
        </w:rPr>
        <w:t>周茂林</w:t>
      </w:r>
      <w:r>
        <w:rPr>
          <w:rFonts w:hint="eastAsia"/>
          <w:color w:val="000000" w:themeColor="text1"/>
          <w:sz w:val="36"/>
        </w:rPr>
        <w:t xml:space="preserve">  </w:t>
      </w:r>
      <w:r>
        <w:rPr>
          <w:rFonts w:hint="eastAsia"/>
          <w:color w:val="000000" w:themeColor="text1"/>
          <w:sz w:val="36"/>
        </w:rPr>
        <w:t>18890286835</w:t>
      </w:r>
    </w:p>
    <w:p w:rsidR="00412656" w:rsidRDefault="006C7045">
      <w:pPr>
        <w:ind w:firstLine="720"/>
        <w:rPr>
          <w:color w:val="000000" w:themeColor="text1"/>
          <w:sz w:val="36"/>
        </w:rPr>
      </w:pPr>
      <w:r>
        <w:rPr>
          <w:rFonts w:hint="eastAsia"/>
          <w:color w:val="000000" w:themeColor="text1"/>
          <w:sz w:val="36"/>
        </w:rPr>
        <w:t>南岳支行</w:t>
      </w:r>
      <w:r>
        <w:rPr>
          <w:rFonts w:hint="eastAsia"/>
          <w:color w:val="000000" w:themeColor="text1"/>
          <w:sz w:val="36"/>
        </w:rPr>
        <w:t xml:space="preserve">   </w:t>
      </w:r>
      <w:r>
        <w:rPr>
          <w:rFonts w:hint="eastAsia"/>
          <w:color w:val="000000" w:themeColor="text1"/>
          <w:sz w:val="36"/>
        </w:rPr>
        <w:t>谷</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韩</w:t>
      </w:r>
      <w:r>
        <w:rPr>
          <w:rFonts w:hint="eastAsia"/>
          <w:color w:val="000000" w:themeColor="text1"/>
          <w:sz w:val="36"/>
        </w:rPr>
        <w:t xml:space="preserve">  </w:t>
      </w:r>
      <w:r>
        <w:rPr>
          <w:rFonts w:hint="eastAsia"/>
          <w:color w:val="000000" w:themeColor="text1"/>
          <w:sz w:val="36"/>
        </w:rPr>
        <w:t>18607476503</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谢宣衡</w:t>
      </w:r>
      <w:r>
        <w:rPr>
          <w:rFonts w:hint="eastAsia"/>
          <w:color w:val="000000" w:themeColor="text1"/>
          <w:sz w:val="36"/>
        </w:rPr>
        <w:t xml:space="preserve">  </w:t>
      </w:r>
      <w:r>
        <w:rPr>
          <w:rFonts w:hint="eastAsia"/>
          <w:color w:val="000000" w:themeColor="text1"/>
          <w:sz w:val="36"/>
        </w:rPr>
        <w:t>18773470647</w:t>
      </w:r>
    </w:p>
    <w:p w:rsidR="00412656" w:rsidRDefault="006C7045">
      <w:pPr>
        <w:pStyle w:val="2"/>
        <w:spacing w:before="156" w:after="156"/>
        <w:jc w:val="both"/>
        <w:rPr>
          <w:color w:val="000000" w:themeColor="text1"/>
        </w:rPr>
      </w:pPr>
      <w:bookmarkStart w:id="38" w:name="_Toc45618694"/>
      <w:r>
        <w:rPr>
          <w:rFonts w:hint="eastAsia"/>
          <w:color w:val="000000" w:themeColor="text1"/>
        </w:rPr>
        <w:br w:type="page"/>
      </w:r>
    </w:p>
    <w:p w:rsidR="00412656" w:rsidRDefault="006C7045">
      <w:pPr>
        <w:pStyle w:val="2"/>
        <w:spacing w:before="156" w:after="156"/>
        <w:jc w:val="both"/>
        <w:rPr>
          <w:color w:val="000000" w:themeColor="text1"/>
          <w:sz w:val="40"/>
        </w:rPr>
      </w:pPr>
      <w:r>
        <w:rPr>
          <w:rFonts w:hint="eastAsia"/>
          <w:color w:val="000000" w:themeColor="text1"/>
        </w:rPr>
        <w:lastRenderedPageBreak/>
        <w:t>建设银行衡阳分行</w:t>
      </w:r>
    </w:p>
    <w:p w:rsidR="00412656" w:rsidRDefault="006C7045">
      <w:pPr>
        <w:pStyle w:val="2"/>
        <w:spacing w:before="156" w:after="156"/>
        <w:rPr>
          <w:color w:val="000000" w:themeColor="text1"/>
          <w:sz w:val="40"/>
        </w:rPr>
      </w:pPr>
      <w:r>
        <w:rPr>
          <w:rFonts w:hint="eastAsia"/>
          <w:color w:val="000000" w:themeColor="text1"/>
          <w:sz w:val="40"/>
        </w:rPr>
        <w:t>云义贷</w:t>
      </w:r>
      <w:bookmarkEnd w:id="37"/>
      <w:bookmarkEnd w:id="38"/>
    </w:p>
    <w:p w:rsidR="00412656" w:rsidRDefault="006C7045">
      <w:pPr>
        <w:pStyle w:val="3"/>
        <w:spacing w:line="520" w:lineRule="exact"/>
        <w:ind w:firstLine="720"/>
        <w:rPr>
          <w:color w:val="000000" w:themeColor="text1"/>
          <w:sz w:val="36"/>
        </w:rPr>
      </w:pPr>
      <w:r>
        <w:rPr>
          <w:rFonts w:hint="eastAsia"/>
          <w:color w:val="000000" w:themeColor="text1"/>
          <w:sz w:val="36"/>
        </w:rPr>
        <w:t>一、产品简介</w:t>
      </w:r>
    </w:p>
    <w:p w:rsidR="00412656" w:rsidRDefault="006C7045">
      <w:pPr>
        <w:spacing w:line="520" w:lineRule="exact"/>
        <w:ind w:firstLine="720"/>
        <w:rPr>
          <w:color w:val="000000" w:themeColor="text1"/>
          <w:sz w:val="36"/>
        </w:rPr>
      </w:pPr>
      <w:r>
        <w:rPr>
          <w:rFonts w:hint="eastAsia"/>
          <w:color w:val="000000" w:themeColor="text1"/>
          <w:sz w:val="36"/>
        </w:rPr>
        <w:t>“云义贷”专属服务，是建设银行为医疗等新型冠状病毒肺炎疫情防控全生产链，以及受疫情影响的小微企业及企业主、个体工商户等普惠金融客群办理的信贷业务。</w:t>
      </w:r>
    </w:p>
    <w:p w:rsidR="00412656" w:rsidRDefault="006C7045">
      <w:pPr>
        <w:pStyle w:val="3"/>
        <w:spacing w:line="520" w:lineRule="exact"/>
        <w:ind w:firstLine="720"/>
        <w:rPr>
          <w:color w:val="000000" w:themeColor="text1"/>
          <w:sz w:val="36"/>
        </w:rPr>
      </w:pPr>
      <w:r>
        <w:rPr>
          <w:rFonts w:hint="eastAsia"/>
          <w:color w:val="000000" w:themeColor="text1"/>
          <w:sz w:val="36"/>
        </w:rPr>
        <w:t>二、贷款额度、利率、期限等</w:t>
      </w:r>
    </w:p>
    <w:p w:rsidR="00412656" w:rsidRDefault="006C7045">
      <w:pPr>
        <w:spacing w:line="520" w:lineRule="exact"/>
        <w:ind w:firstLine="720"/>
        <w:rPr>
          <w:color w:val="000000" w:themeColor="text1"/>
          <w:sz w:val="36"/>
        </w:rPr>
      </w:pPr>
      <w:r>
        <w:rPr>
          <w:rFonts w:hint="eastAsia"/>
          <w:color w:val="000000" w:themeColor="text1"/>
          <w:sz w:val="36"/>
        </w:rPr>
        <w:t>额度：单户最高</w:t>
      </w:r>
      <w:r>
        <w:rPr>
          <w:rFonts w:hint="eastAsia"/>
          <w:color w:val="000000" w:themeColor="text1"/>
          <w:sz w:val="36"/>
        </w:rPr>
        <w:t>3000</w:t>
      </w:r>
      <w:r>
        <w:rPr>
          <w:rFonts w:hint="eastAsia"/>
          <w:color w:val="000000" w:themeColor="text1"/>
          <w:sz w:val="36"/>
        </w:rPr>
        <w:t>万元；信用额度最高</w:t>
      </w:r>
      <w:r>
        <w:rPr>
          <w:rFonts w:hint="eastAsia"/>
          <w:color w:val="000000" w:themeColor="text1"/>
          <w:sz w:val="36"/>
        </w:rPr>
        <w:t>500</w:t>
      </w:r>
      <w:r>
        <w:rPr>
          <w:rFonts w:hint="eastAsia"/>
          <w:color w:val="000000" w:themeColor="text1"/>
          <w:sz w:val="36"/>
        </w:rPr>
        <w:t>万元。</w:t>
      </w:r>
    </w:p>
    <w:p w:rsidR="00412656" w:rsidRDefault="006C7045">
      <w:pPr>
        <w:spacing w:line="520" w:lineRule="exact"/>
        <w:ind w:firstLine="720"/>
        <w:rPr>
          <w:color w:val="000000" w:themeColor="text1"/>
          <w:sz w:val="36"/>
        </w:rPr>
      </w:pPr>
      <w:r>
        <w:rPr>
          <w:rFonts w:hint="eastAsia"/>
          <w:color w:val="000000" w:themeColor="text1"/>
          <w:sz w:val="36"/>
        </w:rPr>
        <w:t>期限</w:t>
      </w:r>
      <w:r>
        <w:rPr>
          <w:rFonts w:hint="eastAsia"/>
          <w:color w:val="000000" w:themeColor="text1"/>
          <w:sz w:val="36"/>
        </w:rPr>
        <w:t>：额度期限最长</w:t>
      </w:r>
      <w:r>
        <w:rPr>
          <w:rFonts w:hint="eastAsia"/>
          <w:color w:val="000000" w:themeColor="text1"/>
          <w:sz w:val="36"/>
        </w:rPr>
        <w:t>3</w:t>
      </w:r>
      <w:r>
        <w:rPr>
          <w:rFonts w:hint="eastAsia"/>
          <w:color w:val="000000" w:themeColor="text1"/>
          <w:sz w:val="36"/>
        </w:rPr>
        <w:t>年，信用方式额度期限最长</w:t>
      </w:r>
      <w:r>
        <w:rPr>
          <w:rFonts w:hint="eastAsia"/>
          <w:color w:val="000000" w:themeColor="text1"/>
          <w:sz w:val="36"/>
        </w:rPr>
        <w:t>1</w:t>
      </w:r>
      <w:r>
        <w:rPr>
          <w:rFonts w:hint="eastAsia"/>
          <w:color w:val="000000" w:themeColor="text1"/>
          <w:sz w:val="36"/>
        </w:rPr>
        <w:t>年。</w:t>
      </w:r>
    </w:p>
    <w:p w:rsidR="00412656" w:rsidRDefault="006C7045">
      <w:pPr>
        <w:spacing w:line="520" w:lineRule="exact"/>
        <w:ind w:firstLine="720"/>
        <w:rPr>
          <w:color w:val="000000" w:themeColor="text1"/>
          <w:sz w:val="36"/>
        </w:rPr>
      </w:pPr>
      <w:r>
        <w:rPr>
          <w:rFonts w:hint="eastAsia"/>
          <w:color w:val="000000" w:themeColor="text1"/>
          <w:sz w:val="36"/>
        </w:rPr>
        <w:t>利率：循环支用，随借随还；按实际支用金额、支用天数计息；重点行业线上支用利率可低至</w:t>
      </w:r>
      <w:r>
        <w:rPr>
          <w:rFonts w:hint="eastAsia"/>
          <w:color w:val="000000" w:themeColor="text1"/>
          <w:sz w:val="36"/>
        </w:rPr>
        <w:t>4.1%</w:t>
      </w:r>
      <w:r>
        <w:rPr>
          <w:rFonts w:hint="eastAsia"/>
          <w:color w:val="000000" w:themeColor="text1"/>
          <w:sz w:val="36"/>
        </w:rPr>
        <w:t>。</w:t>
      </w:r>
    </w:p>
    <w:p w:rsidR="00412656" w:rsidRDefault="006C7045">
      <w:pPr>
        <w:pStyle w:val="3"/>
        <w:spacing w:line="520" w:lineRule="exact"/>
        <w:ind w:firstLine="720"/>
        <w:rPr>
          <w:color w:val="000000" w:themeColor="text1"/>
          <w:sz w:val="36"/>
        </w:rPr>
      </w:pPr>
      <w:r>
        <w:rPr>
          <w:rFonts w:hint="eastAsia"/>
          <w:color w:val="000000" w:themeColor="text1"/>
          <w:sz w:val="36"/>
        </w:rPr>
        <w:lastRenderedPageBreak/>
        <w:t>三、申请条件</w:t>
      </w:r>
    </w:p>
    <w:p w:rsidR="00412656" w:rsidRDefault="006C7045">
      <w:pPr>
        <w:spacing w:line="520" w:lineRule="exact"/>
        <w:ind w:firstLine="720"/>
        <w:rPr>
          <w:color w:val="000000" w:themeColor="text1"/>
          <w:sz w:val="36"/>
        </w:rPr>
      </w:pPr>
      <w:r>
        <w:rPr>
          <w:rFonts w:hint="eastAsia"/>
          <w:color w:val="000000" w:themeColor="text1"/>
          <w:sz w:val="36"/>
        </w:rPr>
        <w:t>（一）经国家工商行政管理机关核准登记且成立时间</w:t>
      </w:r>
      <w:r>
        <w:rPr>
          <w:rFonts w:hint="eastAsia"/>
          <w:color w:val="000000" w:themeColor="text1"/>
          <w:sz w:val="36"/>
        </w:rPr>
        <w:t>1</w:t>
      </w:r>
      <w:r>
        <w:rPr>
          <w:rFonts w:hint="eastAsia"/>
          <w:color w:val="000000" w:themeColor="text1"/>
          <w:sz w:val="36"/>
        </w:rPr>
        <w:t>年以上；</w:t>
      </w:r>
    </w:p>
    <w:p w:rsidR="00412656" w:rsidRDefault="006C7045">
      <w:pPr>
        <w:spacing w:line="520" w:lineRule="exact"/>
        <w:ind w:firstLine="720"/>
        <w:rPr>
          <w:color w:val="000000" w:themeColor="text1"/>
          <w:sz w:val="36"/>
        </w:rPr>
      </w:pPr>
      <w:r>
        <w:rPr>
          <w:rFonts w:hint="eastAsia"/>
          <w:color w:val="000000" w:themeColor="text1"/>
          <w:sz w:val="36"/>
        </w:rPr>
        <w:t>（二）企业主年满</w:t>
      </w:r>
      <w:r>
        <w:rPr>
          <w:rFonts w:hint="eastAsia"/>
          <w:color w:val="000000" w:themeColor="text1"/>
          <w:sz w:val="36"/>
        </w:rPr>
        <w:t>18</w:t>
      </w:r>
      <w:r>
        <w:rPr>
          <w:rFonts w:hint="eastAsia"/>
          <w:color w:val="000000" w:themeColor="text1"/>
          <w:sz w:val="36"/>
        </w:rPr>
        <w:t>周岁且不超过</w:t>
      </w:r>
      <w:r>
        <w:rPr>
          <w:rFonts w:hint="eastAsia"/>
          <w:color w:val="000000" w:themeColor="text1"/>
          <w:sz w:val="36"/>
        </w:rPr>
        <w:t>65</w:t>
      </w:r>
      <w:r>
        <w:rPr>
          <w:rFonts w:hint="eastAsia"/>
          <w:color w:val="000000" w:themeColor="text1"/>
          <w:sz w:val="36"/>
        </w:rPr>
        <w:t>周岁；</w:t>
      </w:r>
    </w:p>
    <w:p w:rsidR="00412656" w:rsidRDefault="006C7045">
      <w:pPr>
        <w:spacing w:line="520" w:lineRule="exact"/>
        <w:ind w:firstLine="720"/>
        <w:rPr>
          <w:color w:val="000000" w:themeColor="text1"/>
          <w:sz w:val="36"/>
        </w:rPr>
      </w:pPr>
      <w:r>
        <w:rPr>
          <w:rFonts w:hint="eastAsia"/>
          <w:color w:val="000000" w:themeColor="text1"/>
          <w:sz w:val="36"/>
        </w:rPr>
        <w:t>（三）企业和企业主信用状况良好；</w:t>
      </w:r>
    </w:p>
    <w:p w:rsidR="00412656" w:rsidRDefault="006C7045">
      <w:pPr>
        <w:spacing w:line="520" w:lineRule="exact"/>
        <w:ind w:firstLine="720"/>
        <w:rPr>
          <w:color w:val="000000" w:themeColor="text1"/>
          <w:sz w:val="36"/>
        </w:rPr>
      </w:pPr>
      <w:r>
        <w:rPr>
          <w:rFonts w:hint="eastAsia"/>
          <w:color w:val="000000" w:themeColor="text1"/>
          <w:sz w:val="36"/>
        </w:rPr>
        <w:t>（四）符合国家产业政策和建行信贷政策。</w:t>
      </w:r>
    </w:p>
    <w:p w:rsidR="00412656" w:rsidRDefault="006C7045">
      <w:pPr>
        <w:pStyle w:val="3"/>
        <w:spacing w:line="520" w:lineRule="exact"/>
        <w:ind w:firstLine="720"/>
        <w:rPr>
          <w:color w:val="000000" w:themeColor="text1"/>
          <w:sz w:val="36"/>
        </w:rPr>
      </w:pPr>
      <w:r>
        <w:rPr>
          <w:rFonts w:hint="eastAsia"/>
          <w:color w:val="000000" w:themeColor="text1"/>
          <w:sz w:val="36"/>
        </w:rPr>
        <w:t>四、</w:t>
      </w:r>
      <w:r>
        <w:rPr>
          <w:rFonts w:hint="eastAsia"/>
          <w:color w:val="000000" w:themeColor="text1"/>
          <w:sz w:val="36"/>
        </w:rPr>
        <w:t>业务咨询电话</w:t>
      </w:r>
    </w:p>
    <w:p w:rsidR="00412656" w:rsidRDefault="006C7045">
      <w:pPr>
        <w:spacing w:line="520" w:lineRule="exact"/>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罗茜希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15096086568</w:t>
      </w:r>
    </w:p>
    <w:p w:rsidR="00412656" w:rsidRDefault="006C7045">
      <w:pPr>
        <w:spacing w:line="520" w:lineRule="exact"/>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黄江湖</w:t>
      </w:r>
      <w:r>
        <w:rPr>
          <w:rFonts w:hint="eastAsia"/>
          <w:color w:val="000000" w:themeColor="text1"/>
          <w:sz w:val="36"/>
        </w:rPr>
        <w:t xml:space="preserve">  </w:t>
      </w:r>
      <w:r>
        <w:rPr>
          <w:rFonts w:hint="eastAsia"/>
          <w:color w:val="000000" w:themeColor="text1"/>
          <w:sz w:val="36"/>
        </w:rPr>
        <w:t>18692096844</w:t>
      </w:r>
    </w:p>
    <w:p w:rsidR="00412656" w:rsidRDefault="006C7045">
      <w:pPr>
        <w:spacing w:line="520" w:lineRule="exact"/>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钱志凌</w:t>
      </w:r>
      <w:r>
        <w:rPr>
          <w:rFonts w:hint="eastAsia"/>
          <w:color w:val="000000" w:themeColor="text1"/>
          <w:sz w:val="36"/>
        </w:rPr>
        <w:t xml:space="preserve">  </w:t>
      </w:r>
      <w:r>
        <w:rPr>
          <w:rFonts w:hint="eastAsia"/>
          <w:color w:val="000000" w:themeColor="text1"/>
          <w:sz w:val="36"/>
        </w:rPr>
        <w:t>15096064323</w:t>
      </w:r>
    </w:p>
    <w:p w:rsidR="00412656" w:rsidRDefault="006C7045">
      <w:pPr>
        <w:spacing w:line="520" w:lineRule="exact"/>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龙</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飞</w:t>
      </w:r>
      <w:r>
        <w:rPr>
          <w:rFonts w:hint="eastAsia"/>
          <w:color w:val="000000" w:themeColor="text1"/>
          <w:sz w:val="36"/>
        </w:rPr>
        <w:t xml:space="preserve">  </w:t>
      </w:r>
      <w:r>
        <w:rPr>
          <w:rFonts w:hint="eastAsia"/>
          <w:color w:val="000000" w:themeColor="text1"/>
          <w:sz w:val="36"/>
        </w:rPr>
        <w:t>18674782799</w:t>
      </w:r>
    </w:p>
    <w:p w:rsidR="00412656" w:rsidRDefault="006C7045">
      <w:pPr>
        <w:spacing w:line="520" w:lineRule="exact"/>
        <w:ind w:firstLine="720"/>
        <w:rPr>
          <w:color w:val="000000" w:themeColor="text1"/>
          <w:sz w:val="36"/>
        </w:rPr>
      </w:pPr>
      <w:r>
        <w:rPr>
          <w:rFonts w:hint="eastAsia"/>
          <w:color w:val="000000" w:themeColor="text1"/>
          <w:sz w:val="36"/>
        </w:rPr>
        <w:t>西渡支行</w:t>
      </w:r>
      <w:r>
        <w:rPr>
          <w:rFonts w:hint="eastAsia"/>
          <w:color w:val="000000" w:themeColor="text1"/>
          <w:sz w:val="36"/>
        </w:rPr>
        <w:t xml:space="preserve">   </w:t>
      </w:r>
      <w:r>
        <w:rPr>
          <w:rFonts w:hint="eastAsia"/>
          <w:color w:val="000000" w:themeColor="text1"/>
          <w:sz w:val="36"/>
        </w:rPr>
        <w:t>罗怡文</w:t>
      </w:r>
      <w:r>
        <w:rPr>
          <w:rFonts w:hint="eastAsia"/>
          <w:color w:val="000000" w:themeColor="text1"/>
          <w:sz w:val="36"/>
        </w:rPr>
        <w:t xml:space="preserve">  </w:t>
      </w:r>
      <w:r>
        <w:rPr>
          <w:rFonts w:hint="eastAsia"/>
          <w:color w:val="000000" w:themeColor="text1"/>
          <w:sz w:val="36"/>
        </w:rPr>
        <w:t>18216078916</w:t>
      </w:r>
    </w:p>
    <w:p w:rsidR="00412656" w:rsidRDefault="006C7045">
      <w:pPr>
        <w:spacing w:line="520" w:lineRule="exact"/>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陈文清</w:t>
      </w:r>
      <w:r>
        <w:rPr>
          <w:rFonts w:hint="eastAsia"/>
          <w:color w:val="000000" w:themeColor="text1"/>
          <w:sz w:val="36"/>
        </w:rPr>
        <w:t xml:space="preserve">  </w:t>
      </w:r>
      <w:r>
        <w:rPr>
          <w:rFonts w:hint="eastAsia"/>
          <w:color w:val="000000" w:themeColor="text1"/>
          <w:sz w:val="36"/>
        </w:rPr>
        <w:t>13786415898</w:t>
      </w:r>
    </w:p>
    <w:p w:rsidR="00412656" w:rsidRDefault="006C7045">
      <w:pPr>
        <w:spacing w:line="520" w:lineRule="exact"/>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rFonts w:hint="eastAsia"/>
          <w:color w:val="000000" w:themeColor="text1"/>
          <w:sz w:val="36"/>
        </w:rPr>
        <w:t>周茂林</w:t>
      </w:r>
      <w:r>
        <w:rPr>
          <w:rFonts w:hint="eastAsia"/>
          <w:color w:val="000000" w:themeColor="text1"/>
          <w:sz w:val="36"/>
        </w:rPr>
        <w:t xml:space="preserve">  </w:t>
      </w:r>
      <w:r>
        <w:rPr>
          <w:rFonts w:hint="eastAsia"/>
          <w:color w:val="000000" w:themeColor="text1"/>
          <w:sz w:val="36"/>
        </w:rPr>
        <w:t>18890286835</w:t>
      </w:r>
    </w:p>
    <w:p w:rsidR="00412656" w:rsidRDefault="006C7045">
      <w:pPr>
        <w:spacing w:line="520" w:lineRule="exact"/>
        <w:ind w:firstLine="720"/>
        <w:rPr>
          <w:color w:val="000000" w:themeColor="text1"/>
          <w:sz w:val="36"/>
        </w:rPr>
      </w:pPr>
      <w:r>
        <w:rPr>
          <w:rFonts w:hint="eastAsia"/>
          <w:color w:val="000000" w:themeColor="text1"/>
          <w:sz w:val="36"/>
        </w:rPr>
        <w:t>南岳支行</w:t>
      </w:r>
      <w:r>
        <w:rPr>
          <w:rFonts w:hint="eastAsia"/>
          <w:color w:val="000000" w:themeColor="text1"/>
          <w:sz w:val="36"/>
        </w:rPr>
        <w:t xml:space="preserve">   </w:t>
      </w:r>
      <w:r>
        <w:rPr>
          <w:rFonts w:hint="eastAsia"/>
          <w:color w:val="000000" w:themeColor="text1"/>
          <w:sz w:val="36"/>
        </w:rPr>
        <w:t>谷</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韩</w:t>
      </w:r>
      <w:r>
        <w:rPr>
          <w:rFonts w:hint="eastAsia"/>
          <w:color w:val="000000" w:themeColor="text1"/>
          <w:sz w:val="36"/>
        </w:rPr>
        <w:t xml:space="preserve">  </w:t>
      </w:r>
      <w:r>
        <w:rPr>
          <w:rFonts w:hint="eastAsia"/>
          <w:color w:val="000000" w:themeColor="text1"/>
          <w:sz w:val="36"/>
        </w:rPr>
        <w:t>18607476503</w:t>
      </w:r>
    </w:p>
    <w:p w:rsidR="00412656" w:rsidRDefault="006C7045">
      <w:pPr>
        <w:spacing w:line="520" w:lineRule="exact"/>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谢宣衡</w:t>
      </w:r>
      <w:r>
        <w:rPr>
          <w:rFonts w:hint="eastAsia"/>
          <w:color w:val="000000" w:themeColor="text1"/>
          <w:sz w:val="36"/>
        </w:rPr>
        <w:t xml:space="preserve">  </w:t>
      </w:r>
      <w:r>
        <w:rPr>
          <w:rFonts w:hint="eastAsia"/>
          <w:color w:val="000000" w:themeColor="text1"/>
          <w:sz w:val="36"/>
        </w:rPr>
        <w:t>18773470647</w:t>
      </w:r>
    </w:p>
    <w:p w:rsidR="00412656" w:rsidRDefault="006C7045">
      <w:pPr>
        <w:pStyle w:val="2"/>
        <w:spacing w:before="156" w:after="156"/>
        <w:jc w:val="both"/>
        <w:rPr>
          <w:color w:val="000000" w:themeColor="text1"/>
        </w:rPr>
      </w:pPr>
      <w:bookmarkStart w:id="39" w:name="_Toc45618695"/>
      <w:bookmarkStart w:id="40" w:name="_Toc43569602"/>
      <w:r>
        <w:rPr>
          <w:rFonts w:hint="eastAsia"/>
          <w:color w:val="000000" w:themeColor="text1"/>
        </w:rPr>
        <w:lastRenderedPageBreak/>
        <w:br w:type="page"/>
      </w:r>
    </w:p>
    <w:p w:rsidR="00412656" w:rsidRDefault="006C7045">
      <w:pPr>
        <w:pStyle w:val="2"/>
        <w:spacing w:before="156" w:after="156"/>
        <w:jc w:val="both"/>
        <w:rPr>
          <w:color w:val="000000" w:themeColor="text1"/>
          <w:sz w:val="40"/>
        </w:rPr>
      </w:pPr>
      <w:r>
        <w:rPr>
          <w:rFonts w:hint="eastAsia"/>
          <w:color w:val="000000" w:themeColor="text1"/>
        </w:rPr>
        <w:lastRenderedPageBreak/>
        <w:t>建设银行衡阳分行</w:t>
      </w:r>
    </w:p>
    <w:p w:rsidR="00412656" w:rsidRDefault="006C7045">
      <w:pPr>
        <w:pStyle w:val="2"/>
        <w:spacing w:before="156" w:after="156"/>
        <w:rPr>
          <w:color w:val="000000" w:themeColor="text1"/>
          <w:sz w:val="40"/>
        </w:rPr>
      </w:pPr>
      <w:r>
        <w:rPr>
          <w:rFonts w:hint="eastAsia"/>
          <w:color w:val="000000" w:themeColor="text1"/>
          <w:sz w:val="40"/>
        </w:rPr>
        <w:t>个体工商户经营快贷</w:t>
      </w:r>
      <w:bookmarkEnd w:id="39"/>
      <w:bookmarkEnd w:id="40"/>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“个体工商户经营快贷”，是建行运用互联网思维和大数据技术，按照“批量化获客、精准化画像、自动化审批、智能化控险、综合化服务”的普惠金融“五化”模式，为个体工商户和个人独资企业打造的专属</w:t>
      </w:r>
      <w:r>
        <w:rPr>
          <w:rFonts w:hint="eastAsia"/>
          <w:color w:val="000000" w:themeColor="text1"/>
          <w:sz w:val="36"/>
        </w:rPr>
        <w:t>信用贷款产品。</w:t>
      </w:r>
    </w:p>
    <w:p w:rsidR="00412656" w:rsidRDefault="006C7045">
      <w:pPr>
        <w:pStyle w:val="3"/>
        <w:ind w:firstLine="720"/>
        <w:rPr>
          <w:color w:val="000000" w:themeColor="text1"/>
          <w:sz w:val="36"/>
        </w:rPr>
      </w:pPr>
      <w:r>
        <w:rPr>
          <w:rFonts w:hint="eastAsia"/>
          <w:color w:val="000000" w:themeColor="text1"/>
          <w:sz w:val="36"/>
        </w:rPr>
        <w:t>二、贷款额度、利率、期限等</w:t>
      </w:r>
    </w:p>
    <w:p w:rsidR="00412656" w:rsidRDefault="006C7045">
      <w:pPr>
        <w:ind w:firstLine="720"/>
        <w:rPr>
          <w:color w:val="000000" w:themeColor="text1"/>
          <w:sz w:val="36"/>
        </w:rPr>
      </w:pPr>
      <w:r>
        <w:rPr>
          <w:rFonts w:hint="eastAsia"/>
          <w:color w:val="000000" w:themeColor="text1"/>
          <w:sz w:val="36"/>
        </w:rPr>
        <w:t>额度：最高</w:t>
      </w:r>
      <w:r>
        <w:rPr>
          <w:rFonts w:hint="eastAsia"/>
          <w:color w:val="000000" w:themeColor="text1"/>
          <w:sz w:val="36"/>
        </w:rPr>
        <w:t>300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期限：</w:t>
      </w:r>
      <w:r>
        <w:rPr>
          <w:rFonts w:hint="eastAsia"/>
          <w:color w:val="000000" w:themeColor="text1"/>
          <w:sz w:val="36"/>
        </w:rPr>
        <w:t>1</w:t>
      </w:r>
      <w:r>
        <w:rPr>
          <w:rFonts w:hint="eastAsia"/>
          <w:color w:val="000000" w:themeColor="text1"/>
          <w:sz w:val="36"/>
        </w:rPr>
        <w:t>年；</w:t>
      </w:r>
    </w:p>
    <w:p w:rsidR="00412656" w:rsidRDefault="006C7045">
      <w:pPr>
        <w:ind w:firstLine="720"/>
        <w:rPr>
          <w:color w:val="000000" w:themeColor="text1"/>
          <w:sz w:val="36"/>
        </w:rPr>
      </w:pPr>
      <w:r>
        <w:rPr>
          <w:rFonts w:hint="eastAsia"/>
          <w:color w:val="000000" w:themeColor="text1"/>
          <w:sz w:val="36"/>
        </w:rPr>
        <w:t>利率：循环支用，随借随还；按实际支用金额、支用天数计息。</w:t>
      </w:r>
    </w:p>
    <w:p w:rsidR="00412656" w:rsidRDefault="006C7045">
      <w:pPr>
        <w:pStyle w:val="3"/>
        <w:ind w:firstLine="720"/>
        <w:rPr>
          <w:color w:val="000000" w:themeColor="text1"/>
          <w:sz w:val="36"/>
        </w:rPr>
      </w:pPr>
      <w:r>
        <w:rPr>
          <w:rFonts w:hint="eastAsia"/>
          <w:color w:val="000000" w:themeColor="text1"/>
          <w:sz w:val="36"/>
        </w:rPr>
        <w:t>三、申请条件</w:t>
      </w:r>
    </w:p>
    <w:p w:rsidR="00412656" w:rsidRDefault="006C7045">
      <w:pPr>
        <w:ind w:firstLine="720"/>
        <w:rPr>
          <w:color w:val="000000" w:themeColor="text1"/>
          <w:sz w:val="36"/>
        </w:rPr>
      </w:pPr>
      <w:r>
        <w:rPr>
          <w:rFonts w:hint="eastAsia"/>
          <w:color w:val="000000" w:themeColor="text1"/>
          <w:sz w:val="36"/>
        </w:rPr>
        <w:t>（一）经国家工商行政管理机关核准</w:t>
      </w:r>
      <w:r>
        <w:rPr>
          <w:rFonts w:hint="eastAsia"/>
          <w:color w:val="000000" w:themeColor="text1"/>
          <w:sz w:val="36"/>
        </w:rPr>
        <w:lastRenderedPageBreak/>
        <w:t>登记且成立时间</w:t>
      </w:r>
      <w:r>
        <w:rPr>
          <w:rFonts w:hint="eastAsia"/>
          <w:color w:val="000000" w:themeColor="text1"/>
          <w:sz w:val="36"/>
        </w:rPr>
        <w:t>1</w:t>
      </w:r>
      <w:r>
        <w:rPr>
          <w:rFonts w:hint="eastAsia"/>
          <w:color w:val="000000" w:themeColor="text1"/>
          <w:sz w:val="36"/>
        </w:rPr>
        <w:t>年以上；</w:t>
      </w:r>
    </w:p>
    <w:p w:rsidR="00412656" w:rsidRDefault="006C7045">
      <w:pPr>
        <w:ind w:firstLine="720"/>
        <w:rPr>
          <w:color w:val="000000" w:themeColor="text1"/>
          <w:sz w:val="36"/>
        </w:rPr>
      </w:pPr>
      <w:r>
        <w:rPr>
          <w:rFonts w:hint="eastAsia"/>
          <w:color w:val="000000" w:themeColor="text1"/>
          <w:sz w:val="36"/>
        </w:rPr>
        <w:t>（二）企业主年满</w:t>
      </w:r>
      <w:r>
        <w:rPr>
          <w:rFonts w:hint="eastAsia"/>
          <w:color w:val="000000" w:themeColor="text1"/>
          <w:sz w:val="36"/>
        </w:rPr>
        <w:t>18</w:t>
      </w:r>
      <w:r>
        <w:rPr>
          <w:rFonts w:hint="eastAsia"/>
          <w:color w:val="000000" w:themeColor="text1"/>
          <w:sz w:val="36"/>
        </w:rPr>
        <w:t>周岁且不超过</w:t>
      </w:r>
      <w:r>
        <w:rPr>
          <w:rFonts w:hint="eastAsia"/>
          <w:color w:val="000000" w:themeColor="text1"/>
          <w:sz w:val="36"/>
        </w:rPr>
        <w:t>65</w:t>
      </w:r>
      <w:r>
        <w:rPr>
          <w:rFonts w:hint="eastAsia"/>
          <w:color w:val="000000" w:themeColor="text1"/>
          <w:sz w:val="36"/>
        </w:rPr>
        <w:t>周岁；</w:t>
      </w:r>
    </w:p>
    <w:p w:rsidR="00412656" w:rsidRDefault="006C7045">
      <w:pPr>
        <w:ind w:firstLine="720"/>
        <w:rPr>
          <w:color w:val="000000" w:themeColor="text1"/>
          <w:sz w:val="36"/>
        </w:rPr>
      </w:pPr>
      <w:r>
        <w:rPr>
          <w:rFonts w:hint="eastAsia"/>
          <w:color w:val="000000" w:themeColor="text1"/>
          <w:sz w:val="36"/>
        </w:rPr>
        <w:t>（三）企业和企业主信用状况良好；</w:t>
      </w:r>
    </w:p>
    <w:p w:rsidR="00412656" w:rsidRDefault="006C7045">
      <w:pPr>
        <w:ind w:firstLine="720"/>
        <w:rPr>
          <w:color w:val="000000" w:themeColor="text1"/>
          <w:sz w:val="36"/>
        </w:rPr>
      </w:pPr>
      <w:r>
        <w:rPr>
          <w:rFonts w:hint="eastAsia"/>
          <w:color w:val="000000" w:themeColor="text1"/>
          <w:sz w:val="36"/>
        </w:rPr>
        <w:t>（四）符合国家产业政策和建行信贷政策。</w:t>
      </w:r>
    </w:p>
    <w:p w:rsidR="00412656" w:rsidRDefault="006C7045">
      <w:pPr>
        <w:pStyle w:val="3"/>
        <w:ind w:firstLine="720"/>
        <w:rPr>
          <w:color w:val="000000" w:themeColor="text1"/>
          <w:sz w:val="36"/>
        </w:rPr>
      </w:pPr>
      <w:bookmarkStart w:id="41" w:name="_Hlk45632135"/>
      <w:r>
        <w:rPr>
          <w:rFonts w:hint="eastAsia"/>
          <w:color w:val="000000" w:themeColor="text1"/>
          <w:sz w:val="36"/>
        </w:rPr>
        <w:t>四、业务咨询电话</w:t>
      </w:r>
    </w:p>
    <w:p w:rsidR="00412656" w:rsidRDefault="006C7045">
      <w:pPr>
        <w:ind w:firstLine="720"/>
        <w:rPr>
          <w:color w:val="000000" w:themeColor="text1"/>
          <w:sz w:val="36"/>
        </w:rPr>
      </w:pPr>
      <w:bookmarkStart w:id="42" w:name="_Hlk45632121"/>
      <w:bookmarkEnd w:id="41"/>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罗茜希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15096086568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黄江湖</w:t>
      </w:r>
      <w:r>
        <w:rPr>
          <w:rFonts w:hint="eastAsia"/>
          <w:color w:val="000000" w:themeColor="text1"/>
          <w:sz w:val="36"/>
        </w:rPr>
        <w:t xml:space="preserve">  </w:t>
      </w:r>
      <w:r>
        <w:rPr>
          <w:rFonts w:hint="eastAsia"/>
          <w:color w:val="000000" w:themeColor="text1"/>
          <w:sz w:val="36"/>
        </w:rPr>
        <w:t>18692096844</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钱志凌</w:t>
      </w:r>
      <w:r>
        <w:rPr>
          <w:rFonts w:hint="eastAsia"/>
          <w:color w:val="000000" w:themeColor="text1"/>
          <w:sz w:val="36"/>
        </w:rPr>
        <w:t xml:space="preserve">  </w:t>
      </w:r>
      <w:r>
        <w:rPr>
          <w:rFonts w:hint="eastAsia"/>
          <w:color w:val="000000" w:themeColor="text1"/>
          <w:sz w:val="36"/>
        </w:rPr>
        <w:t>15096064323</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龙</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飞</w:t>
      </w:r>
      <w:r>
        <w:rPr>
          <w:rFonts w:hint="eastAsia"/>
          <w:color w:val="000000" w:themeColor="text1"/>
          <w:sz w:val="36"/>
        </w:rPr>
        <w:t xml:space="preserve">  </w:t>
      </w:r>
      <w:r>
        <w:rPr>
          <w:rFonts w:hint="eastAsia"/>
          <w:color w:val="000000" w:themeColor="text1"/>
          <w:sz w:val="36"/>
        </w:rPr>
        <w:t>18674782799</w:t>
      </w:r>
    </w:p>
    <w:p w:rsidR="00412656" w:rsidRDefault="006C7045">
      <w:pPr>
        <w:ind w:firstLine="720"/>
        <w:rPr>
          <w:color w:val="000000" w:themeColor="text1"/>
          <w:sz w:val="36"/>
        </w:rPr>
      </w:pPr>
      <w:r>
        <w:rPr>
          <w:rFonts w:hint="eastAsia"/>
          <w:color w:val="000000" w:themeColor="text1"/>
          <w:sz w:val="36"/>
        </w:rPr>
        <w:t>西渡支行</w:t>
      </w:r>
      <w:r>
        <w:rPr>
          <w:rFonts w:hint="eastAsia"/>
          <w:color w:val="000000" w:themeColor="text1"/>
          <w:sz w:val="36"/>
        </w:rPr>
        <w:t xml:space="preserve">   </w:t>
      </w:r>
      <w:r>
        <w:rPr>
          <w:rFonts w:hint="eastAsia"/>
          <w:color w:val="000000" w:themeColor="text1"/>
          <w:sz w:val="36"/>
        </w:rPr>
        <w:t>罗怡文</w:t>
      </w:r>
      <w:r>
        <w:rPr>
          <w:rFonts w:hint="eastAsia"/>
          <w:color w:val="000000" w:themeColor="text1"/>
          <w:sz w:val="36"/>
        </w:rPr>
        <w:t xml:space="preserve">  </w:t>
      </w:r>
      <w:r>
        <w:rPr>
          <w:rFonts w:hint="eastAsia"/>
          <w:color w:val="000000" w:themeColor="text1"/>
          <w:sz w:val="36"/>
        </w:rPr>
        <w:t>18216078916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陈文清</w:t>
      </w:r>
      <w:r>
        <w:rPr>
          <w:rFonts w:hint="eastAsia"/>
          <w:color w:val="000000" w:themeColor="text1"/>
          <w:sz w:val="36"/>
        </w:rPr>
        <w:t xml:space="preserve">  </w:t>
      </w:r>
      <w:r>
        <w:rPr>
          <w:rFonts w:hint="eastAsia"/>
          <w:color w:val="000000" w:themeColor="text1"/>
          <w:sz w:val="36"/>
        </w:rPr>
        <w:t>13786415898</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rFonts w:hint="eastAsia"/>
          <w:color w:val="000000" w:themeColor="text1"/>
          <w:sz w:val="36"/>
        </w:rPr>
        <w:t>周茂林</w:t>
      </w:r>
      <w:r>
        <w:rPr>
          <w:rFonts w:hint="eastAsia"/>
          <w:color w:val="000000" w:themeColor="text1"/>
          <w:sz w:val="36"/>
        </w:rPr>
        <w:t xml:space="preserve">  </w:t>
      </w:r>
      <w:r>
        <w:rPr>
          <w:rFonts w:hint="eastAsia"/>
          <w:color w:val="000000" w:themeColor="text1"/>
          <w:sz w:val="36"/>
        </w:rPr>
        <w:t>18890286835</w:t>
      </w:r>
    </w:p>
    <w:p w:rsidR="00412656" w:rsidRDefault="006C7045">
      <w:pPr>
        <w:ind w:firstLine="720"/>
        <w:rPr>
          <w:color w:val="000000" w:themeColor="text1"/>
          <w:sz w:val="36"/>
        </w:rPr>
      </w:pPr>
      <w:r>
        <w:rPr>
          <w:rFonts w:hint="eastAsia"/>
          <w:color w:val="000000" w:themeColor="text1"/>
          <w:sz w:val="36"/>
        </w:rPr>
        <w:t>南岳支行</w:t>
      </w:r>
      <w:r>
        <w:rPr>
          <w:rFonts w:hint="eastAsia"/>
          <w:color w:val="000000" w:themeColor="text1"/>
          <w:sz w:val="36"/>
        </w:rPr>
        <w:t xml:space="preserve">   </w:t>
      </w:r>
      <w:r>
        <w:rPr>
          <w:rFonts w:hint="eastAsia"/>
          <w:color w:val="000000" w:themeColor="text1"/>
          <w:sz w:val="36"/>
        </w:rPr>
        <w:t>谷</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韩</w:t>
      </w:r>
      <w:r>
        <w:rPr>
          <w:rFonts w:hint="eastAsia"/>
          <w:color w:val="000000" w:themeColor="text1"/>
          <w:sz w:val="36"/>
        </w:rPr>
        <w:t xml:space="preserve">  </w:t>
      </w:r>
      <w:r>
        <w:rPr>
          <w:rFonts w:hint="eastAsia"/>
          <w:color w:val="000000" w:themeColor="text1"/>
          <w:sz w:val="36"/>
        </w:rPr>
        <w:t>18607476503</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谢宣衡</w:t>
      </w:r>
      <w:r>
        <w:rPr>
          <w:rFonts w:hint="eastAsia"/>
          <w:color w:val="000000" w:themeColor="text1"/>
          <w:sz w:val="36"/>
        </w:rPr>
        <w:t xml:space="preserve">  </w:t>
      </w:r>
      <w:r>
        <w:rPr>
          <w:rFonts w:hint="eastAsia"/>
          <w:color w:val="000000" w:themeColor="text1"/>
          <w:sz w:val="36"/>
        </w:rPr>
        <w:t>18773470647</w:t>
      </w:r>
    </w:p>
    <w:p w:rsidR="00412656" w:rsidRDefault="006C7045">
      <w:pPr>
        <w:ind w:firstLine="720"/>
        <w:rPr>
          <w:color w:val="000000" w:themeColor="text1"/>
          <w:sz w:val="36"/>
        </w:rPr>
      </w:pPr>
      <w:bookmarkStart w:id="43" w:name="_Toc45618696"/>
      <w:bookmarkEnd w:id="42"/>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r>
        <w:rPr>
          <w:rFonts w:hint="eastAsia"/>
          <w:color w:val="000000" w:themeColor="text1"/>
          <w:sz w:val="36"/>
        </w:rPr>
        <w:lastRenderedPageBreak/>
        <w:t>交通银行衡阳分行</w:t>
      </w:r>
      <w:bookmarkEnd w:id="32"/>
      <w:bookmarkEnd w:id="43"/>
    </w:p>
    <w:p w:rsidR="00412656" w:rsidRDefault="006C7045">
      <w:pPr>
        <w:pStyle w:val="2"/>
        <w:spacing w:before="156" w:after="156"/>
        <w:rPr>
          <w:color w:val="000000" w:themeColor="text1"/>
          <w:sz w:val="40"/>
        </w:rPr>
      </w:pPr>
      <w:bookmarkStart w:id="44" w:name="_Toc43569604"/>
      <w:bookmarkStart w:id="45" w:name="_Toc45618697"/>
      <w:r>
        <w:rPr>
          <w:rFonts w:hint="eastAsia"/>
          <w:color w:val="000000" w:themeColor="text1"/>
          <w:sz w:val="40"/>
        </w:rPr>
        <w:t>线上税融通</w:t>
      </w:r>
      <w:bookmarkEnd w:id="44"/>
      <w:bookmarkEnd w:id="45"/>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根据税务机关记录的企业真实涉税数据，为持续稳定经营且信誉度好的小微企业提供用于日常生产经营周转的人民币贷款服务。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个体工商户经营者，个人独资企业投资者，合伙企业执行事务合伙人，以及法人企业的法定代表人，且股份占比必须在一定比例上。</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贷款额度最高为</w:t>
      </w:r>
      <w:r>
        <w:rPr>
          <w:rFonts w:hint="eastAsia"/>
          <w:color w:val="000000" w:themeColor="text1"/>
          <w:sz w:val="36"/>
        </w:rPr>
        <w:t>100</w:t>
      </w:r>
      <w:r>
        <w:rPr>
          <w:rFonts w:hint="eastAsia"/>
          <w:color w:val="000000" w:themeColor="text1"/>
          <w:sz w:val="36"/>
        </w:rPr>
        <w:t>万元，期限最长</w:t>
      </w:r>
      <w:r>
        <w:rPr>
          <w:rFonts w:hint="eastAsia"/>
          <w:color w:val="000000" w:themeColor="text1"/>
          <w:sz w:val="36"/>
        </w:rPr>
        <w:t>2</w:t>
      </w:r>
      <w:r>
        <w:rPr>
          <w:rFonts w:hint="eastAsia"/>
          <w:color w:val="000000" w:themeColor="text1"/>
          <w:sz w:val="36"/>
        </w:rPr>
        <w:t>年，随借随还，循环使用，利率</w:t>
      </w:r>
      <w:r>
        <w:rPr>
          <w:rFonts w:hint="eastAsia"/>
          <w:color w:val="000000" w:themeColor="text1"/>
          <w:sz w:val="36"/>
        </w:rPr>
        <w:t>5%-6%</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lastRenderedPageBreak/>
        <w:t>四、功能特点</w:t>
      </w:r>
    </w:p>
    <w:p w:rsidR="00412656" w:rsidRDefault="006C7045">
      <w:pPr>
        <w:ind w:firstLine="720"/>
        <w:rPr>
          <w:color w:val="000000" w:themeColor="text1"/>
          <w:sz w:val="36"/>
        </w:rPr>
      </w:pPr>
      <w:r>
        <w:rPr>
          <w:rFonts w:hint="eastAsia"/>
          <w:color w:val="000000" w:themeColor="text1"/>
          <w:sz w:val="36"/>
        </w:rPr>
        <w:t>授信额度高，最高可达</w:t>
      </w:r>
      <w:r>
        <w:rPr>
          <w:rFonts w:hint="eastAsia"/>
          <w:color w:val="000000" w:themeColor="text1"/>
          <w:sz w:val="36"/>
        </w:rPr>
        <w:t>100</w:t>
      </w:r>
      <w:r>
        <w:rPr>
          <w:rFonts w:hint="eastAsia"/>
          <w:color w:val="000000" w:themeColor="text1"/>
          <w:sz w:val="36"/>
        </w:rPr>
        <w:t>万元；线上操作，方便快捷；采用信用方式发放；按月付息，一次还本，允许提前还款，循环使用；授信期限合理，最长</w:t>
      </w:r>
      <w:r>
        <w:rPr>
          <w:rFonts w:hint="eastAsia"/>
          <w:color w:val="000000" w:themeColor="text1"/>
          <w:sz w:val="36"/>
        </w:rPr>
        <w:t>2</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年龄</w:t>
      </w:r>
      <w:r>
        <w:rPr>
          <w:rFonts w:hint="eastAsia"/>
          <w:color w:val="000000" w:themeColor="text1"/>
          <w:sz w:val="36"/>
        </w:rPr>
        <w:t>22-65</w:t>
      </w:r>
      <w:r>
        <w:rPr>
          <w:rFonts w:hint="eastAsia"/>
          <w:color w:val="000000" w:themeColor="text1"/>
          <w:sz w:val="36"/>
        </w:rPr>
        <w:t>周岁之间；在当地有经营实体，持续经营超过</w:t>
      </w:r>
      <w:r>
        <w:rPr>
          <w:rFonts w:hint="eastAsia"/>
          <w:color w:val="000000" w:themeColor="text1"/>
          <w:sz w:val="36"/>
        </w:rPr>
        <w:t>2</w:t>
      </w:r>
      <w:r>
        <w:rPr>
          <w:rFonts w:hint="eastAsia"/>
          <w:color w:val="000000" w:themeColor="text1"/>
          <w:sz w:val="36"/>
        </w:rPr>
        <w:t>年；信用状况良好；交行规定的其他条件。借款人名下的小企业须满足的条件：企业持续经营</w:t>
      </w:r>
      <w:r>
        <w:rPr>
          <w:rFonts w:hint="eastAsia"/>
          <w:color w:val="000000" w:themeColor="text1"/>
          <w:sz w:val="36"/>
        </w:rPr>
        <w:t>2</w:t>
      </w:r>
      <w:r>
        <w:rPr>
          <w:rFonts w:hint="eastAsia"/>
          <w:color w:val="000000" w:themeColor="text1"/>
          <w:sz w:val="36"/>
        </w:rPr>
        <w:t>年以上；企业诚信缴税，无税务部门依法认定的严重失信情况；企业最近一次的纳税信用等级评定结果为非</w:t>
      </w:r>
      <w:r>
        <w:rPr>
          <w:rFonts w:hint="eastAsia"/>
          <w:color w:val="000000" w:themeColor="text1"/>
          <w:sz w:val="36"/>
        </w:rPr>
        <w:t>D</w:t>
      </w:r>
      <w:r>
        <w:rPr>
          <w:rFonts w:hint="eastAsia"/>
          <w:color w:val="000000" w:themeColor="text1"/>
          <w:sz w:val="36"/>
        </w:rPr>
        <w:t>级；企业在交行没有小企业授信额度；交行规定的其他条件。</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线上申请、线下核实、线上提款；</w:t>
      </w:r>
    </w:p>
    <w:p w:rsidR="00412656" w:rsidRDefault="006C7045">
      <w:pPr>
        <w:ind w:firstLine="720"/>
        <w:rPr>
          <w:color w:val="000000" w:themeColor="text1"/>
          <w:sz w:val="36"/>
        </w:rPr>
      </w:pPr>
      <w:r>
        <w:rPr>
          <w:rFonts w:hint="eastAsia"/>
          <w:color w:val="000000" w:themeColor="text1"/>
          <w:sz w:val="36"/>
        </w:rPr>
        <w:t>3-5</w:t>
      </w:r>
      <w:r>
        <w:rPr>
          <w:rFonts w:hint="eastAsia"/>
          <w:color w:val="000000" w:themeColor="text1"/>
          <w:sz w:val="36"/>
        </w:rPr>
        <w:t>个工作日。</w:t>
      </w:r>
    </w:p>
    <w:p w:rsidR="00412656" w:rsidRDefault="006C7045">
      <w:pPr>
        <w:pStyle w:val="3"/>
        <w:ind w:firstLine="720"/>
        <w:rPr>
          <w:color w:val="000000" w:themeColor="text1"/>
          <w:sz w:val="36"/>
        </w:rPr>
      </w:pPr>
      <w:r>
        <w:rPr>
          <w:rFonts w:hint="eastAsia"/>
          <w:color w:val="000000" w:themeColor="text1"/>
          <w:sz w:val="36"/>
        </w:rPr>
        <w:lastRenderedPageBreak/>
        <w:t>七、业务咨询电话</w:t>
      </w:r>
    </w:p>
    <w:p w:rsidR="00412656" w:rsidRDefault="006C7045">
      <w:pPr>
        <w:ind w:firstLine="720"/>
        <w:rPr>
          <w:color w:val="000000" w:themeColor="text1"/>
          <w:sz w:val="36"/>
        </w:rPr>
      </w:pPr>
      <w:r>
        <w:rPr>
          <w:rFonts w:hint="eastAsia"/>
          <w:color w:val="000000" w:themeColor="text1"/>
          <w:sz w:val="36"/>
        </w:rPr>
        <w:t>衡阳市分行</w:t>
      </w:r>
      <w:r>
        <w:rPr>
          <w:color w:val="000000" w:themeColor="text1"/>
          <w:sz w:val="36"/>
        </w:rPr>
        <w:t xml:space="preserve"> </w:t>
      </w:r>
      <w:r>
        <w:rPr>
          <w:rFonts w:hint="eastAsia"/>
          <w:color w:val="000000" w:themeColor="text1"/>
          <w:sz w:val="36"/>
        </w:rPr>
        <w:t>8180963</w:t>
      </w:r>
      <w:r>
        <w:rPr>
          <w:color w:val="000000" w:themeColor="text1"/>
          <w:sz w:val="36"/>
        </w:rPr>
        <w:t xml:space="preserve"> </w:t>
      </w:r>
      <w:r>
        <w:rPr>
          <w:rFonts w:hint="eastAsia"/>
          <w:color w:val="000000" w:themeColor="text1"/>
          <w:sz w:val="36"/>
        </w:rPr>
        <w:t xml:space="preserve"> 18674711280</w:t>
      </w:r>
    </w:p>
    <w:p w:rsidR="00412656" w:rsidRDefault="006C7045">
      <w:pPr>
        <w:widowControl/>
        <w:ind w:firstLine="720"/>
        <w:jc w:val="left"/>
        <w:rPr>
          <w:color w:val="000000" w:themeColor="text1"/>
          <w:sz w:val="36"/>
        </w:rPr>
      </w:pPr>
      <w:r>
        <w:rPr>
          <w:color w:val="000000" w:themeColor="text1"/>
          <w:sz w:val="36"/>
        </w:rPr>
        <w:br w:type="page"/>
      </w:r>
    </w:p>
    <w:p w:rsidR="00412656" w:rsidRDefault="006C7045" w:rsidP="00BE2532">
      <w:pPr>
        <w:spacing w:beforeLines="50" w:afterLines="50"/>
        <w:ind w:firstLineChars="0" w:firstLine="0"/>
        <w:rPr>
          <w:rFonts w:eastAsia="黑体" w:cstheme="minorBidi"/>
          <w:color w:val="000000" w:themeColor="text1"/>
          <w:kern w:val="44"/>
          <w:sz w:val="36"/>
          <w:szCs w:val="22"/>
        </w:rPr>
      </w:pPr>
      <w:r>
        <w:rPr>
          <w:rFonts w:eastAsia="黑体" w:cstheme="minorBidi" w:hint="eastAsia"/>
          <w:color w:val="000000" w:themeColor="text1"/>
          <w:kern w:val="44"/>
          <w:sz w:val="36"/>
          <w:szCs w:val="22"/>
        </w:rPr>
        <w:lastRenderedPageBreak/>
        <w:t>邮储银行衡阳市分行</w:t>
      </w:r>
    </w:p>
    <w:p w:rsidR="00412656" w:rsidRDefault="006C7045">
      <w:pPr>
        <w:pStyle w:val="2"/>
        <w:spacing w:before="156" w:after="156"/>
        <w:rPr>
          <w:color w:val="000000" w:themeColor="text1"/>
          <w:sz w:val="40"/>
        </w:rPr>
      </w:pPr>
      <w:bookmarkStart w:id="46" w:name="_Toc45618698"/>
      <w:r>
        <w:rPr>
          <w:rFonts w:hint="eastAsia"/>
          <w:color w:val="000000" w:themeColor="text1"/>
          <w:sz w:val="40"/>
        </w:rPr>
        <w:t>税贷通</w:t>
      </w:r>
      <w:bookmarkEnd w:id="46"/>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面向由我行认可且连续正常纳税的中</w:t>
      </w:r>
      <w:r>
        <w:rPr>
          <w:rFonts w:hint="eastAsia"/>
          <w:color w:val="000000" w:themeColor="text1"/>
          <w:sz w:val="36"/>
        </w:rPr>
        <w:t>小微企业，依据纳税数据发放的短期流动资金贷款业务。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依法正常纳税的中小微企业</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t>三、贷款要素</w:t>
      </w:r>
    </w:p>
    <w:p w:rsidR="00412656" w:rsidRDefault="006C7045">
      <w:pPr>
        <w:ind w:firstLine="720"/>
        <w:rPr>
          <w:color w:val="000000" w:themeColor="text1"/>
          <w:sz w:val="36"/>
        </w:rPr>
      </w:pPr>
      <w:r>
        <w:rPr>
          <w:rFonts w:hint="eastAsia"/>
          <w:color w:val="000000" w:themeColor="text1"/>
          <w:sz w:val="36"/>
        </w:rPr>
        <w:t>（一）额度：单户贷款额度最高</w:t>
      </w:r>
      <w:r>
        <w:rPr>
          <w:rFonts w:hint="eastAsia"/>
          <w:color w:val="000000" w:themeColor="text1"/>
          <w:sz w:val="36"/>
        </w:rPr>
        <w:t>300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（二）利率：根据企业实际情况，在</w:t>
      </w:r>
      <w:r>
        <w:rPr>
          <w:rFonts w:hint="eastAsia"/>
          <w:color w:val="000000" w:themeColor="text1"/>
          <w:sz w:val="36"/>
        </w:rPr>
        <w:t>LPR</w:t>
      </w:r>
      <w:r>
        <w:rPr>
          <w:rFonts w:hint="eastAsia"/>
          <w:color w:val="000000" w:themeColor="text1"/>
          <w:sz w:val="36"/>
        </w:rPr>
        <w:t>基础上加</w:t>
      </w:r>
      <w:r>
        <w:rPr>
          <w:rFonts w:hint="eastAsia"/>
          <w:color w:val="000000" w:themeColor="text1"/>
          <w:sz w:val="36"/>
        </w:rPr>
        <w:t>/</w:t>
      </w:r>
      <w:r>
        <w:rPr>
          <w:rFonts w:hint="eastAsia"/>
          <w:color w:val="000000" w:themeColor="text1"/>
          <w:sz w:val="36"/>
        </w:rPr>
        <w:t>减一定</w:t>
      </w:r>
      <w:r>
        <w:rPr>
          <w:rFonts w:hint="eastAsia"/>
          <w:color w:val="000000" w:themeColor="text1"/>
          <w:sz w:val="36"/>
        </w:rPr>
        <w:t>BP</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（三）期限：单笔贷款最长</w:t>
      </w:r>
      <w:r>
        <w:rPr>
          <w:rFonts w:hint="eastAsia"/>
          <w:color w:val="000000" w:themeColor="text1"/>
          <w:sz w:val="36"/>
        </w:rPr>
        <w:t>12</w:t>
      </w:r>
      <w:r>
        <w:rPr>
          <w:rFonts w:hint="eastAsia"/>
          <w:color w:val="000000" w:themeColor="text1"/>
          <w:sz w:val="36"/>
        </w:rPr>
        <w:t>个月（含）。</w:t>
      </w:r>
    </w:p>
    <w:p w:rsidR="00412656" w:rsidRDefault="006C7045">
      <w:pPr>
        <w:pStyle w:val="3"/>
        <w:ind w:firstLine="720"/>
        <w:rPr>
          <w:color w:val="000000" w:themeColor="text1"/>
          <w:sz w:val="36"/>
        </w:rPr>
      </w:pPr>
      <w:r>
        <w:rPr>
          <w:rFonts w:hint="eastAsia"/>
          <w:color w:val="000000" w:themeColor="text1"/>
          <w:sz w:val="36"/>
        </w:rPr>
        <w:lastRenderedPageBreak/>
        <w:t>四、功能特点</w:t>
      </w:r>
    </w:p>
    <w:p w:rsidR="00412656" w:rsidRDefault="006C7045">
      <w:pPr>
        <w:ind w:firstLine="720"/>
        <w:rPr>
          <w:color w:val="000000" w:themeColor="text1"/>
          <w:sz w:val="36"/>
        </w:rPr>
      </w:pPr>
      <w:r>
        <w:rPr>
          <w:rFonts w:hint="eastAsia"/>
          <w:color w:val="000000" w:themeColor="text1"/>
          <w:sz w:val="36"/>
        </w:rPr>
        <w:t>准入门槛低，授信额度高，手续简单</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经营情况良好；上年度纳税总额</w:t>
      </w:r>
      <w:r>
        <w:rPr>
          <w:rFonts w:hint="eastAsia"/>
          <w:color w:val="000000" w:themeColor="text1"/>
          <w:sz w:val="36"/>
        </w:rPr>
        <w:t>5</w:t>
      </w:r>
      <w:r>
        <w:rPr>
          <w:rFonts w:hint="eastAsia"/>
          <w:color w:val="000000" w:themeColor="text1"/>
          <w:sz w:val="36"/>
        </w:rPr>
        <w:t>万以上，企业纳税评级</w:t>
      </w:r>
      <w:r>
        <w:rPr>
          <w:rFonts w:hint="eastAsia"/>
          <w:color w:val="000000" w:themeColor="text1"/>
          <w:sz w:val="36"/>
        </w:rPr>
        <w:t>B</w:t>
      </w:r>
      <w:r>
        <w:rPr>
          <w:rFonts w:hint="eastAsia"/>
          <w:color w:val="000000" w:themeColor="text1"/>
          <w:sz w:val="36"/>
        </w:rPr>
        <w:t>级（含）以上。</w:t>
      </w:r>
    </w:p>
    <w:p w:rsidR="00412656" w:rsidRDefault="006C7045">
      <w:pPr>
        <w:pStyle w:val="3"/>
        <w:ind w:firstLine="720"/>
        <w:rPr>
          <w:rFonts w:eastAsia="仿宋_GB2312"/>
          <w:bCs w:val="0"/>
          <w:color w:val="000000" w:themeColor="text1"/>
          <w:sz w:val="36"/>
          <w:szCs w:val="21"/>
        </w:rPr>
      </w:pPr>
      <w:r>
        <w:rPr>
          <w:rFonts w:hint="eastAsia"/>
          <w:color w:val="000000" w:themeColor="text1"/>
          <w:sz w:val="36"/>
        </w:rPr>
        <w:t>六</w:t>
      </w:r>
      <w:r>
        <w:rPr>
          <w:rFonts w:eastAsia="仿宋_GB2312" w:hint="eastAsia"/>
          <w:bCs w:val="0"/>
          <w:color w:val="000000" w:themeColor="text1"/>
          <w:sz w:val="36"/>
          <w:szCs w:val="21"/>
        </w:rPr>
        <w:t>、</w:t>
      </w:r>
      <w:r>
        <w:rPr>
          <w:rFonts w:hint="eastAsia"/>
          <w:color w:val="000000" w:themeColor="text1"/>
          <w:sz w:val="36"/>
        </w:rPr>
        <w:t>办理流程、时间</w:t>
      </w:r>
    </w:p>
    <w:p w:rsidR="00412656" w:rsidRDefault="006C7045">
      <w:pPr>
        <w:ind w:firstLine="720"/>
        <w:rPr>
          <w:color w:val="000000" w:themeColor="text1"/>
          <w:sz w:val="36"/>
        </w:rPr>
      </w:pPr>
      <w:r>
        <w:rPr>
          <w:rFonts w:hint="eastAsia"/>
          <w:color w:val="000000" w:themeColor="text1"/>
          <w:sz w:val="36"/>
        </w:rPr>
        <w:t>最快</w:t>
      </w:r>
      <w:r>
        <w:rPr>
          <w:rFonts w:hint="eastAsia"/>
          <w:color w:val="000000" w:themeColor="text1"/>
          <w:sz w:val="36"/>
        </w:rPr>
        <w:t>2</w:t>
      </w:r>
      <w:r>
        <w:rPr>
          <w:rFonts w:hint="eastAsia"/>
          <w:color w:val="000000" w:themeColor="text1"/>
          <w:sz w:val="36"/>
        </w:rPr>
        <w:t>周可授信放款。</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bookmarkStart w:id="47" w:name="_Hlk45633376"/>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罗英平</w:t>
      </w:r>
      <w:r>
        <w:rPr>
          <w:rFonts w:hint="eastAsia"/>
          <w:color w:val="000000" w:themeColor="text1"/>
          <w:sz w:val="36"/>
        </w:rPr>
        <w:t xml:space="preserve">  15973414725</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李</w:t>
      </w:r>
      <w:r>
        <w:rPr>
          <w:rFonts w:hint="eastAsia"/>
          <w:color w:val="000000" w:themeColor="text1"/>
          <w:sz w:val="36"/>
        </w:rPr>
        <w:t xml:space="preserve">  </w:t>
      </w:r>
      <w:r>
        <w:rPr>
          <w:rFonts w:hint="eastAsia"/>
          <w:color w:val="000000" w:themeColor="text1"/>
          <w:sz w:val="36"/>
        </w:rPr>
        <w:t>黎</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15973441823</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谭</w:t>
      </w:r>
      <w:r>
        <w:rPr>
          <w:rFonts w:hint="eastAsia"/>
          <w:color w:val="000000" w:themeColor="text1"/>
          <w:sz w:val="36"/>
        </w:rPr>
        <w:t xml:space="preserve">  </w:t>
      </w:r>
      <w:r>
        <w:rPr>
          <w:rFonts w:hint="eastAsia"/>
          <w:color w:val="000000" w:themeColor="text1"/>
          <w:sz w:val="36"/>
        </w:rPr>
        <w:t>军</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15074747345</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梁</w:t>
      </w:r>
      <w:r>
        <w:rPr>
          <w:rFonts w:hint="eastAsia"/>
          <w:color w:val="000000" w:themeColor="text1"/>
          <w:sz w:val="36"/>
        </w:rPr>
        <w:t xml:space="preserve">  </w:t>
      </w:r>
      <w:r>
        <w:rPr>
          <w:rFonts w:hint="eastAsia"/>
          <w:color w:val="000000" w:themeColor="text1"/>
          <w:sz w:val="36"/>
        </w:rPr>
        <w:t>丽</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15074797560</w:t>
      </w:r>
    </w:p>
    <w:p w:rsidR="00412656" w:rsidRDefault="006C7045">
      <w:pPr>
        <w:ind w:firstLine="720"/>
        <w:rPr>
          <w:color w:val="000000" w:themeColor="text1"/>
          <w:sz w:val="36"/>
        </w:rPr>
      </w:pPr>
      <w:r>
        <w:rPr>
          <w:rFonts w:hint="eastAsia"/>
          <w:color w:val="000000" w:themeColor="text1"/>
          <w:sz w:val="36"/>
        </w:rPr>
        <w:t>衡阳支行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贺</w:t>
      </w:r>
      <w:r>
        <w:rPr>
          <w:rFonts w:hint="eastAsia"/>
          <w:color w:val="000000" w:themeColor="text1"/>
          <w:sz w:val="36"/>
        </w:rPr>
        <w:t xml:space="preserve">  </w:t>
      </w:r>
      <w:r>
        <w:rPr>
          <w:rFonts w:hint="eastAsia"/>
          <w:color w:val="000000" w:themeColor="text1"/>
          <w:sz w:val="36"/>
        </w:rPr>
        <w:t>彪</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15873429877</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刘</w:t>
      </w:r>
      <w:r>
        <w:rPr>
          <w:rFonts w:hint="eastAsia"/>
          <w:color w:val="000000" w:themeColor="text1"/>
          <w:sz w:val="36"/>
        </w:rPr>
        <w:t xml:space="preserve">  </w:t>
      </w:r>
      <w:r>
        <w:rPr>
          <w:rFonts w:hint="eastAsia"/>
          <w:color w:val="000000" w:themeColor="text1"/>
          <w:sz w:val="36"/>
        </w:rPr>
        <w:t>巍</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13627345321</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刘亮志</w:t>
      </w:r>
      <w:r>
        <w:rPr>
          <w:rFonts w:hint="eastAsia"/>
          <w:color w:val="000000" w:themeColor="text1"/>
          <w:sz w:val="36"/>
        </w:rPr>
        <w:t xml:space="preserve">  15115411683</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彭雄辉</w:t>
      </w:r>
      <w:r>
        <w:rPr>
          <w:rFonts w:hint="eastAsia"/>
          <w:color w:val="000000" w:themeColor="text1"/>
          <w:sz w:val="36"/>
        </w:rPr>
        <w:t xml:space="preserve">  15074702912</w:t>
      </w:r>
    </w:p>
    <w:p w:rsidR="00412656" w:rsidRDefault="006C7045">
      <w:pPr>
        <w:ind w:firstLine="720"/>
        <w:rPr>
          <w:rFonts w:ascii="Cambria" w:eastAsia="黑体" w:hAnsi="Cambria" w:cs="黑体"/>
          <w:bCs/>
          <w:color w:val="000000" w:themeColor="text1"/>
          <w:sz w:val="40"/>
          <w:szCs w:val="32"/>
        </w:rPr>
      </w:pPr>
      <w:r>
        <w:rPr>
          <w:rFonts w:hint="eastAsia"/>
          <w:color w:val="000000" w:themeColor="text1"/>
          <w:sz w:val="36"/>
        </w:rPr>
        <w:t>南岳支行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谭彬田</w:t>
      </w:r>
      <w:r>
        <w:rPr>
          <w:rFonts w:hint="eastAsia"/>
          <w:color w:val="000000" w:themeColor="text1"/>
          <w:sz w:val="36"/>
        </w:rPr>
        <w:t xml:space="preserve">  18627349768</w:t>
      </w:r>
    </w:p>
    <w:p w:rsidR="00412656" w:rsidRDefault="006C7045">
      <w:pPr>
        <w:pStyle w:val="2"/>
        <w:spacing w:before="156" w:after="156"/>
        <w:jc w:val="both"/>
        <w:rPr>
          <w:color w:val="000000" w:themeColor="text1"/>
          <w:sz w:val="40"/>
        </w:rPr>
      </w:pPr>
      <w:bookmarkStart w:id="48" w:name="_Toc45618699"/>
      <w:bookmarkEnd w:id="47"/>
      <w:r>
        <w:rPr>
          <w:rFonts w:cstheme="minorBidi" w:hint="eastAsia"/>
          <w:color w:val="000000" w:themeColor="text1"/>
          <w:kern w:val="44"/>
          <w:szCs w:val="22"/>
        </w:rPr>
        <w:lastRenderedPageBreak/>
        <w:t>邮储银行衡阳市分行</w:t>
      </w:r>
    </w:p>
    <w:p w:rsidR="00412656" w:rsidRDefault="006C7045">
      <w:pPr>
        <w:pStyle w:val="2"/>
        <w:spacing w:before="156" w:after="156"/>
        <w:rPr>
          <w:color w:val="000000" w:themeColor="text1"/>
          <w:sz w:val="40"/>
        </w:rPr>
      </w:pPr>
      <w:r>
        <w:rPr>
          <w:rFonts w:hint="eastAsia"/>
          <w:color w:val="000000" w:themeColor="text1"/>
          <w:sz w:val="40"/>
        </w:rPr>
        <w:t>政采贷</w:t>
      </w:r>
      <w:bookmarkEnd w:id="48"/>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向符合我行授信条件的、在政府采购活动中中标的企业或自然人发放的，用于中标企业合法生产经营活动的流动资金贷款。</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政府采购中心具有中标记录的中小微企业</w:t>
      </w:r>
    </w:p>
    <w:p w:rsidR="00412656" w:rsidRDefault="006C7045">
      <w:pPr>
        <w:pStyle w:val="3"/>
        <w:ind w:firstLine="720"/>
        <w:rPr>
          <w:color w:val="000000" w:themeColor="text1"/>
          <w:sz w:val="36"/>
        </w:rPr>
      </w:pPr>
      <w:r>
        <w:rPr>
          <w:rFonts w:hint="eastAsia"/>
          <w:color w:val="000000" w:themeColor="text1"/>
          <w:sz w:val="36"/>
        </w:rPr>
        <w:t>三、贷款要素</w:t>
      </w:r>
    </w:p>
    <w:p w:rsidR="00412656" w:rsidRDefault="006C7045">
      <w:pPr>
        <w:ind w:firstLine="720"/>
        <w:rPr>
          <w:color w:val="000000" w:themeColor="text1"/>
          <w:sz w:val="36"/>
        </w:rPr>
      </w:pPr>
      <w:r>
        <w:rPr>
          <w:rFonts w:hint="eastAsia"/>
          <w:color w:val="000000" w:themeColor="text1"/>
          <w:sz w:val="36"/>
        </w:rPr>
        <w:t>（一）额度：单户贷款额度最高</w:t>
      </w:r>
      <w:r>
        <w:rPr>
          <w:rFonts w:hint="eastAsia"/>
          <w:color w:val="000000" w:themeColor="text1"/>
          <w:sz w:val="36"/>
        </w:rPr>
        <w:t>1000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（二）利率：根据企业实际情况，在</w:t>
      </w:r>
      <w:r>
        <w:rPr>
          <w:rFonts w:hint="eastAsia"/>
          <w:color w:val="000000" w:themeColor="text1"/>
          <w:sz w:val="36"/>
        </w:rPr>
        <w:t>LPR</w:t>
      </w:r>
      <w:r>
        <w:rPr>
          <w:rFonts w:hint="eastAsia"/>
          <w:color w:val="000000" w:themeColor="text1"/>
          <w:sz w:val="36"/>
        </w:rPr>
        <w:t>基础上加</w:t>
      </w:r>
      <w:r>
        <w:rPr>
          <w:rFonts w:hint="eastAsia"/>
          <w:color w:val="000000" w:themeColor="text1"/>
          <w:sz w:val="36"/>
        </w:rPr>
        <w:t>/</w:t>
      </w:r>
      <w:r>
        <w:rPr>
          <w:rFonts w:hint="eastAsia"/>
          <w:color w:val="000000" w:themeColor="text1"/>
          <w:sz w:val="36"/>
        </w:rPr>
        <w:t>减一定</w:t>
      </w:r>
      <w:r>
        <w:rPr>
          <w:rFonts w:hint="eastAsia"/>
          <w:color w:val="000000" w:themeColor="text1"/>
          <w:sz w:val="36"/>
        </w:rPr>
        <w:t>BP</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（三）期限：货物类政府采购项目单</w:t>
      </w:r>
      <w:r>
        <w:rPr>
          <w:rFonts w:hint="eastAsia"/>
          <w:color w:val="000000" w:themeColor="text1"/>
          <w:sz w:val="36"/>
        </w:rPr>
        <w:lastRenderedPageBreak/>
        <w:t>笔贷款期限最长不超过</w:t>
      </w:r>
      <w:r>
        <w:rPr>
          <w:rFonts w:hint="eastAsia"/>
          <w:color w:val="000000" w:themeColor="text1"/>
          <w:sz w:val="36"/>
        </w:rPr>
        <w:t>12</w:t>
      </w:r>
      <w:r>
        <w:rPr>
          <w:rFonts w:hint="eastAsia"/>
          <w:color w:val="000000" w:themeColor="text1"/>
          <w:sz w:val="36"/>
        </w:rPr>
        <w:t>个月（含），工程和服务类政府采购项目单笔贷款期限最长不超过</w:t>
      </w:r>
      <w:r>
        <w:rPr>
          <w:rFonts w:hint="eastAsia"/>
          <w:color w:val="000000" w:themeColor="text1"/>
          <w:sz w:val="36"/>
        </w:rPr>
        <w:t>18</w:t>
      </w:r>
      <w:r>
        <w:rPr>
          <w:rFonts w:hint="eastAsia"/>
          <w:color w:val="000000" w:themeColor="text1"/>
          <w:sz w:val="36"/>
        </w:rPr>
        <w:t>个月（含）。</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基于政府采购行为授信的信用贷款</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有政府采购历史中标记录，且近</w:t>
      </w:r>
      <w:r>
        <w:rPr>
          <w:rFonts w:hint="eastAsia"/>
          <w:color w:val="000000" w:themeColor="text1"/>
          <w:sz w:val="36"/>
        </w:rPr>
        <w:t>2</w:t>
      </w:r>
      <w:r>
        <w:rPr>
          <w:rFonts w:hint="eastAsia"/>
          <w:color w:val="000000" w:themeColor="text1"/>
          <w:sz w:val="36"/>
        </w:rPr>
        <w:t>年内在</w:t>
      </w:r>
      <w:r>
        <w:rPr>
          <w:rFonts w:hint="eastAsia"/>
          <w:color w:val="000000" w:themeColor="text1"/>
          <w:sz w:val="36"/>
        </w:rPr>
        <w:t>政府采购项目中没有发生过因未按时履约，或者履约情况不达标，导致未通过政府最后验收等情况。</w:t>
      </w:r>
    </w:p>
    <w:p w:rsidR="00412656" w:rsidRDefault="006C7045">
      <w:pPr>
        <w:pStyle w:val="3"/>
        <w:ind w:firstLine="720"/>
        <w:rPr>
          <w:rFonts w:eastAsia="仿宋_GB2312"/>
          <w:bCs w:val="0"/>
          <w:color w:val="000000" w:themeColor="text1"/>
          <w:sz w:val="36"/>
          <w:szCs w:val="21"/>
        </w:rPr>
      </w:pPr>
      <w:r>
        <w:rPr>
          <w:rFonts w:hint="eastAsia"/>
          <w:color w:val="000000" w:themeColor="text1"/>
          <w:sz w:val="36"/>
        </w:rPr>
        <w:t>六</w:t>
      </w:r>
      <w:r>
        <w:rPr>
          <w:rFonts w:eastAsia="仿宋_GB2312" w:hint="eastAsia"/>
          <w:bCs w:val="0"/>
          <w:color w:val="000000" w:themeColor="text1"/>
          <w:sz w:val="36"/>
          <w:szCs w:val="21"/>
        </w:rPr>
        <w:t>、</w:t>
      </w:r>
      <w:r>
        <w:rPr>
          <w:rFonts w:hint="eastAsia"/>
          <w:color w:val="000000" w:themeColor="text1"/>
          <w:sz w:val="36"/>
        </w:rPr>
        <w:t>办理流程、时间</w:t>
      </w:r>
    </w:p>
    <w:p w:rsidR="00412656" w:rsidRDefault="006C7045">
      <w:pPr>
        <w:ind w:firstLine="720"/>
        <w:rPr>
          <w:color w:val="000000" w:themeColor="text1"/>
          <w:sz w:val="36"/>
        </w:rPr>
      </w:pPr>
      <w:r>
        <w:rPr>
          <w:rFonts w:hint="eastAsia"/>
          <w:color w:val="000000" w:themeColor="text1"/>
          <w:sz w:val="36"/>
        </w:rPr>
        <w:t>最快</w:t>
      </w:r>
      <w:r>
        <w:rPr>
          <w:rFonts w:hint="eastAsia"/>
          <w:color w:val="000000" w:themeColor="text1"/>
          <w:sz w:val="36"/>
        </w:rPr>
        <w:t>2</w:t>
      </w:r>
      <w:r>
        <w:rPr>
          <w:rFonts w:hint="eastAsia"/>
          <w:color w:val="000000" w:themeColor="text1"/>
          <w:sz w:val="36"/>
        </w:rPr>
        <w:t>周可授信放款。</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罗英平</w:t>
      </w:r>
      <w:r>
        <w:rPr>
          <w:rFonts w:hint="eastAsia"/>
          <w:color w:val="000000" w:themeColor="text1"/>
          <w:sz w:val="36"/>
        </w:rPr>
        <w:t xml:space="preserve">  15973414725</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李</w:t>
      </w:r>
      <w:r>
        <w:rPr>
          <w:rFonts w:hint="eastAsia"/>
          <w:color w:val="000000" w:themeColor="text1"/>
          <w:sz w:val="36"/>
        </w:rPr>
        <w:t xml:space="preserve">  </w:t>
      </w:r>
      <w:r>
        <w:rPr>
          <w:rFonts w:hint="eastAsia"/>
          <w:color w:val="000000" w:themeColor="text1"/>
          <w:sz w:val="36"/>
        </w:rPr>
        <w:t>黎</w:t>
      </w:r>
      <w:r>
        <w:rPr>
          <w:rFonts w:hint="eastAsia"/>
          <w:color w:val="000000" w:themeColor="text1"/>
          <w:sz w:val="36"/>
        </w:rPr>
        <w:t xml:space="preserve">  15973441823</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谭</w:t>
      </w:r>
      <w:r>
        <w:rPr>
          <w:rFonts w:hint="eastAsia"/>
          <w:color w:val="000000" w:themeColor="text1"/>
          <w:sz w:val="36"/>
        </w:rPr>
        <w:t xml:space="preserve">  </w:t>
      </w:r>
      <w:r>
        <w:rPr>
          <w:rFonts w:hint="eastAsia"/>
          <w:color w:val="000000" w:themeColor="text1"/>
          <w:sz w:val="36"/>
        </w:rPr>
        <w:t>军</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15074747345</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梁</w:t>
      </w:r>
      <w:r>
        <w:rPr>
          <w:rFonts w:hint="eastAsia"/>
          <w:color w:val="000000" w:themeColor="text1"/>
          <w:sz w:val="36"/>
        </w:rPr>
        <w:t xml:space="preserve">  </w:t>
      </w:r>
      <w:r>
        <w:rPr>
          <w:rFonts w:hint="eastAsia"/>
          <w:color w:val="000000" w:themeColor="text1"/>
          <w:sz w:val="36"/>
        </w:rPr>
        <w:t>丽</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15074797560</w:t>
      </w:r>
    </w:p>
    <w:p w:rsidR="00412656" w:rsidRDefault="006C7045">
      <w:pPr>
        <w:ind w:firstLine="720"/>
        <w:rPr>
          <w:color w:val="000000" w:themeColor="text1"/>
          <w:sz w:val="36"/>
        </w:rPr>
      </w:pPr>
      <w:r>
        <w:rPr>
          <w:rFonts w:hint="eastAsia"/>
          <w:color w:val="000000" w:themeColor="text1"/>
          <w:sz w:val="36"/>
        </w:rPr>
        <w:lastRenderedPageBreak/>
        <w:t>衡阳支行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贺</w:t>
      </w:r>
      <w:r>
        <w:rPr>
          <w:rFonts w:hint="eastAsia"/>
          <w:color w:val="000000" w:themeColor="text1"/>
          <w:sz w:val="36"/>
        </w:rPr>
        <w:t xml:space="preserve">  </w:t>
      </w:r>
      <w:r>
        <w:rPr>
          <w:rFonts w:hint="eastAsia"/>
          <w:color w:val="000000" w:themeColor="text1"/>
          <w:sz w:val="36"/>
        </w:rPr>
        <w:t>彪</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15873429877</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刘</w:t>
      </w:r>
      <w:r>
        <w:rPr>
          <w:rFonts w:hint="eastAsia"/>
          <w:color w:val="000000" w:themeColor="text1"/>
          <w:sz w:val="36"/>
        </w:rPr>
        <w:t xml:space="preserve">  </w:t>
      </w:r>
      <w:r>
        <w:rPr>
          <w:rFonts w:hint="eastAsia"/>
          <w:color w:val="000000" w:themeColor="text1"/>
          <w:sz w:val="36"/>
        </w:rPr>
        <w:t>巍</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13627345321</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刘亮志</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15115411683</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彭雄辉</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15074702912</w:t>
      </w:r>
    </w:p>
    <w:p w:rsidR="00412656" w:rsidRDefault="006C7045">
      <w:pPr>
        <w:ind w:firstLine="720"/>
        <w:rPr>
          <w:rFonts w:ascii="Cambria" w:eastAsia="黑体" w:hAnsi="Cambria" w:cs="黑体"/>
          <w:bCs/>
          <w:color w:val="000000" w:themeColor="text1"/>
          <w:sz w:val="40"/>
          <w:szCs w:val="32"/>
        </w:rPr>
      </w:pPr>
      <w:r>
        <w:rPr>
          <w:rFonts w:hint="eastAsia"/>
          <w:color w:val="000000" w:themeColor="text1"/>
          <w:sz w:val="36"/>
        </w:rPr>
        <w:t>南岳支行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谭彬田</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18627349768</w:t>
      </w:r>
    </w:p>
    <w:p w:rsidR="00412656" w:rsidRDefault="00412656">
      <w:pPr>
        <w:widowControl/>
        <w:ind w:firstLine="720"/>
        <w:jc w:val="left"/>
        <w:rPr>
          <w:color w:val="000000" w:themeColor="text1"/>
          <w:sz w:val="36"/>
        </w:rPr>
      </w:pPr>
    </w:p>
    <w:p w:rsidR="00412656" w:rsidRDefault="00412656">
      <w:pPr>
        <w:widowControl/>
        <w:ind w:firstLine="720"/>
        <w:jc w:val="left"/>
        <w:rPr>
          <w:color w:val="000000" w:themeColor="text1"/>
          <w:sz w:val="36"/>
        </w:rPr>
      </w:pPr>
    </w:p>
    <w:p w:rsidR="00412656" w:rsidRDefault="00412656">
      <w:pPr>
        <w:widowControl/>
        <w:ind w:firstLine="720"/>
        <w:jc w:val="left"/>
        <w:rPr>
          <w:color w:val="000000" w:themeColor="text1"/>
          <w:sz w:val="36"/>
        </w:rPr>
      </w:pPr>
    </w:p>
    <w:p w:rsidR="00412656" w:rsidRDefault="00412656">
      <w:pPr>
        <w:widowControl/>
        <w:ind w:firstLine="720"/>
        <w:jc w:val="left"/>
        <w:rPr>
          <w:color w:val="000000" w:themeColor="text1"/>
          <w:sz w:val="36"/>
        </w:rPr>
      </w:pPr>
    </w:p>
    <w:p w:rsidR="00412656" w:rsidRDefault="00412656">
      <w:pPr>
        <w:widowControl/>
        <w:ind w:firstLine="720"/>
        <w:jc w:val="left"/>
        <w:rPr>
          <w:color w:val="000000" w:themeColor="text1"/>
          <w:sz w:val="36"/>
        </w:rPr>
      </w:pPr>
    </w:p>
    <w:p w:rsidR="00412656" w:rsidRDefault="006C7045">
      <w:pPr>
        <w:widowControl/>
        <w:adjustRightInd/>
        <w:spacing w:line="240" w:lineRule="auto"/>
        <w:ind w:firstLineChars="0" w:firstLine="0"/>
        <w:jc w:val="left"/>
        <w:rPr>
          <w:rFonts w:eastAsia="黑体" w:cstheme="minorBidi"/>
          <w:color w:val="000000" w:themeColor="text1"/>
          <w:kern w:val="44"/>
          <w:sz w:val="36"/>
          <w:szCs w:val="22"/>
        </w:rPr>
      </w:pPr>
      <w:bookmarkStart w:id="49" w:name="_Toc43569587"/>
      <w:bookmarkStart w:id="50" w:name="_Toc43569605"/>
      <w:bookmarkStart w:id="51" w:name="_Toc43569608"/>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52" w:name="_Toc45618700"/>
      <w:r>
        <w:rPr>
          <w:rFonts w:hint="eastAsia"/>
          <w:color w:val="000000" w:themeColor="text1"/>
          <w:sz w:val="36"/>
        </w:rPr>
        <w:lastRenderedPageBreak/>
        <w:t>农业发展银行</w:t>
      </w:r>
      <w:bookmarkEnd w:id="49"/>
      <w:r>
        <w:rPr>
          <w:rFonts w:hint="eastAsia"/>
          <w:color w:val="000000" w:themeColor="text1"/>
          <w:sz w:val="36"/>
        </w:rPr>
        <w:t>衡阳分行</w:t>
      </w:r>
      <w:bookmarkEnd w:id="52"/>
    </w:p>
    <w:p w:rsidR="00412656" w:rsidRDefault="006C7045">
      <w:pPr>
        <w:pStyle w:val="2"/>
        <w:keepNext w:val="0"/>
        <w:keepLines w:val="0"/>
        <w:spacing w:before="156" w:after="156" w:line="560" w:lineRule="exact"/>
        <w:rPr>
          <w:rFonts w:ascii="仿宋_GB2312" w:hAnsi="仿宋_GB2312" w:cstheme="minorBidi"/>
          <w:color w:val="000000" w:themeColor="text1"/>
          <w:sz w:val="40"/>
          <w:szCs w:val="22"/>
        </w:rPr>
      </w:pPr>
      <w:bookmarkStart w:id="53" w:name="_Toc43569589"/>
      <w:bookmarkStart w:id="54" w:name="_Toc45618701"/>
      <w:r>
        <w:rPr>
          <w:rFonts w:ascii="仿宋_GB2312" w:hAnsi="仿宋_GB2312" w:cstheme="minorBidi" w:hint="eastAsia"/>
          <w:color w:val="000000" w:themeColor="text1"/>
          <w:sz w:val="40"/>
          <w:szCs w:val="22"/>
        </w:rPr>
        <w:t>农业科技贷款</w:t>
      </w:r>
      <w:bookmarkEnd w:id="53"/>
      <w:bookmarkEnd w:id="54"/>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为解决农业科创企业的科技成果的转化和产业化而提供资金支持。</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依法成立，符合本产品支持范围的农业科创企</w:t>
      </w:r>
      <w:r>
        <w:rPr>
          <w:rFonts w:hint="eastAsia"/>
          <w:color w:val="000000" w:themeColor="text1"/>
          <w:sz w:val="36"/>
        </w:rPr>
        <w:t>(</w:t>
      </w:r>
      <w:r>
        <w:rPr>
          <w:rFonts w:hint="eastAsia"/>
          <w:color w:val="000000" w:themeColor="text1"/>
          <w:sz w:val="36"/>
        </w:rPr>
        <w:t>事</w:t>
      </w:r>
      <w:r>
        <w:rPr>
          <w:rFonts w:hint="eastAsia"/>
          <w:color w:val="000000" w:themeColor="text1"/>
          <w:sz w:val="36"/>
        </w:rPr>
        <w:t>)</w:t>
      </w:r>
      <w:r>
        <w:rPr>
          <w:rFonts w:hint="eastAsia"/>
          <w:color w:val="000000" w:themeColor="text1"/>
          <w:sz w:val="36"/>
        </w:rPr>
        <w:t>业法人。</w:t>
      </w:r>
    </w:p>
    <w:p w:rsidR="00412656" w:rsidRDefault="006C7045">
      <w:pPr>
        <w:pStyle w:val="3"/>
        <w:ind w:firstLine="720"/>
        <w:rPr>
          <w:color w:val="000000" w:themeColor="text1"/>
          <w:sz w:val="36"/>
        </w:rPr>
      </w:pPr>
      <w:r>
        <w:rPr>
          <w:rFonts w:hint="eastAsia"/>
          <w:color w:val="000000" w:themeColor="text1"/>
          <w:sz w:val="36"/>
        </w:rPr>
        <w:t>三、贷款额度、利率、期限</w:t>
      </w:r>
    </w:p>
    <w:p w:rsidR="00412656" w:rsidRDefault="006C7045">
      <w:pPr>
        <w:ind w:firstLine="720"/>
        <w:rPr>
          <w:color w:val="000000" w:themeColor="text1"/>
          <w:sz w:val="36"/>
        </w:rPr>
      </w:pPr>
      <w:r>
        <w:rPr>
          <w:rFonts w:hint="eastAsia"/>
          <w:color w:val="000000" w:themeColor="text1"/>
          <w:sz w:val="36"/>
        </w:rPr>
        <w:t>贷款额度：综合借款人实际需求。</w:t>
      </w:r>
    </w:p>
    <w:p w:rsidR="00412656" w:rsidRDefault="006C7045">
      <w:pPr>
        <w:ind w:firstLine="720"/>
        <w:rPr>
          <w:color w:val="000000" w:themeColor="text1"/>
          <w:sz w:val="36"/>
        </w:rPr>
      </w:pPr>
      <w:r>
        <w:rPr>
          <w:rFonts w:hint="eastAsia"/>
          <w:color w:val="000000" w:themeColor="text1"/>
          <w:sz w:val="36"/>
        </w:rPr>
        <w:t>利率：按人民银行及农发行利率管理有关规定执行。</w:t>
      </w:r>
    </w:p>
    <w:p w:rsidR="00412656" w:rsidRDefault="006C7045">
      <w:pPr>
        <w:ind w:firstLine="720"/>
        <w:rPr>
          <w:color w:val="000000" w:themeColor="text1"/>
          <w:sz w:val="36"/>
        </w:rPr>
      </w:pPr>
      <w:r>
        <w:rPr>
          <w:rFonts w:hint="eastAsia"/>
          <w:color w:val="000000" w:themeColor="text1"/>
          <w:sz w:val="36"/>
        </w:rPr>
        <w:t>期限：流动资金</w:t>
      </w:r>
      <w:r>
        <w:rPr>
          <w:rFonts w:hint="eastAsia"/>
          <w:color w:val="000000" w:themeColor="text1"/>
          <w:sz w:val="36"/>
        </w:rPr>
        <w:t>1</w:t>
      </w:r>
      <w:r>
        <w:rPr>
          <w:rFonts w:hint="eastAsia"/>
          <w:color w:val="000000" w:themeColor="text1"/>
          <w:sz w:val="36"/>
        </w:rPr>
        <w:t>至</w:t>
      </w:r>
      <w:r>
        <w:rPr>
          <w:rFonts w:hint="eastAsia"/>
          <w:color w:val="000000" w:themeColor="text1"/>
          <w:sz w:val="36"/>
        </w:rPr>
        <w:t>3</w:t>
      </w:r>
      <w:r>
        <w:rPr>
          <w:rFonts w:hint="eastAsia"/>
          <w:color w:val="000000" w:themeColor="text1"/>
          <w:sz w:val="36"/>
        </w:rPr>
        <w:t>年；固定资产原则不超过</w:t>
      </w:r>
      <w:r>
        <w:rPr>
          <w:rFonts w:hint="eastAsia"/>
          <w:color w:val="000000" w:themeColor="text1"/>
          <w:sz w:val="36"/>
        </w:rPr>
        <w:t>20</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用途宽泛、规模充足、担保自由度高。</w:t>
      </w:r>
    </w:p>
    <w:p w:rsidR="00412656" w:rsidRDefault="006C7045">
      <w:pPr>
        <w:pStyle w:val="3"/>
        <w:spacing w:line="500" w:lineRule="exact"/>
        <w:ind w:firstLine="720"/>
        <w:rPr>
          <w:color w:val="000000" w:themeColor="text1"/>
          <w:sz w:val="36"/>
        </w:rPr>
      </w:pPr>
      <w:r>
        <w:rPr>
          <w:rFonts w:hint="eastAsia"/>
          <w:color w:val="000000" w:themeColor="text1"/>
          <w:sz w:val="36"/>
        </w:rPr>
        <w:lastRenderedPageBreak/>
        <w:t>五、办理条件</w:t>
      </w:r>
    </w:p>
    <w:p w:rsidR="00412656" w:rsidRDefault="006C7045">
      <w:pPr>
        <w:spacing w:line="500" w:lineRule="exact"/>
        <w:ind w:firstLine="720"/>
        <w:rPr>
          <w:color w:val="000000" w:themeColor="text1"/>
          <w:sz w:val="36"/>
        </w:rPr>
      </w:pPr>
      <w:r>
        <w:rPr>
          <w:rFonts w:hint="eastAsia"/>
          <w:color w:val="000000" w:themeColor="text1"/>
          <w:sz w:val="36"/>
        </w:rPr>
        <w:t>符合该行信贷制度，资质齐全、信用良好、经营正常、财务状况良好、反洗钱执行良好等。</w:t>
      </w:r>
    </w:p>
    <w:p w:rsidR="00412656" w:rsidRDefault="006C7045">
      <w:pPr>
        <w:pStyle w:val="3"/>
        <w:spacing w:line="500" w:lineRule="exact"/>
        <w:ind w:firstLine="720"/>
        <w:rPr>
          <w:color w:val="000000" w:themeColor="text1"/>
          <w:sz w:val="36"/>
        </w:rPr>
      </w:pPr>
      <w:r>
        <w:rPr>
          <w:rFonts w:hint="eastAsia"/>
          <w:color w:val="000000" w:themeColor="text1"/>
          <w:sz w:val="36"/>
        </w:rPr>
        <w:t>六、</w:t>
      </w:r>
      <w:r>
        <w:rPr>
          <w:rFonts w:hint="eastAsia"/>
          <w:color w:val="000000" w:themeColor="text1"/>
          <w:sz w:val="36"/>
        </w:rPr>
        <w:t>办理流程、时间</w:t>
      </w:r>
    </w:p>
    <w:p w:rsidR="00412656" w:rsidRDefault="006C7045">
      <w:pPr>
        <w:spacing w:line="500" w:lineRule="exact"/>
        <w:ind w:firstLine="720"/>
        <w:rPr>
          <w:color w:val="000000" w:themeColor="text1"/>
          <w:sz w:val="36"/>
        </w:rPr>
      </w:pPr>
      <w:r>
        <w:rPr>
          <w:rFonts w:hint="eastAsia"/>
          <w:color w:val="000000" w:themeColor="text1"/>
          <w:sz w:val="36"/>
        </w:rPr>
        <w:t>准入、评级、授信、调查、审查、审批、贷前落实、贷款发放。时间为</w:t>
      </w:r>
      <w:r>
        <w:rPr>
          <w:rFonts w:hint="eastAsia"/>
          <w:color w:val="000000" w:themeColor="text1"/>
          <w:sz w:val="36"/>
        </w:rPr>
        <w:t>10</w:t>
      </w:r>
      <w:r>
        <w:rPr>
          <w:rFonts w:hint="eastAsia"/>
          <w:color w:val="000000" w:themeColor="text1"/>
          <w:sz w:val="36"/>
        </w:rPr>
        <w:t>至</w:t>
      </w:r>
      <w:r>
        <w:rPr>
          <w:rFonts w:hint="eastAsia"/>
          <w:color w:val="000000" w:themeColor="text1"/>
          <w:sz w:val="36"/>
        </w:rPr>
        <w:t>20</w:t>
      </w:r>
      <w:r>
        <w:rPr>
          <w:rFonts w:hint="eastAsia"/>
          <w:color w:val="000000" w:themeColor="text1"/>
          <w:sz w:val="36"/>
        </w:rPr>
        <w:t>天。</w:t>
      </w:r>
    </w:p>
    <w:p w:rsidR="00412656" w:rsidRDefault="006C7045">
      <w:pPr>
        <w:pStyle w:val="3"/>
        <w:spacing w:line="500" w:lineRule="exact"/>
        <w:ind w:firstLine="720"/>
        <w:rPr>
          <w:color w:val="000000" w:themeColor="text1"/>
          <w:sz w:val="36"/>
        </w:rPr>
      </w:pPr>
      <w:r>
        <w:rPr>
          <w:rFonts w:hint="eastAsia"/>
          <w:color w:val="000000" w:themeColor="text1"/>
          <w:sz w:val="36"/>
        </w:rPr>
        <w:t>七</w:t>
      </w:r>
      <w:r>
        <w:rPr>
          <w:rFonts w:hint="eastAsia"/>
          <w:color w:val="000000" w:themeColor="text1"/>
          <w:sz w:val="36"/>
        </w:rPr>
        <w:t>、配套政策</w:t>
      </w:r>
    </w:p>
    <w:p w:rsidR="00412656" w:rsidRDefault="006C7045">
      <w:pPr>
        <w:spacing w:line="500" w:lineRule="exact"/>
        <w:ind w:firstLine="720"/>
        <w:rPr>
          <w:color w:val="000000" w:themeColor="text1"/>
          <w:sz w:val="36"/>
        </w:rPr>
      </w:pPr>
      <w:r>
        <w:rPr>
          <w:rFonts w:hint="eastAsia"/>
          <w:color w:val="000000" w:themeColor="text1"/>
          <w:sz w:val="36"/>
        </w:rPr>
        <w:t>贷款展期；信用贷款方式等。</w:t>
      </w:r>
    </w:p>
    <w:p w:rsidR="00412656" w:rsidRDefault="006C7045">
      <w:pPr>
        <w:pStyle w:val="3"/>
        <w:spacing w:line="500" w:lineRule="exact"/>
        <w:ind w:firstLine="720"/>
        <w:rPr>
          <w:color w:val="000000" w:themeColor="text1"/>
          <w:sz w:val="36"/>
        </w:rPr>
      </w:pPr>
      <w:r>
        <w:rPr>
          <w:rFonts w:hint="eastAsia"/>
          <w:color w:val="000000" w:themeColor="text1"/>
          <w:sz w:val="36"/>
        </w:rPr>
        <w:t>八</w:t>
      </w:r>
      <w:r>
        <w:rPr>
          <w:rFonts w:hint="eastAsia"/>
          <w:color w:val="000000" w:themeColor="text1"/>
          <w:sz w:val="36"/>
        </w:rPr>
        <w:t>、业务咨询电话</w:t>
      </w:r>
    </w:p>
    <w:p w:rsidR="00412656" w:rsidRDefault="006C7045">
      <w:pPr>
        <w:spacing w:line="500" w:lineRule="exact"/>
        <w:ind w:firstLine="720"/>
        <w:jc w:val="left"/>
        <w:rPr>
          <w:color w:val="000000" w:themeColor="text1"/>
          <w:sz w:val="36"/>
        </w:rPr>
      </w:pPr>
      <w:bookmarkStart w:id="55" w:name="_Hlk45633419"/>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8862902</w:t>
      </w:r>
    </w:p>
    <w:p w:rsidR="00412656" w:rsidRDefault="006C7045">
      <w:pPr>
        <w:spacing w:line="500" w:lineRule="exact"/>
        <w:ind w:firstLine="720"/>
        <w:jc w:val="left"/>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8152091</w:t>
      </w:r>
    </w:p>
    <w:p w:rsidR="00412656" w:rsidRDefault="006C7045">
      <w:pPr>
        <w:spacing w:line="500" w:lineRule="exact"/>
        <w:ind w:firstLine="720"/>
        <w:jc w:val="left"/>
        <w:rPr>
          <w:color w:val="000000" w:themeColor="text1"/>
          <w:sz w:val="36"/>
        </w:rPr>
      </w:pPr>
      <w:r>
        <w:rPr>
          <w:rFonts w:hint="eastAsia"/>
          <w:color w:val="000000" w:themeColor="text1"/>
          <w:sz w:val="36"/>
        </w:rPr>
        <w:t>衡阳支行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6818459</w:t>
      </w:r>
    </w:p>
    <w:p w:rsidR="00412656" w:rsidRDefault="006C7045">
      <w:pPr>
        <w:spacing w:line="500" w:lineRule="exact"/>
        <w:ind w:firstLine="720"/>
        <w:jc w:val="left"/>
        <w:rPr>
          <w:color w:val="000000" w:themeColor="text1"/>
          <w:sz w:val="36"/>
        </w:rPr>
      </w:pPr>
      <w:r>
        <w:rPr>
          <w:rFonts w:hint="eastAsia"/>
          <w:color w:val="000000" w:themeColor="text1"/>
          <w:sz w:val="36"/>
        </w:rPr>
        <w:t>衡东支行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5223997</w:t>
      </w:r>
    </w:p>
    <w:p w:rsidR="00412656" w:rsidRDefault="006C7045">
      <w:pPr>
        <w:spacing w:line="500" w:lineRule="exact"/>
        <w:ind w:firstLine="720"/>
        <w:jc w:val="left"/>
        <w:rPr>
          <w:color w:val="000000" w:themeColor="text1"/>
          <w:sz w:val="36"/>
        </w:rPr>
      </w:pPr>
      <w:r>
        <w:rPr>
          <w:rFonts w:hint="eastAsia"/>
          <w:color w:val="000000" w:themeColor="text1"/>
          <w:sz w:val="36"/>
        </w:rPr>
        <w:t>衡山支行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5817027</w:t>
      </w:r>
    </w:p>
    <w:p w:rsidR="00412656" w:rsidRDefault="006C7045">
      <w:pPr>
        <w:spacing w:line="500" w:lineRule="exact"/>
        <w:ind w:firstLine="720"/>
        <w:jc w:val="left"/>
        <w:rPr>
          <w:color w:val="000000" w:themeColor="text1"/>
          <w:sz w:val="36"/>
        </w:rPr>
      </w:pPr>
      <w:r>
        <w:rPr>
          <w:rFonts w:hint="eastAsia"/>
          <w:color w:val="000000" w:themeColor="text1"/>
          <w:sz w:val="36"/>
        </w:rPr>
        <w:t>祁东支行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6260899</w:t>
      </w:r>
    </w:p>
    <w:p w:rsidR="00412656" w:rsidRDefault="006C7045">
      <w:pPr>
        <w:spacing w:line="500" w:lineRule="exact"/>
        <w:ind w:firstLine="720"/>
        <w:jc w:val="left"/>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7228173</w:t>
      </w:r>
    </w:p>
    <w:p w:rsidR="00412656" w:rsidRDefault="006C7045">
      <w:pPr>
        <w:spacing w:line="500" w:lineRule="exact"/>
        <w:ind w:firstLine="720"/>
        <w:jc w:val="left"/>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4333888</w:t>
      </w:r>
    </w:p>
    <w:bookmarkEnd w:id="55"/>
    <w:p w:rsidR="00412656" w:rsidRDefault="006C7045">
      <w:pPr>
        <w:ind w:firstLineChars="0" w:firstLine="0"/>
        <w:rPr>
          <w:rFonts w:ascii="黑体" w:eastAsia="黑体" w:hAnsi="黑体"/>
          <w:color w:val="000000" w:themeColor="text1"/>
          <w:sz w:val="36"/>
        </w:rPr>
      </w:pPr>
      <w:r>
        <w:rPr>
          <w:color w:val="000000" w:themeColor="text1"/>
          <w:sz w:val="36"/>
        </w:rPr>
        <w:br w:type="page"/>
      </w:r>
      <w:bookmarkStart w:id="56" w:name="_Toc43569619"/>
      <w:bookmarkStart w:id="57" w:name="_Toc45618702"/>
      <w:bookmarkStart w:id="58" w:name="_Toc45112306"/>
      <w:r>
        <w:rPr>
          <w:rFonts w:ascii="黑体" w:eastAsia="黑体" w:hAnsi="黑体" w:hint="eastAsia"/>
          <w:color w:val="000000" w:themeColor="text1"/>
          <w:sz w:val="36"/>
        </w:rPr>
        <w:lastRenderedPageBreak/>
        <w:t>华融湘江银行</w:t>
      </w:r>
      <w:bookmarkEnd w:id="56"/>
      <w:bookmarkEnd w:id="57"/>
      <w:bookmarkEnd w:id="58"/>
      <w:r>
        <w:rPr>
          <w:rFonts w:ascii="黑体" w:eastAsia="黑体" w:hAnsi="黑体" w:hint="eastAsia"/>
          <w:color w:val="000000" w:themeColor="text1"/>
          <w:sz w:val="36"/>
        </w:rPr>
        <w:t>衡阳分行</w:t>
      </w:r>
    </w:p>
    <w:p w:rsidR="00412656" w:rsidRDefault="006C7045">
      <w:pPr>
        <w:pStyle w:val="2"/>
        <w:spacing w:before="156" w:after="156"/>
        <w:rPr>
          <w:color w:val="000000" w:themeColor="text1"/>
          <w:sz w:val="40"/>
        </w:rPr>
      </w:pPr>
      <w:bookmarkStart w:id="59" w:name="_Toc45618703"/>
      <w:bookmarkStart w:id="60" w:name="_Toc45112307"/>
      <w:bookmarkStart w:id="61" w:name="_Toc43569620"/>
      <w:r>
        <w:rPr>
          <w:rFonts w:hint="eastAsia"/>
          <w:color w:val="000000" w:themeColor="text1"/>
          <w:sz w:val="40"/>
        </w:rPr>
        <w:t>融信通</w:t>
      </w:r>
      <w:bookmarkEnd w:id="59"/>
      <w:bookmarkEnd w:id="60"/>
      <w:bookmarkEnd w:id="61"/>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该行为产业链核心企业上游供应商提供的，根据应收账款金额而给予供应商客户的无追索权保理融资服务。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经核心企业推荐或认可，经营情况良好，与核心企业未出现过履约失败或退货等不良记录的供应商；基础交易为采取赊销方式的货物、服务贸易及其他产生应收账款的交易。</w:t>
      </w:r>
    </w:p>
    <w:p w:rsidR="00412656" w:rsidRDefault="006C7045">
      <w:pPr>
        <w:pStyle w:val="3"/>
        <w:ind w:firstLine="720"/>
        <w:rPr>
          <w:color w:val="000000" w:themeColor="text1"/>
          <w:sz w:val="36"/>
        </w:rPr>
      </w:pPr>
      <w:r>
        <w:rPr>
          <w:rFonts w:hint="eastAsia"/>
          <w:color w:val="000000" w:themeColor="text1"/>
          <w:sz w:val="36"/>
        </w:rPr>
        <w:t>三、贷款额度、利率</w:t>
      </w:r>
    </w:p>
    <w:p w:rsidR="00412656" w:rsidRDefault="006C7045">
      <w:pPr>
        <w:ind w:firstLine="720"/>
        <w:rPr>
          <w:color w:val="000000" w:themeColor="text1"/>
          <w:sz w:val="36"/>
        </w:rPr>
      </w:pPr>
      <w:r>
        <w:rPr>
          <w:rFonts w:hint="eastAsia"/>
          <w:color w:val="000000" w:themeColor="text1"/>
          <w:sz w:val="36"/>
        </w:rPr>
        <w:t>最高融资金额不超过发票金额的</w:t>
      </w:r>
      <w:r>
        <w:rPr>
          <w:rFonts w:hint="eastAsia"/>
          <w:color w:val="000000" w:themeColor="text1"/>
          <w:sz w:val="36"/>
        </w:rPr>
        <w:t>100%</w:t>
      </w:r>
      <w:r>
        <w:rPr>
          <w:rFonts w:hint="eastAsia"/>
          <w:color w:val="000000" w:themeColor="text1"/>
          <w:sz w:val="36"/>
        </w:rPr>
        <w:t>；综合利率成本</w:t>
      </w:r>
      <w:r>
        <w:rPr>
          <w:rFonts w:hint="eastAsia"/>
          <w:color w:val="000000" w:themeColor="text1"/>
          <w:sz w:val="36"/>
        </w:rPr>
        <w:t>3.85%-6%</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lastRenderedPageBreak/>
        <w:t>四、功能和特点</w:t>
      </w:r>
    </w:p>
    <w:p w:rsidR="00412656" w:rsidRDefault="006C7045">
      <w:pPr>
        <w:ind w:firstLine="720"/>
        <w:rPr>
          <w:color w:val="000000" w:themeColor="text1"/>
          <w:sz w:val="36"/>
        </w:rPr>
      </w:pPr>
      <w:r>
        <w:rPr>
          <w:rFonts w:hint="eastAsia"/>
          <w:color w:val="000000" w:themeColor="text1"/>
          <w:sz w:val="36"/>
        </w:rPr>
        <w:t>核心企业信用支持，无需抵质押担保，纯信用产品，可线上化申请放款。</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（一）供应商的要求：</w:t>
      </w:r>
    </w:p>
    <w:p w:rsidR="00412656" w:rsidRDefault="006C7045">
      <w:pPr>
        <w:ind w:firstLine="720"/>
        <w:rPr>
          <w:color w:val="000000" w:themeColor="text1"/>
          <w:sz w:val="36"/>
        </w:rPr>
      </w:pPr>
      <w:r>
        <w:rPr>
          <w:rFonts w:hint="eastAsia"/>
          <w:color w:val="000000" w:themeColor="text1"/>
          <w:sz w:val="36"/>
        </w:rPr>
        <w:t>1.</w:t>
      </w:r>
      <w:r>
        <w:rPr>
          <w:color w:val="000000" w:themeColor="text1"/>
          <w:sz w:val="36"/>
        </w:rPr>
        <w:t xml:space="preserve"> </w:t>
      </w:r>
      <w:r>
        <w:rPr>
          <w:rFonts w:hint="eastAsia"/>
          <w:color w:val="000000" w:themeColor="text1"/>
          <w:sz w:val="36"/>
        </w:rPr>
        <w:t>原则上在该行开立人民币结算账户；</w:t>
      </w:r>
    </w:p>
    <w:p w:rsidR="00412656" w:rsidRDefault="006C7045">
      <w:pPr>
        <w:ind w:firstLine="720"/>
        <w:rPr>
          <w:color w:val="000000" w:themeColor="text1"/>
          <w:sz w:val="36"/>
        </w:rPr>
      </w:pPr>
      <w:r>
        <w:rPr>
          <w:rFonts w:hint="eastAsia"/>
          <w:color w:val="000000" w:themeColor="text1"/>
          <w:sz w:val="36"/>
        </w:rPr>
        <w:t>2.</w:t>
      </w:r>
      <w:r>
        <w:rPr>
          <w:color w:val="000000" w:themeColor="text1"/>
          <w:sz w:val="36"/>
        </w:rPr>
        <w:t xml:space="preserve"> </w:t>
      </w:r>
      <w:r>
        <w:rPr>
          <w:rFonts w:hint="eastAsia"/>
          <w:color w:val="000000" w:themeColor="text1"/>
          <w:sz w:val="36"/>
        </w:rPr>
        <w:t>经营情况良好，在金融机构无不良信用记录，在外管、海关、税务等机关没有重大违规记录；</w:t>
      </w:r>
    </w:p>
    <w:p w:rsidR="00412656" w:rsidRDefault="006C7045">
      <w:pPr>
        <w:ind w:firstLine="720"/>
        <w:rPr>
          <w:color w:val="000000" w:themeColor="text1"/>
          <w:sz w:val="36"/>
        </w:rPr>
      </w:pPr>
      <w:r>
        <w:rPr>
          <w:rFonts w:hint="eastAsia"/>
          <w:color w:val="000000" w:themeColor="text1"/>
          <w:sz w:val="36"/>
        </w:rPr>
        <w:t>3.</w:t>
      </w:r>
      <w:r>
        <w:rPr>
          <w:color w:val="000000" w:themeColor="text1"/>
          <w:sz w:val="36"/>
        </w:rPr>
        <w:t xml:space="preserve"> </w:t>
      </w:r>
      <w:r>
        <w:rPr>
          <w:rFonts w:hint="eastAsia"/>
          <w:color w:val="000000" w:themeColor="text1"/>
          <w:sz w:val="36"/>
        </w:rPr>
        <w:t>经核心客户推荐和认可，与核心企业合作</w:t>
      </w:r>
      <w:r>
        <w:rPr>
          <w:rFonts w:hint="eastAsia"/>
          <w:color w:val="000000" w:themeColor="text1"/>
          <w:sz w:val="36"/>
        </w:rPr>
        <w:t>1</w:t>
      </w:r>
      <w:r>
        <w:rPr>
          <w:rFonts w:hint="eastAsia"/>
          <w:color w:val="000000" w:themeColor="text1"/>
          <w:sz w:val="36"/>
        </w:rPr>
        <w:t>年以上，无不良履约记录；</w:t>
      </w:r>
    </w:p>
    <w:p w:rsidR="00412656" w:rsidRDefault="006C7045">
      <w:pPr>
        <w:ind w:firstLine="720"/>
        <w:rPr>
          <w:color w:val="000000" w:themeColor="text1"/>
          <w:sz w:val="36"/>
        </w:rPr>
      </w:pPr>
      <w:r>
        <w:rPr>
          <w:rFonts w:hint="eastAsia"/>
          <w:color w:val="000000" w:themeColor="text1"/>
          <w:sz w:val="36"/>
        </w:rPr>
        <w:t>（二）核心企业的要求：</w:t>
      </w:r>
    </w:p>
    <w:p w:rsidR="00412656" w:rsidRDefault="006C7045">
      <w:pPr>
        <w:ind w:firstLine="720"/>
        <w:rPr>
          <w:color w:val="000000" w:themeColor="text1"/>
          <w:sz w:val="36"/>
        </w:rPr>
      </w:pPr>
      <w:r>
        <w:rPr>
          <w:rFonts w:hint="eastAsia"/>
          <w:color w:val="000000" w:themeColor="text1"/>
          <w:sz w:val="36"/>
        </w:rPr>
        <w:t>1.</w:t>
      </w:r>
      <w:r>
        <w:rPr>
          <w:color w:val="000000" w:themeColor="text1"/>
          <w:sz w:val="36"/>
        </w:rPr>
        <w:t xml:space="preserve"> </w:t>
      </w:r>
      <w:r>
        <w:rPr>
          <w:rFonts w:hint="eastAsia"/>
          <w:color w:val="000000" w:themeColor="text1"/>
          <w:sz w:val="36"/>
        </w:rPr>
        <w:t>原则上为国企、央企或优质上市公司，主业突出，产品或服务具备竞争优势，行业前景看好；</w:t>
      </w:r>
    </w:p>
    <w:p w:rsidR="00412656" w:rsidRDefault="006C7045">
      <w:pPr>
        <w:ind w:firstLine="720"/>
        <w:rPr>
          <w:color w:val="000000" w:themeColor="text1"/>
          <w:sz w:val="36"/>
        </w:rPr>
      </w:pPr>
      <w:r>
        <w:rPr>
          <w:rFonts w:hint="eastAsia"/>
          <w:color w:val="000000" w:themeColor="text1"/>
          <w:sz w:val="36"/>
        </w:rPr>
        <w:t>2.</w:t>
      </w:r>
      <w:r>
        <w:rPr>
          <w:color w:val="000000" w:themeColor="text1"/>
          <w:sz w:val="36"/>
        </w:rPr>
        <w:t xml:space="preserve"> </w:t>
      </w:r>
      <w:r>
        <w:rPr>
          <w:rFonts w:hint="eastAsia"/>
          <w:color w:val="000000" w:themeColor="text1"/>
          <w:sz w:val="36"/>
        </w:rPr>
        <w:t>经营情况良好，自身经营活动现</w:t>
      </w:r>
      <w:r>
        <w:rPr>
          <w:rFonts w:hint="eastAsia"/>
          <w:color w:val="000000" w:themeColor="text1"/>
          <w:sz w:val="36"/>
        </w:rPr>
        <w:lastRenderedPageBreak/>
        <w:t>金流连续、稳定；</w:t>
      </w:r>
    </w:p>
    <w:p w:rsidR="00412656" w:rsidRDefault="006C7045">
      <w:pPr>
        <w:ind w:firstLine="720"/>
        <w:rPr>
          <w:color w:val="000000" w:themeColor="text1"/>
          <w:sz w:val="36"/>
        </w:rPr>
      </w:pPr>
      <w:r>
        <w:rPr>
          <w:rFonts w:hint="eastAsia"/>
          <w:color w:val="000000" w:themeColor="text1"/>
          <w:sz w:val="36"/>
        </w:rPr>
        <w:t>3.</w:t>
      </w:r>
      <w:r>
        <w:rPr>
          <w:color w:val="000000" w:themeColor="text1"/>
          <w:sz w:val="36"/>
        </w:rPr>
        <w:t xml:space="preserve"> </w:t>
      </w:r>
      <w:r>
        <w:rPr>
          <w:rFonts w:hint="eastAsia"/>
          <w:color w:val="000000" w:themeColor="text1"/>
          <w:sz w:val="36"/>
        </w:rPr>
        <w:t>与供应商有稳定的业务往来关系，付款记录</w:t>
      </w:r>
      <w:r>
        <w:rPr>
          <w:rFonts w:hint="eastAsia"/>
          <w:color w:val="000000" w:themeColor="text1"/>
          <w:sz w:val="36"/>
        </w:rPr>
        <w:t>正常，未发生拖欠、迟付等情况，无不良商业信用记录；</w:t>
      </w:r>
    </w:p>
    <w:p w:rsidR="00412656" w:rsidRDefault="006C7045">
      <w:pPr>
        <w:ind w:firstLine="720"/>
        <w:rPr>
          <w:color w:val="000000" w:themeColor="text1"/>
          <w:sz w:val="36"/>
        </w:rPr>
      </w:pPr>
      <w:r>
        <w:rPr>
          <w:rFonts w:hint="eastAsia"/>
          <w:color w:val="000000" w:themeColor="text1"/>
          <w:sz w:val="36"/>
        </w:rPr>
        <w:t>4.</w:t>
      </w:r>
      <w:r>
        <w:rPr>
          <w:color w:val="000000" w:themeColor="text1"/>
          <w:sz w:val="36"/>
        </w:rPr>
        <w:t xml:space="preserve"> </w:t>
      </w:r>
      <w:r>
        <w:rPr>
          <w:rFonts w:hint="eastAsia"/>
          <w:color w:val="000000" w:themeColor="text1"/>
          <w:sz w:val="36"/>
        </w:rPr>
        <w:t>资信良好，在金融机构无不良信用记录，在外管、海关、税务等机关没有重大违规记录；</w:t>
      </w:r>
    </w:p>
    <w:p w:rsidR="00412656" w:rsidRDefault="006C7045">
      <w:pPr>
        <w:ind w:firstLine="720"/>
        <w:rPr>
          <w:color w:val="000000" w:themeColor="text1"/>
          <w:sz w:val="36"/>
        </w:rPr>
      </w:pPr>
      <w:r>
        <w:rPr>
          <w:rFonts w:hint="eastAsia"/>
          <w:color w:val="000000" w:themeColor="text1"/>
          <w:sz w:val="36"/>
        </w:rPr>
        <w:t>5.</w:t>
      </w:r>
      <w:r>
        <w:rPr>
          <w:color w:val="000000" w:themeColor="text1"/>
          <w:sz w:val="36"/>
        </w:rPr>
        <w:t xml:space="preserve"> </w:t>
      </w:r>
      <w:r>
        <w:rPr>
          <w:rFonts w:hint="eastAsia"/>
          <w:color w:val="000000" w:themeColor="text1"/>
          <w:sz w:val="36"/>
        </w:rPr>
        <w:t>该行规定的其他条件。</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产业链核心企业在该行预先获批额度，供应商在该行合作平台注册，在线提交基础资料和申请融资资料，资料齐备最快</w:t>
      </w:r>
      <w:r>
        <w:rPr>
          <w:rFonts w:hint="eastAsia"/>
          <w:color w:val="000000" w:themeColor="text1"/>
          <w:sz w:val="36"/>
        </w:rPr>
        <w:t>T+0</w:t>
      </w:r>
      <w:r>
        <w:rPr>
          <w:rFonts w:hint="eastAsia"/>
          <w:color w:val="000000" w:themeColor="text1"/>
          <w:sz w:val="36"/>
        </w:rPr>
        <w:t>放款。</w:t>
      </w:r>
    </w:p>
    <w:p w:rsidR="00412656" w:rsidRDefault="006C7045">
      <w:pPr>
        <w:pStyle w:val="3"/>
        <w:ind w:firstLine="720"/>
        <w:rPr>
          <w:color w:val="000000" w:themeColor="text1"/>
          <w:sz w:val="36"/>
        </w:rPr>
      </w:pPr>
      <w:r>
        <w:rPr>
          <w:rFonts w:hint="eastAsia"/>
          <w:color w:val="000000" w:themeColor="text1"/>
          <w:sz w:val="36"/>
        </w:rPr>
        <w:t>七、配套政策</w:t>
      </w:r>
    </w:p>
    <w:p w:rsidR="00412656" w:rsidRDefault="006C7045">
      <w:pPr>
        <w:ind w:firstLine="720"/>
        <w:rPr>
          <w:color w:val="000000" w:themeColor="text1"/>
          <w:sz w:val="36"/>
        </w:rPr>
      </w:pPr>
      <w:r>
        <w:rPr>
          <w:rFonts w:hint="eastAsia"/>
          <w:color w:val="000000" w:themeColor="text1"/>
          <w:sz w:val="36"/>
        </w:rPr>
        <w:t>资金需求在</w:t>
      </w:r>
      <w:r>
        <w:rPr>
          <w:rFonts w:hint="eastAsia"/>
          <w:color w:val="000000" w:themeColor="text1"/>
          <w:sz w:val="36"/>
        </w:rPr>
        <w:t>1000</w:t>
      </w:r>
      <w:r>
        <w:rPr>
          <w:rFonts w:hint="eastAsia"/>
          <w:color w:val="000000" w:themeColor="text1"/>
          <w:sz w:val="36"/>
        </w:rPr>
        <w:t>万元以内的小微型供应商客户，可享受普惠金融利率优惠。</w:t>
      </w:r>
    </w:p>
    <w:p w:rsidR="00412656" w:rsidRDefault="006C7045">
      <w:pPr>
        <w:pStyle w:val="3"/>
        <w:ind w:firstLine="720"/>
        <w:rPr>
          <w:rFonts w:hAnsi="仿宋"/>
          <w:color w:val="000000" w:themeColor="text1"/>
          <w:sz w:val="36"/>
        </w:rPr>
      </w:pPr>
      <w:r>
        <w:rPr>
          <w:rFonts w:hint="eastAsia"/>
          <w:color w:val="000000" w:themeColor="text1"/>
          <w:sz w:val="36"/>
        </w:rPr>
        <w:lastRenderedPageBreak/>
        <w:t>八、业务咨询电话</w:t>
      </w:r>
    </w:p>
    <w:p w:rsidR="00412656" w:rsidRDefault="006C7045">
      <w:pPr>
        <w:ind w:firstLine="720"/>
        <w:rPr>
          <w:color w:val="000000" w:themeColor="text1"/>
          <w:sz w:val="36"/>
        </w:rPr>
      </w:pPr>
      <w:bookmarkStart w:id="62" w:name="_Hlk45632836"/>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8185929</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2867208</w:t>
      </w:r>
    </w:p>
    <w:p w:rsidR="00412656" w:rsidRDefault="006C7045">
      <w:pPr>
        <w:ind w:firstLine="720"/>
        <w:rPr>
          <w:color w:val="000000" w:themeColor="text1"/>
          <w:sz w:val="36"/>
        </w:rPr>
      </w:pPr>
      <w:r>
        <w:rPr>
          <w:rFonts w:hint="eastAsia"/>
          <w:color w:val="000000" w:themeColor="text1"/>
          <w:sz w:val="36"/>
        </w:rPr>
        <w:t>衡阳支行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6858112</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color w:val="000000" w:themeColor="text1"/>
          <w:sz w:val="36"/>
        </w:rPr>
        <w:t>5998288</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rFonts w:hint="eastAsia"/>
          <w:color w:val="000000" w:themeColor="text1"/>
          <w:sz w:val="36"/>
        </w:rPr>
        <w:t>6366899</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8099906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color w:val="000000" w:themeColor="text1"/>
          <w:sz w:val="36"/>
        </w:rPr>
        <w:t>5219758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 xml:space="preserve">  0734-</w:t>
      </w:r>
      <w:r>
        <w:rPr>
          <w:color w:val="000000" w:themeColor="text1"/>
          <w:sz w:val="36"/>
        </w:rPr>
        <w:t>4311118</w:t>
      </w:r>
    </w:p>
    <w:bookmarkEnd w:id="62"/>
    <w:p w:rsidR="00412656" w:rsidRDefault="00412656">
      <w:pPr>
        <w:widowControl/>
        <w:adjustRightInd/>
        <w:spacing w:line="240" w:lineRule="auto"/>
        <w:ind w:firstLineChars="0" w:firstLine="0"/>
        <w:jc w:val="left"/>
        <w:rPr>
          <w:rFonts w:ascii="Cambria" w:eastAsia="黑体" w:hAnsi="Cambria" w:cs="黑体"/>
          <w:bCs/>
          <w:color w:val="000000" w:themeColor="text1"/>
          <w:sz w:val="40"/>
          <w:szCs w:val="32"/>
        </w:rPr>
      </w:pPr>
    </w:p>
    <w:p w:rsidR="00412656" w:rsidRDefault="006C7045">
      <w:pPr>
        <w:widowControl/>
        <w:adjustRightInd/>
        <w:spacing w:line="240" w:lineRule="auto"/>
        <w:ind w:firstLineChars="0" w:firstLine="0"/>
        <w:jc w:val="left"/>
        <w:rPr>
          <w:rFonts w:ascii="Cambria" w:eastAsia="黑体" w:hAnsi="Cambria" w:cs="黑体"/>
          <w:bCs/>
          <w:color w:val="000000" w:themeColor="text1"/>
          <w:sz w:val="40"/>
          <w:szCs w:val="32"/>
        </w:rPr>
      </w:pPr>
      <w:bookmarkStart w:id="63" w:name="_Toc43569621"/>
      <w:bookmarkStart w:id="64" w:name="_Toc45112308"/>
      <w:r>
        <w:rPr>
          <w:color w:val="000000" w:themeColor="text1"/>
          <w:sz w:val="40"/>
        </w:rPr>
        <w:br w:type="page"/>
      </w:r>
    </w:p>
    <w:p w:rsidR="00412656" w:rsidRDefault="006C7045">
      <w:pPr>
        <w:pStyle w:val="2"/>
        <w:spacing w:before="156" w:after="156"/>
        <w:jc w:val="both"/>
        <w:rPr>
          <w:color w:val="000000" w:themeColor="text1"/>
          <w:sz w:val="40"/>
        </w:rPr>
      </w:pPr>
      <w:bookmarkStart w:id="65" w:name="_Toc45618704"/>
      <w:r>
        <w:rPr>
          <w:rFonts w:ascii="黑体" w:hAnsi="黑体" w:hint="eastAsia"/>
          <w:color w:val="000000" w:themeColor="text1"/>
        </w:rPr>
        <w:lastRenderedPageBreak/>
        <w:t>华融湘江银行</w:t>
      </w:r>
      <w:r>
        <w:rPr>
          <w:rFonts w:ascii="黑体" w:hAnsi="黑体" w:hint="eastAsia"/>
          <w:color w:val="000000" w:themeColor="text1"/>
        </w:rPr>
        <w:t>衡阳分行</w:t>
      </w:r>
    </w:p>
    <w:p w:rsidR="00412656" w:rsidRDefault="006C7045">
      <w:pPr>
        <w:pStyle w:val="2"/>
        <w:spacing w:before="156" w:after="156"/>
        <w:rPr>
          <w:color w:val="000000" w:themeColor="text1"/>
          <w:sz w:val="40"/>
        </w:rPr>
      </w:pPr>
      <w:r>
        <w:rPr>
          <w:rFonts w:hint="eastAsia"/>
          <w:color w:val="000000" w:themeColor="text1"/>
          <w:sz w:val="40"/>
        </w:rPr>
        <w:t>税联贷</w:t>
      </w:r>
      <w:bookmarkEnd w:id="63"/>
      <w:bookmarkEnd w:id="64"/>
      <w:r>
        <w:rPr>
          <w:rFonts w:hint="eastAsia"/>
          <w:color w:val="000000" w:themeColor="text1"/>
          <w:sz w:val="40"/>
        </w:rPr>
        <w:t>（税联</w:t>
      </w:r>
      <w:r>
        <w:rPr>
          <w:rFonts w:hint="eastAsia"/>
          <w:color w:val="000000" w:themeColor="text1"/>
          <w:sz w:val="40"/>
        </w:rPr>
        <w:t>e</w:t>
      </w:r>
      <w:r>
        <w:rPr>
          <w:rFonts w:hint="eastAsia"/>
          <w:color w:val="000000" w:themeColor="text1"/>
          <w:sz w:val="40"/>
        </w:rPr>
        <w:t>贷）</w:t>
      </w:r>
      <w:bookmarkEnd w:id="65"/>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该行对小微企业或企业主发放的，根据企业纳税额给予一定信用额度的短期授信业务。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近两年纳税信用等级为</w:t>
      </w:r>
      <w:r>
        <w:rPr>
          <w:rFonts w:hint="eastAsia"/>
          <w:color w:val="000000" w:themeColor="text1"/>
          <w:sz w:val="36"/>
        </w:rPr>
        <w:t>C</w:t>
      </w:r>
      <w:r>
        <w:rPr>
          <w:rFonts w:hint="eastAsia"/>
          <w:color w:val="000000" w:themeColor="text1"/>
          <w:sz w:val="36"/>
        </w:rPr>
        <w:t>级（含）以上，且不存在因情节严重或构成犯罪的情形被税务部门行政处罚，年纳税额在</w:t>
      </w:r>
      <w:r>
        <w:rPr>
          <w:rFonts w:hint="eastAsia"/>
          <w:color w:val="000000" w:themeColor="text1"/>
          <w:sz w:val="36"/>
        </w:rPr>
        <w:t>1</w:t>
      </w:r>
      <w:r>
        <w:rPr>
          <w:rFonts w:hint="eastAsia"/>
          <w:color w:val="000000" w:themeColor="text1"/>
          <w:sz w:val="36"/>
        </w:rPr>
        <w:t>万元以上的小微企业主。</w:t>
      </w:r>
    </w:p>
    <w:p w:rsidR="00412656" w:rsidRDefault="006C7045">
      <w:pPr>
        <w:pStyle w:val="3"/>
        <w:ind w:firstLine="720"/>
        <w:rPr>
          <w:color w:val="000000" w:themeColor="text1"/>
          <w:sz w:val="36"/>
        </w:rPr>
      </w:pPr>
      <w:r>
        <w:rPr>
          <w:rFonts w:hint="eastAsia"/>
          <w:color w:val="000000" w:themeColor="text1"/>
          <w:sz w:val="36"/>
        </w:rPr>
        <w:t>三、贷款额度及利率</w:t>
      </w:r>
    </w:p>
    <w:p w:rsidR="00412656" w:rsidRDefault="006C7045">
      <w:pPr>
        <w:ind w:firstLine="720"/>
        <w:rPr>
          <w:color w:val="000000" w:themeColor="text1"/>
          <w:sz w:val="36"/>
        </w:rPr>
      </w:pPr>
      <w:r>
        <w:rPr>
          <w:rFonts w:hint="eastAsia"/>
          <w:color w:val="000000" w:themeColor="text1"/>
          <w:sz w:val="36"/>
        </w:rPr>
        <w:t>最高</w:t>
      </w:r>
      <w:r>
        <w:rPr>
          <w:rFonts w:hint="eastAsia"/>
          <w:color w:val="000000" w:themeColor="text1"/>
          <w:sz w:val="36"/>
        </w:rPr>
        <w:t>300</w:t>
      </w:r>
      <w:r>
        <w:rPr>
          <w:rFonts w:hint="eastAsia"/>
          <w:color w:val="000000" w:themeColor="text1"/>
          <w:sz w:val="36"/>
        </w:rPr>
        <w:t>万元，利率</w:t>
      </w:r>
      <w:r>
        <w:rPr>
          <w:rFonts w:hint="eastAsia"/>
          <w:color w:val="000000" w:themeColor="text1"/>
          <w:sz w:val="36"/>
        </w:rPr>
        <w:t>5.76%</w:t>
      </w:r>
      <w:r>
        <w:rPr>
          <w:rFonts w:hint="eastAsia"/>
          <w:color w:val="000000" w:themeColor="text1"/>
          <w:sz w:val="36"/>
        </w:rPr>
        <w:t>。</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以信换信，无需抵押，纯信用产品，线上自助放还款、随借随还。</w:t>
      </w:r>
    </w:p>
    <w:p w:rsidR="00412656" w:rsidRDefault="006C7045">
      <w:pPr>
        <w:pStyle w:val="3"/>
        <w:ind w:firstLine="720"/>
        <w:rPr>
          <w:color w:val="000000" w:themeColor="text1"/>
          <w:sz w:val="36"/>
        </w:rPr>
      </w:pPr>
      <w:r>
        <w:rPr>
          <w:rFonts w:hint="eastAsia"/>
          <w:color w:val="000000" w:themeColor="text1"/>
          <w:sz w:val="36"/>
        </w:rPr>
        <w:lastRenderedPageBreak/>
        <w:t>五、办理条件</w:t>
      </w:r>
    </w:p>
    <w:p w:rsidR="00412656" w:rsidRDefault="006C7045">
      <w:pPr>
        <w:ind w:firstLine="720"/>
        <w:rPr>
          <w:color w:val="000000" w:themeColor="text1"/>
          <w:sz w:val="36"/>
        </w:rPr>
      </w:pPr>
      <w:r>
        <w:rPr>
          <w:rFonts w:hint="eastAsia"/>
          <w:color w:val="000000" w:themeColor="text1"/>
          <w:sz w:val="36"/>
        </w:rPr>
        <w:t>（一）企业连续正常纳税</w:t>
      </w:r>
      <w:r>
        <w:rPr>
          <w:rFonts w:hint="eastAsia"/>
          <w:color w:val="000000" w:themeColor="text1"/>
          <w:sz w:val="36"/>
        </w:rPr>
        <w:t>24</w:t>
      </w:r>
      <w:r>
        <w:rPr>
          <w:rFonts w:hint="eastAsia"/>
          <w:color w:val="000000" w:themeColor="text1"/>
          <w:sz w:val="36"/>
        </w:rPr>
        <w:t>个月以上</w:t>
      </w:r>
      <w:r>
        <w:rPr>
          <w:rFonts w:hint="eastAsia"/>
          <w:color w:val="000000" w:themeColor="text1"/>
          <w:sz w:val="36"/>
        </w:rPr>
        <w:t>,</w:t>
      </w:r>
      <w:r>
        <w:rPr>
          <w:rFonts w:hint="eastAsia"/>
          <w:color w:val="000000" w:themeColor="text1"/>
          <w:sz w:val="36"/>
        </w:rPr>
        <w:t>经营稳定且盈利能力良好；</w:t>
      </w:r>
    </w:p>
    <w:p w:rsidR="00412656" w:rsidRDefault="006C7045">
      <w:pPr>
        <w:ind w:firstLine="720"/>
        <w:rPr>
          <w:color w:val="000000" w:themeColor="text1"/>
          <w:sz w:val="36"/>
        </w:rPr>
      </w:pPr>
      <w:r>
        <w:rPr>
          <w:rFonts w:hint="eastAsia"/>
          <w:color w:val="000000" w:themeColor="text1"/>
          <w:sz w:val="36"/>
        </w:rPr>
        <w:t>（二）企业主及其配偶品行端正，无不良嗜好；近</w:t>
      </w:r>
      <w:r>
        <w:rPr>
          <w:rFonts w:hint="eastAsia"/>
          <w:color w:val="000000" w:themeColor="text1"/>
          <w:sz w:val="36"/>
        </w:rPr>
        <w:t>2</w:t>
      </w:r>
      <w:r>
        <w:rPr>
          <w:rFonts w:hint="eastAsia"/>
          <w:color w:val="000000" w:themeColor="text1"/>
          <w:sz w:val="36"/>
        </w:rPr>
        <w:t>年内逾期或欠息</w:t>
      </w:r>
      <w:r>
        <w:rPr>
          <w:rFonts w:hint="eastAsia"/>
          <w:color w:val="000000" w:themeColor="text1"/>
          <w:sz w:val="36"/>
        </w:rPr>
        <w:t>30</w:t>
      </w:r>
      <w:r>
        <w:rPr>
          <w:rFonts w:hint="eastAsia"/>
          <w:color w:val="000000" w:themeColor="text1"/>
          <w:sz w:val="36"/>
        </w:rPr>
        <w:t>天以内的记录连续不超过</w:t>
      </w:r>
      <w:r>
        <w:rPr>
          <w:rFonts w:hint="eastAsia"/>
          <w:color w:val="000000" w:themeColor="text1"/>
          <w:sz w:val="36"/>
        </w:rPr>
        <w:t>3</w:t>
      </w:r>
      <w:r>
        <w:rPr>
          <w:rFonts w:hint="eastAsia"/>
          <w:color w:val="000000" w:themeColor="text1"/>
          <w:sz w:val="36"/>
        </w:rPr>
        <w:t>次，累计不超过</w:t>
      </w:r>
      <w:r>
        <w:rPr>
          <w:rFonts w:hint="eastAsia"/>
          <w:color w:val="000000" w:themeColor="text1"/>
          <w:sz w:val="36"/>
        </w:rPr>
        <w:t>6</w:t>
      </w:r>
      <w:r>
        <w:rPr>
          <w:rFonts w:hint="eastAsia"/>
          <w:color w:val="000000" w:themeColor="text1"/>
          <w:sz w:val="36"/>
        </w:rPr>
        <w:t>次，且不存在逾期或欠息在</w:t>
      </w:r>
      <w:r>
        <w:rPr>
          <w:rFonts w:hint="eastAsia"/>
          <w:color w:val="000000" w:themeColor="text1"/>
          <w:sz w:val="36"/>
        </w:rPr>
        <w:t>30</w:t>
      </w:r>
      <w:r>
        <w:rPr>
          <w:rFonts w:hint="eastAsia"/>
          <w:color w:val="000000" w:themeColor="text1"/>
          <w:sz w:val="36"/>
        </w:rPr>
        <w:t>天以上的信用记录；</w:t>
      </w:r>
    </w:p>
    <w:p w:rsidR="00412656" w:rsidRDefault="006C7045">
      <w:pPr>
        <w:ind w:firstLine="720"/>
        <w:rPr>
          <w:color w:val="000000" w:themeColor="text1"/>
          <w:sz w:val="36"/>
        </w:rPr>
      </w:pPr>
      <w:r>
        <w:rPr>
          <w:rFonts w:hint="eastAsia"/>
          <w:color w:val="000000" w:themeColor="text1"/>
          <w:sz w:val="36"/>
        </w:rPr>
        <w:t>（三）企业最近两年在税务部门纳税信用等级评定为</w:t>
      </w:r>
      <w:r>
        <w:rPr>
          <w:rFonts w:hint="eastAsia"/>
          <w:color w:val="000000" w:themeColor="text1"/>
          <w:sz w:val="36"/>
        </w:rPr>
        <w:t>C</w:t>
      </w:r>
      <w:r>
        <w:rPr>
          <w:rFonts w:hint="eastAsia"/>
          <w:color w:val="000000" w:themeColor="text1"/>
          <w:sz w:val="36"/>
        </w:rPr>
        <w:t>级（含）以上，且不存在因情节严重或构成犯罪的情形被税务部门行政处罚；</w:t>
      </w:r>
    </w:p>
    <w:p w:rsidR="00412656" w:rsidRDefault="006C7045">
      <w:pPr>
        <w:ind w:firstLine="720"/>
        <w:rPr>
          <w:color w:val="000000" w:themeColor="text1"/>
          <w:sz w:val="36"/>
        </w:rPr>
      </w:pPr>
      <w:r>
        <w:rPr>
          <w:rFonts w:hint="eastAsia"/>
          <w:color w:val="000000" w:themeColor="text1"/>
          <w:sz w:val="36"/>
        </w:rPr>
        <w:t>（四）近两年每年纳税总额在</w:t>
      </w:r>
      <w:r>
        <w:rPr>
          <w:rFonts w:hint="eastAsia"/>
          <w:color w:val="000000" w:themeColor="text1"/>
          <w:sz w:val="36"/>
        </w:rPr>
        <w:t>1</w:t>
      </w:r>
      <w:r>
        <w:rPr>
          <w:rFonts w:hint="eastAsia"/>
          <w:color w:val="000000" w:themeColor="text1"/>
          <w:sz w:val="36"/>
        </w:rPr>
        <w:t>万元（含）以上。</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向当地分支机构提交资料通过分行审批即可办理，资料齐备的情况下</w:t>
      </w:r>
      <w:r>
        <w:rPr>
          <w:rFonts w:hint="eastAsia"/>
          <w:color w:val="000000" w:themeColor="text1"/>
          <w:sz w:val="36"/>
        </w:rPr>
        <w:t>5</w:t>
      </w:r>
      <w:r>
        <w:rPr>
          <w:rFonts w:hint="eastAsia"/>
          <w:color w:val="000000" w:themeColor="text1"/>
          <w:sz w:val="36"/>
        </w:rPr>
        <w:t>个工</w:t>
      </w:r>
      <w:r>
        <w:rPr>
          <w:rFonts w:hint="eastAsia"/>
          <w:color w:val="000000" w:themeColor="text1"/>
          <w:sz w:val="36"/>
        </w:rPr>
        <w:lastRenderedPageBreak/>
        <w:t>作日办结。</w:t>
      </w:r>
    </w:p>
    <w:p w:rsidR="00412656" w:rsidRDefault="006C7045">
      <w:pPr>
        <w:pStyle w:val="3"/>
        <w:ind w:firstLine="720"/>
        <w:rPr>
          <w:color w:val="000000" w:themeColor="text1"/>
          <w:sz w:val="36"/>
        </w:rPr>
      </w:pPr>
      <w:r>
        <w:rPr>
          <w:rFonts w:hint="eastAsia"/>
          <w:color w:val="000000" w:themeColor="text1"/>
          <w:sz w:val="36"/>
        </w:rPr>
        <w:t>七、配套政策</w:t>
      </w:r>
    </w:p>
    <w:p w:rsidR="00412656" w:rsidRDefault="006C7045">
      <w:pPr>
        <w:ind w:firstLine="720"/>
        <w:rPr>
          <w:color w:val="000000" w:themeColor="text1"/>
          <w:sz w:val="36"/>
        </w:rPr>
      </w:pPr>
      <w:r>
        <w:rPr>
          <w:rFonts w:hint="eastAsia"/>
          <w:color w:val="000000" w:themeColor="text1"/>
          <w:sz w:val="36"/>
        </w:rPr>
        <w:t>资金需求在</w:t>
      </w:r>
      <w:r>
        <w:rPr>
          <w:rFonts w:hint="eastAsia"/>
          <w:color w:val="000000" w:themeColor="text1"/>
          <w:sz w:val="36"/>
        </w:rPr>
        <w:t>50</w:t>
      </w:r>
      <w:r>
        <w:rPr>
          <w:rFonts w:hint="eastAsia"/>
          <w:color w:val="000000" w:themeColor="text1"/>
          <w:sz w:val="36"/>
        </w:rPr>
        <w:t>万元内的，可直接通过手机银行申请，全线上审批，无需提供任何资料。</w:t>
      </w:r>
    </w:p>
    <w:p w:rsidR="00412656" w:rsidRDefault="006C7045">
      <w:pPr>
        <w:pStyle w:val="3"/>
        <w:ind w:firstLine="720"/>
        <w:rPr>
          <w:color w:val="000000" w:themeColor="text1"/>
          <w:sz w:val="36"/>
        </w:rPr>
      </w:pPr>
      <w:r>
        <w:rPr>
          <w:rFonts w:hint="eastAsia"/>
          <w:color w:val="000000" w:themeColor="text1"/>
          <w:sz w:val="36"/>
        </w:rPr>
        <w:t>八、业务咨询电话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8185929</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2867208</w:t>
      </w:r>
    </w:p>
    <w:p w:rsidR="00412656" w:rsidRDefault="006C7045">
      <w:pPr>
        <w:ind w:firstLine="720"/>
        <w:rPr>
          <w:color w:val="000000" w:themeColor="text1"/>
          <w:sz w:val="36"/>
        </w:rPr>
      </w:pPr>
      <w:r>
        <w:rPr>
          <w:rFonts w:hint="eastAsia"/>
          <w:color w:val="000000" w:themeColor="text1"/>
          <w:sz w:val="36"/>
        </w:rPr>
        <w:t>衡阳支行</w:t>
      </w:r>
      <w:r>
        <w:rPr>
          <w:rFonts w:hint="eastAsia"/>
          <w:color w:val="000000" w:themeColor="text1"/>
          <w:sz w:val="36"/>
        </w:rPr>
        <w:t xml:space="preserve">  </w:t>
      </w:r>
      <w:r>
        <w:rPr>
          <w:rFonts w:hint="eastAsia"/>
          <w:color w:val="000000" w:themeColor="text1"/>
          <w:sz w:val="36"/>
        </w:rPr>
        <w:t xml:space="preserve">  0734-</w:t>
      </w:r>
      <w:r>
        <w:rPr>
          <w:color w:val="000000" w:themeColor="text1"/>
          <w:sz w:val="36"/>
        </w:rPr>
        <w:t>6858112</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color w:val="000000" w:themeColor="text1"/>
          <w:sz w:val="36"/>
        </w:rPr>
        <w:t>5998288</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rFonts w:hint="eastAsia"/>
          <w:color w:val="000000" w:themeColor="text1"/>
          <w:sz w:val="36"/>
        </w:rPr>
        <w:t>6366899</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8099906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color w:val="000000" w:themeColor="text1"/>
          <w:sz w:val="36"/>
        </w:rPr>
        <w:t>5219758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4311118</w:t>
      </w:r>
    </w:p>
    <w:p w:rsidR="00412656" w:rsidRDefault="006C7045">
      <w:pPr>
        <w:pStyle w:val="2"/>
        <w:spacing w:before="156" w:after="156"/>
        <w:rPr>
          <w:color w:val="000000" w:themeColor="text1"/>
          <w:sz w:val="40"/>
        </w:rPr>
      </w:pPr>
      <w:r>
        <w:rPr>
          <w:color w:val="000000" w:themeColor="text1"/>
          <w:sz w:val="40"/>
        </w:rPr>
        <w:br w:type="page"/>
      </w:r>
      <w:bookmarkStart w:id="66" w:name="_Toc45112309"/>
      <w:bookmarkStart w:id="67" w:name="_Toc45618705"/>
    </w:p>
    <w:p w:rsidR="00412656" w:rsidRDefault="006C7045">
      <w:pPr>
        <w:pStyle w:val="2"/>
        <w:spacing w:before="156" w:after="156"/>
        <w:jc w:val="both"/>
        <w:rPr>
          <w:color w:val="000000" w:themeColor="text1"/>
          <w:sz w:val="40"/>
        </w:rPr>
      </w:pPr>
      <w:r>
        <w:rPr>
          <w:rFonts w:ascii="黑体" w:hAnsi="黑体" w:hint="eastAsia"/>
          <w:color w:val="000000" w:themeColor="text1"/>
        </w:rPr>
        <w:lastRenderedPageBreak/>
        <w:t>华融湘江银行</w:t>
      </w:r>
      <w:r>
        <w:rPr>
          <w:rFonts w:ascii="黑体" w:hAnsi="黑体" w:hint="eastAsia"/>
          <w:color w:val="000000" w:themeColor="text1"/>
        </w:rPr>
        <w:t>衡阳分行</w:t>
      </w:r>
    </w:p>
    <w:p w:rsidR="00412656" w:rsidRDefault="006C7045">
      <w:pPr>
        <w:pStyle w:val="2"/>
        <w:spacing w:before="156" w:after="156"/>
        <w:rPr>
          <w:color w:val="000000" w:themeColor="text1"/>
          <w:sz w:val="40"/>
        </w:rPr>
      </w:pPr>
      <w:r>
        <w:rPr>
          <w:rFonts w:hint="eastAsia"/>
          <w:color w:val="000000" w:themeColor="text1"/>
          <w:sz w:val="40"/>
        </w:rPr>
        <w:t>医药商贷</w:t>
      </w:r>
      <w:bookmarkEnd w:id="66"/>
      <w:bookmarkEnd w:id="67"/>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color w:val="000000" w:themeColor="text1"/>
          <w:sz w:val="36"/>
        </w:rPr>
        <w:t>对小微型私立医院、</w:t>
      </w:r>
      <w:r>
        <w:rPr>
          <w:rFonts w:hint="eastAsia"/>
          <w:color w:val="000000" w:themeColor="text1"/>
          <w:sz w:val="36"/>
        </w:rPr>
        <w:t>医馆、诊所以及药品零售企业的企业主发放的，根据其营业状况给予一定信用额度的个人投资经营性贷款业务。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“医药商贷”业务适用经国家行政主管部门批准成立、核准登记的小微型私立医院、医馆、诊所以及药品零售企业的企业主。</w:t>
      </w:r>
    </w:p>
    <w:p w:rsidR="00412656" w:rsidRDefault="006C7045">
      <w:pPr>
        <w:pStyle w:val="3"/>
        <w:ind w:firstLine="720"/>
        <w:rPr>
          <w:color w:val="000000" w:themeColor="text1"/>
          <w:sz w:val="36"/>
        </w:rPr>
      </w:pPr>
      <w:r>
        <w:rPr>
          <w:rFonts w:hint="eastAsia"/>
          <w:color w:val="000000" w:themeColor="text1"/>
          <w:sz w:val="36"/>
        </w:rPr>
        <w:t>三、贷款额度及利率</w:t>
      </w:r>
    </w:p>
    <w:p w:rsidR="00412656" w:rsidRDefault="006C7045">
      <w:pPr>
        <w:ind w:firstLine="720"/>
        <w:rPr>
          <w:color w:val="000000" w:themeColor="text1"/>
          <w:sz w:val="36"/>
        </w:rPr>
      </w:pPr>
      <w:r>
        <w:rPr>
          <w:rFonts w:hint="eastAsia"/>
          <w:color w:val="000000" w:themeColor="text1"/>
          <w:sz w:val="36"/>
        </w:rPr>
        <w:t>单户授信额度最高不超过</w:t>
      </w:r>
      <w:r>
        <w:rPr>
          <w:rFonts w:hint="eastAsia"/>
          <w:color w:val="000000" w:themeColor="text1"/>
          <w:sz w:val="36"/>
        </w:rPr>
        <w:t>50</w:t>
      </w:r>
      <w:r>
        <w:rPr>
          <w:rFonts w:hint="eastAsia"/>
          <w:color w:val="000000" w:themeColor="text1"/>
          <w:sz w:val="36"/>
        </w:rPr>
        <w:t>万元。利率参考客户在我行的综合贡献度及风险情况而定。</w:t>
      </w:r>
    </w:p>
    <w:p w:rsidR="00412656" w:rsidRDefault="006C7045">
      <w:pPr>
        <w:pStyle w:val="3"/>
        <w:ind w:firstLine="720"/>
        <w:rPr>
          <w:color w:val="000000" w:themeColor="text1"/>
          <w:sz w:val="36"/>
        </w:rPr>
      </w:pPr>
      <w:r>
        <w:rPr>
          <w:rFonts w:hint="eastAsia"/>
          <w:color w:val="000000" w:themeColor="text1"/>
          <w:sz w:val="36"/>
        </w:rPr>
        <w:lastRenderedPageBreak/>
        <w:t>四、功能特点</w:t>
      </w:r>
    </w:p>
    <w:p w:rsidR="00412656" w:rsidRDefault="006C7045">
      <w:pPr>
        <w:ind w:firstLine="720"/>
        <w:rPr>
          <w:color w:val="000000" w:themeColor="text1"/>
          <w:sz w:val="36"/>
        </w:rPr>
      </w:pPr>
      <w:r>
        <w:rPr>
          <w:rFonts w:hint="eastAsia"/>
          <w:color w:val="000000" w:themeColor="text1"/>
          <w:sz w:val="36"/>
        </w:rPr>
        <w:t>以</w:t>
      </w:r>
      <w:r>
        <w:rPr>
          <w:color w:val="000000" w:themeColor="text1"/>
          <w:sz w:val="36"/>
        </w:rPr>
        <w:t>加入</w:t>
      </w:r>
      <w:r>
        <w:rPr>
          <w:rFonts w:hint="eastAsia"/>
          <w:color w:val="000000" w:themeColor="text1"/>
          <w:sz w:val="36"/>
        </w:rPr>
        <w:t>医保结算为基础，无需抵押，纯信用产品，分行审批，方便快捷。</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（一）民营医院类</w:t>
      </w:r>
      <w:r>
        <w:rPr>
          <w:color w:val="000000" w:themeColor="text1"/>
          <w:sz w:val="36"/>
        </w:rPr>
        <w:t>经营年限在</w:t>
      </w:r>
      <w:r>
        <w:rPr>
          <w:color w:val="000000" w:themeColor="text1"/>
          <w:sz w:val="36"/>
        </w:rPr>
        <w:t>2</w:t>
      </w:r>
      <w:r>
        <w:rPr>
          <w:color w:val="000000" w:themeColor="text1"/>
          <w:sz w:val="36"/>
        </w:rPr>
        <w:t>年以上，加入</w:t>
      </w:r>
      <w:r>
        <w:rPr>
          <w:rFonts w:hint="eastAsia"/>
          <w:color w:val="000000" w:themeColor="text1"/>
          <w:sz w:val="36"/>
        </w:rPr>
        <w:t>医保结算</w:t>
      </w:r>
      <w:r>
        <w:rPr>
          <w:color w:val="000000" w:themeColor="text1"/>
          <w:sz w:val="36"/>
        </w:rPr>
        <w:t>1</w:t>
      </w:r>
      <w:r>
        <w:rPr>
          <w:color w:val="000000" w:themeColor="text1"/>
          <w:sz w:val="36"/>
        </w:rPr>
        <w:t>年以上</w:t>
      </w:r>
      <w:r>
        <w:rPr>
          <w:rFonts w:hint="eastAsia"/>
          <w:color w:val="000000" w:themeColor="text1"/>
          <w:sz w:val="36"/>
        </w:rPr>
        <w:t>。</w:t>
      </w:r>
      <w:r>
        <w:rPr>
          <w:color w:val="000000" w:themeColor="text1"/>
          <w:sz w:val="36"/>
        </w:rPr>
        <w:t>近</w:t>
      </w:r>
      <w:r>
        <w:rPr>
          <w:color w:val="000000" w:themeColor="text1"/>
          <w:sz w:val="36"/>
        </w:rPr>
        <w:t>12</w:t>
      </w:r>
      <w:r>
        <w:rPr>
          <w:color w:val="000000" w:themeColor="text1"/>
          <w:sz w:val="36"/>
        </w:rPr>
        <w:t>个月（不含本月，下同）</w:t>
      </w:r>
      <w:r>
        <w:rPr>
          <w:rFonts w:hint="eastAsia"/>
          <w:color w:val="000000" w:themeColor="text1"/>
          <w:sz w:val="36"/>
        </w:rPr>
        <w:t>医保结算收入不低于</w:t>
      </w:r>
      <w:r>
        <w:rPr>
          <w:color w:val="000000" w:themeColor="text1"/>
          <w:sz w:val="36"/>
        </w:rPr>
        <w:t>300</w:t>
      </w:r>
      <w:r>
        <w:rPr>
          <w:color w:val="000000" w:themeColor="text1"/>
          <w:sz w:val="36"/>
        </w:rPr>
        <w:t>万元</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（二）药店、诊所、医馆类</w:t>
      </w:r>
      <w:r>
        <w:rPr>
          <w:color w:val="000000" w:themeColor="text1"/>
          <w:sz w:val="36"/>
        </w:rPr>
        <w:t>加入</w:t>
      </w:r>
      <w:r>
        <w:rPr>
          <w:rFonts w:hint="eastAsia"/>
          <w:color w:val="000000" w:themeColor="text1"/>
          <w:sz w:val="36"/>
        </w:rPr>
        <w:t>医保结算</w:t>
      </w:r>
      <w:r>
        <w:rPr>
          <w:color w:val="000000" w:themeColor="text1"/>
          <w:sz w:val="36"/>
        </w:rPr>
        <w:t>2</w:t>
      </w:r>
      <w:r>
        <w:rPr>
          <w:color w:val="000000" w:themeColor="text1"/>
          <w:sz w:val="36"/>
        </w:rPr>
        <w:t>年以上</w:t>
      </w:r>
      <w:r>
        <w:rPr>
          <w:rFonts w:hint="eastAsia"/>
          <w:color w:val="000000" w:themeColor="text1"/>
          <w:sz w:val="36"/>
        </w:rPr>
        <w:t>，</w:t>
      </w:r>
      <w:r>
        <w:rPr>
          <w:color w:val="000000" w:themeColor="text1"/>
          <w:sz w:val="36"/>
        </w:rPr>
        <w:t>经营主体近</w:t>
      </w:r>
      <w:r>
        <w:rPr>
          <w:color w:val="000000" w:themeColor="text1"/>
          <w:sz w:val="36"/>
        </w:rPr>
        <w:t>12</w:t>
      </w:r>
      <w:r>
        <w:rPr>
          <w:color w:val="000000" w:themeColor="text1"/>
          <w:sz w:val="36"/>
        </w:rPr>
        <w:t>个月</w:t>
      </w:r>
      <w:r>
        <w:rPr>
          <w:rFonts w:hint="eastAsia"/>
          <w:color w:val="000000" w:themeColor="text1"/>
          <w:sz w:val="36"/>
        </w:rPr>
        <w:t>医保结算收入不低于</w:t>
      </w:r>
      <w:r>
        <w:rPr>
          <w:color w:val="000000" w:themeColor="text1"/>
          <w:sz w:val="36"/>
        </w:rPr>
        <w:t>60</w:t>
      </w:r>
      <w:r>
        <w:rPr>
          <w:color w:val="000000" w:themeColor="text1"/>
          <w:sz w:val="36"/>
        </w:rPr>
        <w:t>万元</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（三）</w:t>
      </w:r>
      <w:r>
        <w:rPr>
          <w:color w:val="000000" w:themeColor="text1"/>
          <w:sz w:val="36"/>
        </w:rPr>
        <w:t>企业主在</w:t>
      </w:r>
      <w:r>
        <w:rPr>
          <w:rFonts w:hint="eastAsia"/>
          <w:color w:val="000000" w:themeColor="text1"/>
          <w:sz w:val="36"/>
        </w:rPr>
        <w:t>该行信用评级</w:t>
      </w:r>
      <w:r>
        <w:rPr>
          <w:color w:val="000000" w:themeColor="text1"/>
          <w:sz w:val="36"/>
        </w:rPr>
        <w:t>A</w:t>
      </w:r>
      <w:r>
        <w:rPr>
          <w:color w:val="000000" w:themeColor="text1"/>
          <w:sz w:val="36"/>
        </w:rPr>
        <w:t>级（含）以上。</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向当地分支机构提交资料，通过支行授信调查、分行审批即可办理。</w:t>
      </w:r>
    </w:p>
    <w:p w:rsidR="00412656" w:rsidRDefault="006C7045">
      <w:pPr>
        <w:pStyle w:val="3"/>
        <w:ind w:firstLine="720"/>
        <w:rPr>
          <w:color w:val="000000" w:themeColor="text1"/>
          <w:sz w:val="36"/>
        </w:rPr>
      </w:pPr>
      <w:r>
        <w:rPr>
          <w:rFonts w:hint="eastAsia"/>
          <w:color w:val="000000" w:themeColor="text1"/>
          <w:sz w:val="36"/>
        </w:rPr>
        <w:lastRenderedPageBreak/>
        <w:t>七、业务咨询电话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8185929</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rFonts w:hint="eastAsia"/>
          <w:color w:val="000000" w:themeColor="text1"/>
          <w:sz w:val="36"/>
        </w:rPr>
        <w:t xml:space="preserve">  0734-</w:t>
      </w:r>
      <w:r>
        <w:rPr>
          <w:color w:val="000000" w:themeColor="text1"/>
          <w:sz w:val="36"/>
        </w:rPr>
        <w:t>2867208</w:t>
      </w:r>
    </w:p>
    <w:p w:rsidR="00412656" w:rsidRDefault="006C7045">
      <w:pPr>
        <w:ind w:firstLine="720"/>
        <w:rPr>
          <w:color w:val="000000" w:themeColor="text1"/>
          <w:sz w:val="36"/>
        </w:rPr>
      </w:pPr>
      <w:r>
        <w:rPr>
          <w:rFonts w:hint="eastAsia"/>
          <w:color w:val="000000" w:themeColor="text1"/>
          <w:sz w:val="36"/>
        </w:rPr>
        <w:t>衡阳支行</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color w:val="000000" w:themeColor="text1"/>
          <w:sz w:val="36"/>
        </w:rPr>
        <w:t>6858112</w:t>
      </w:r>
    </w:p>
    <w:p w:rsidR="00412656" w:rsidRDefault="006C7045">
      <w:pPr>
        <w:ind w:firstLine="720"/>
        <w:rPr>
          <w:color w:val="000000" w:themeColor="text1"/>
          <w:sz w:val="36"/>
        </w:rPr>
      </w:pPr>
      <w:r>
        <w:rPr>
          <w:rFonts w:hint="eastAsia"/>
          <w:color w:val="000000" w:themeColor="text1"/>
          <w:sz w:val="36"/>
        </w:rPr>
        <w:t>衡山支行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color w:val="000000" w:themeColor="text1"/>
          <w:sz w:val="36"/>
        </w:rPr>
        <w:t>5998288</w:t>
      </w:r>
    </w:p>
    <w:p w:rsidR="00412656" w:rsidRDefault="006C7045">
      <w:pPr>
        <w:ind w:firstLine="720"/>
        <w:rPr>
          <w:color w:val="000000" w:themeColor="text1"/>
          <w:sz w:val="36"/>
        </w:rPr>
      </w:pPr>
      <w:r>
        <w:rPr>
          <w:rFonts w:hint="eastAsia"/>
          <w:color w:val="000000" w:themeColor="text1"/>
          <w:sz w:val="36"/>
        </w:rPr>
        <w:t>祁东支行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0734-</w:t>
      </w:r>
      <w:r>
        <w:rPr>
          <w:rFonts w:hint="eastAsia"/>
          <w:color w:val="000000" w:themeColor="text1"/>
          <w:sz w:val="36"/>
        </w:rPr>
        <w:t>6366899</w:t>
      </w:r>
    </w:p>
    <w:p w:rsidR="00412656" w:rsidRDefault="006C7045">
      <w:pPr>
        <w:ind w:firstLine="720"/>
        <w:rPr>
          <w:color w:val="000000" w:themeColor="text1"/>
          <w:sz w:val="36"/>
        </w:rPr>
      </w:pPr>
      <w:r>
        <w:rPr>
          <w:rFonts w:hint="eastAsia"/>
          <w:color w:val="000000" w:themeColor="text1"/>
          <w:sz w:val="36"/>
        </w:rPr>
        <w:t>衡南支行</w:t>
      </w:r>
      <w:r>
        <w:rPr>
          <w:rFonts w:hint="eastAsia"/>
          <w:color w:val="000000" w:themeColor="text1"/>
          <w:sz w:val="36"/>
        </w:rPr>
        <w:t xml:space="preserve">  </w:t>
      </w:r>
      <w:r>
        <w:rPr>
          <w:rFonts w:hint="eastAsia"/>
          <w:color w:val="000000" w:themeColor="text1"/>
          <w:sz w:val="36"/>
        </w:rPr>
        <w:t xml:space="preserve">  0734-</w:t>
      </w:r>
      <w:r>
        <w:rPr>
          <w:color w:val="000000" w:themeColor="text1"/>
          <w:sz w:val="36"/>
        </w:rPr>
        <w:t>8099906</w:t>
      </w:r>
    </w:p>
    <w:p w:rsidR="00412656" w:rsidRDefault="006C7045">
      <w:pPr>
        <w:ind w:firstLine="720"/>
        <w:rPr>
          <w:color w:val="000000" w:themeColor="text1"/>
          <w:sz w:val="36"/>
        </w:rPr>
      </w:pPr>
      <w:r>
        <w:rPr>
          <w:rFonts w:hint="eastAsia"/>
          <w:color w:val="000000" w:themeColor="text1"/>
          <w:sz w:val="36"/>
        </w:rPr>
        <w:t>衡东支行</w:t>
      </w:r>
      <w:r>
        <w:rPr>
          <w:rFonts w:hint="eastAsia"/>
          <w:color w:val="000000" w:themeColor="text1"/>
          <w:sz w:val="36"/>
        </w:rPr>
        <w:t xml:space="preserve"> </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color w:val="000000" w:themeColor="text1"/>
          <w:sz w:val="36"/>
        </w:rPr>
        <w:t>5219758</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rFonts w:hint="eastAsia"/>
          <w:color w:val="000000" w:themeColor="text1"/>
          <w:sz w:val="36"/>
        </w:rPr>
        <w:t xml:space="preserve">  0734-</w:t>
      </w:r>
      <w:r>
        <w:rPr>
          <w:color w:val="000000" w:themeColor="text1"/>
          <w:sz w:val="36"/>
        </w:rPr>
        <w:t>4311118</w:t>
      </w:r>
    </w:p>
    <w:p w:rsidR="00412656" w:rsidRDefault="00412656">
      <w:pPr>
        <w:pStyle w:val="1"/>
        <w:ind w:firstLine="720"/>
        <w:rPr>
          <w:color w:val="000000" w:themeColor="text1"/>
          <w:sz w:val="36"/>
        </w:rPr>
      </w:pPr>
    </w:p>
    <w:p w:rsidR="00412656" w:rsidRDefault="006C7045">
      <w:pPr>
        <w:widowControl/>
        <w:adjustRightInd/>
        <w:spacing w:line="240" w:lineRule="auto"/>
        <w:ind w:firstLineChars="0" w:firstLine="0"/>
        <w:jc w:val="left"/>
        <w:rPr>
          <w:rFonts w:eastAsia="黑体" w:cstheme="minorBidi"/>
          <w:color w:val="000000" w:themeColor="text1"/>
          <w:kern w:val="44"/>
          <w:sz w:val="36"/>
          <w:szCs w:val="22"/>
        </w:rPr>
      </w:pP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68" w:name="_Toc45618706"/>
      <w:r>
        <w:rPr>
          <w:rFonts w:hint="eastAsia"/>
          <w:color w:val="000000" w:themeColor="text1"/>
          <w:sz w:val="36"/>
        </w:rPr>
        <w:lastRenderedPageBreak/>
        <w:t>招商银行衡阳分行</w:t>
      </w:r>
      <w:bookmarkEnd w:id="68"/>
    </w:p>
    <w:p w:rsidR="00412656" w:rsidRDefault="006C7045">
      <w:pPr>
        <w:pStyle w:val="2"/>
        <w:spacing w:before="156" w:after="156"/>
        <w:rPr>
          <w:color w:val="000000" w:themeColor="text1"/>
          <w:sz w:val="40"/>
        </w:rPr>
      </w:pPr>
      <w:bookmarkStart w:id="69" w:name="_Toc43569610"/>
      <w:bookmarkStart w:id="70" w:name="_Toc45618707"/>
      <w:r>
        <w:rPr>
          <w:rFonts w:hint="eastAsia"/>
          <w:color w:val="000000" w:themeColor="text1"/>
          <w:sz w:val="40"/>
        </w:rPr>
        <w:t>小微闪电贷</w:t>
      </w:r>
      <w:bookmarkEnd w:id="69"/>
      <w:bookmarkEnd w:id="70"/>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通过线上申请、自动审批、实时放款模式向小微企业主和个体工商户发放的随借随还的信用贷款。</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小微企业主和个体工商户</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最高</w:t>
      </w:r>
      <w:r>
        <w:rPr>
          <w:rFonts w:hint="eastAsia"/>
          <w:color w:val="000000" w:themeColor="text1"/>
          <w:sz w:val="36"/>
        </w:rPr>
        <w:t>50</w:t>
      </w:r>
      <w:r>
        <w:rPr>
          <w:rFonts w:hint="eastAsia"/>
          <w:color w:val="000000" w:themeColor="text1"/>
          <w:sz w:val="36"/>
        </w:rPr>
        <w:t>万，利率最低</w:t>
      </w:r>
      <w:r>
        <w:rPr>
          <w:rFonts w:hint="eastAsia"/>
          <w:color w:val="000000" w:themeColor="text1"/>
          <w:sz w:val="36"/>
        </w:rPr>
        <w:t>4.608%</w:t>
      </w:r>
      <w:r>
        <w:rPr>
          <w:rFonts w:hint="eastAsia"/>
          <w:color w:val="000000" w:themeColor="text1"/>
          <w:sz w:val="36"/>
        </w:rPr>
        <w:t>（活动期间），贷款期限最长</w:t>
      </w:r>
      <w:r>
        <w:rPr>
          <w:rFonts w:hint="eastAsia"/>
          <w:color w:val="000000" w:themeColor="text1"/>
          <w:sz w:val="36"/>
        </w:rPr>
        <w:t>3</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0</w:t>
      </w:r>
      <w:r>
        <w:rPr>
          <w:rFonts w:hint="eastAsia"/>
          <w:color w:val="000000" w:themeColor="text1"/>
          <w:sz w:val="36"/>
        </w:rPr>
        <w:t>资料、</w:t>
      </w:r>
      <w:r>
        <w:rPr>
          <w:rFonts w:hint="eastAsia"/>
          <w:color w:val="000000" w:themeColor="text1"/>
          <w:sz w:val="36"/>
        </w:rPr>
        <w:t>0</w:t>
      </w:r>
      <w:r>
        <w:rPr>
          <w:rFonts w:hint="eastAsia"/>
          <w:color w:val="000000" w:themeColor="text1"/>
          <w:sz w:val="36"/>
        </w:rPr>
        <w:t>费用、免担保，纯线上申请、放款。网银实时提款，随借随还，按日计息，不用免息，提前还款免收手续费。</w:t>
      </w:r>
    </w:p>
    <w:p w:rsidR="00412656" w:rsidRDefault="006C7045">
      <w:pPr>
        <w:pStyle w:val="3"/>
        <w:ind w:firstLine="720"/>
        <w:rPr>
          <w:color w:val="000000" w:themeColor="text1"/>
          <w:sz w:val="36"/>
        </w:rPr>
      </w:pPr>
      <w:r>
        <w:rPr>
          <w:rFonts w:hint="eastAsia"/>
          <w:color w:val="000000" w:themeColor="text1"/>
          <w:sz w:val="36"/>
        </w:rPr>
        <w:lastRenderedPageBreak/>
        <w:t>五、办理条件</w:t>
      </w:r>
    </w:p>
    <w:p w:rsidR="00412656" w:rsidRDefault="006C7045">
      <w:pPr>
        <w:ind w:firstLine="720"/>
        <w:rPr>
          <w:color w:val="000000" w:themeColor="text1"/>
          <w:sz w:val="36"/>
        </w:rPr>
      </w:pPr>
      <w:r>
        <w:rPr>
          <w:rFonts w:hint="eastAsia"/>
          <w:color w:val="000000" w:themeColor="text1"/>
          <w:sz w:val="36"/>
        </w:rPr>
        <w:t>征信良好；工商个体户或小微企业主。</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下载“招贷”</w:t>
      </w:r>
      <w:r>
        <w:rPr>
          <w:rFonts w:hint="eastAsia"/>
          <w:color w:val="000000" w:themeColor="text1"/>
          <w:sz w:val="36"/>
        </w:rPr>
        <w:t>App,</w:t>
      </w:r>
      <w:r>
        <w:rPr>
          <w:rFonts w:hint="eastAsia"/>
          <w:color w:val="000000" w:themeColor="text1"/>
          <w:sz w:val="36"/>
        </w:rPr>
        <w:t>注册绑卡实名认证，点击立即申请小微闪电贷，</w:t>
      </w:r>
      <w:r>
        <w:rPr>
          <w:rFonts w:hint="eastAsia"/>
          <w:color w:val="000000" w:themeColor="text1"/>
          <w:sz w:val="36"/>
        </w:rPr>
        <w:t>1</w:t>
      </w:r>
      <w:r>
        <w:rPr>
          <w:rFonts w:hint="eastAsia"/>
          <w:color w:val="000000" w:themeColor="text1"/>
          <w:sz w:val="36"/>
        </w:rPr>
        <w:t>分钟出预审批结果。</w:t>
      </w:r>
    </w:p>
    <w:p w:rsidR="00412656" w:rsidRDefault="006C7045">
      <w:pPr>
        <w:pStyle w:val="3"/>
        <w:ind w:firstLine="720"/>
        <w:rPr>
          <w:color w:val="000000" w:themeColor="text1"/>
          <w:sz w:val="36"/>
        </w:rPr>
      </w:pPr>
      <w:r>
        <w:rPr>
          <w:rFonts w:hint="eastAsia"/>
          <w:color w:val="000000" w:themeColor="text1"/>
          <w:sz w:val="36"/>
        </w:rPr>
        <w:t>七、配套政策</w:t>
      </w:r>
    </w:p>
    <w:p w:rsidR="00412656" w:rsidRDefault="006C7045">
      <w:pPr>
        <w:ind w:firstLine="720"/>
        <w:rPr>
          <w:color w:val="000000" w:themeColor="text1"/>
          <w:sz w:val="36"/>
        </w:rPr>
      </w:pPr>
      <w:r>
        <w:rPr>
          <w:rFonts w:hint="eastAsia"/>
          <w:color w:val="000000" w:themeColor="text1"/>
          <w:sz w:val="36"/>
        </w:rPr>
        <w:t>可享免费线上或线下无还本续贷。</w:t>
      </w:r>
    </w:p>
    <w:p w:rsidR="00412656" w:rsidRDefault="006C7045">
      <w:pPr>
        <w:pStyle w:val="3"/>
        <w:ind w:firstLine="720"/>
        <w:rPr>
          <w:color w:val="000000" w:themeColor="text1"/>
          <w:sz w:val="36"/>
        </w:rPr>
      </w:pPr>
      <w:r>
        <w:rPr>
          <w:rFonts w:hint="eastAsia"/>
          <w:color w:val="000000" w:themeColor="text1"/>
          <w:sz w:val="36"/>
        </w:rPr>
        <w:t>八、业务咨询电话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8889806</w:t>
      </w:r>
    </w:p>
    <w:p w:rsidR="00412656" w:rsidRDefault="00412656" w:rsidP="00BE2532">
      <w:pPr>
        <w:pStyle w:val="1"/>
        <w:spacing w:beforeLines="50" w:afterLines="50"/>
        <w:ind w:firstLine="720"/>
        <w:rPr>
          <w:color w:val="000000" w:themeColor="text1"/>
          <w:sz w:val="36"/>
        </w:rPr>
      </w:pPr>
    </w:p>
    <w:p w:rsidR="00412656" w:rsidRDefault="006C7045">
      <w:pPr>
        <w:widowControl/>
        <w:adjustRightInd/>
        <w:spacing w:line="240" w:lineRule="auto"/>
        <w:ind w:firstLineChars="0" w:firstLine="0"/>
        <w:jc w:val="left"/>
        <w:rPr>
          <w:rFonts w:eastAsia="黑体" w:cstheme="minorBidi"/>
          <w:color w:val="000000" w:themeColor="text1"/>
          <w:kern w:val="44"/>
          <w:sz w:val="36"/>
          <w:szCs w:val="22"/>
        </w:rPr>
      </w:pP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bookmarkStart w:id="71" w:name="_Toc45618708"/>
      <w:r>
        <w:rPr>
          <w:rFonts w:hint="eastAsia"/>
          <w:color w:val="000000" w:themeColor="text1"/>
          <w:sz w:val="36"/>
        </w:rPr>
        <w:lastRenderedPageBreak/>
        <w:t>光大银行</w:t>
      </w:r>
      <w:bookmarkEnd w:id="50"/>
      <w:r>
        <w:rPr>
          <w:rFonts w:hint="eastAsia"/>
          <w:color w:val="000000" w:themeColor="text1"/>
          <w:sz w:val="36"/>
        </w:rPr>
        <w:t>衡阳分行</w:t>
      </w:r>
      <w:bookmarkEnd w:id="71"/>
    </w:p>
    <w:p w:rsidR="00412656" w:rsidRDefault="006C7045">
      <w:pPr>
        <w:pStyle w:val="2"/>
        <w:spacing w:before="156" w:after="156"/>
        <w:rPr>
          <w:color w:val="000000" w:themeColor="text1"/>
          <w:sz w:val="40"/>
        </w:rPr>
      </w:pPr>
      <w:bookmarkStart w:id="72" w:name="_Toc43569606"/>
      <w:bookmarkStart w:id="73" w:name="_Toc45618709"/>
      <w:r>
        <w:rPr>
          <w:rFonts w:hint="eastAsia"/>
          <w:color w:val="000000" w:themeColor="text1"/>
          <w:sz w:val="40"/>
        </w:rPr>
        <w:t>税贷易</w:t>
      </w:r>
      <w:bookmarkEnd w:id="72"/>
      <w:bookmarkEnd w:id="73"/>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税贷易业务是指光大银行针对按时、足额纳税的对公法人客户生产经营过程中产生的周转性资金需求推出的一种短期信用融资服务。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适用于符合国家产业政策和光大银行信贷政策的各类正常纳税企业客户。</w:t>
      </w:r>
    </w:p>
    <w:p w:rsidR="00412656" w:rsidRDefault="006C7045">
      <w:pPr>
        <w:pStyle w:val="3"/>
        <w:ind w:firstLine="720"/>
        <w:rPr>
          <w:color w:val="000000" w:themeColor="text1"/>
          <w:sz w:val="36"/>
        </w:rPr>
      </w:pPr>
      <w:r>
        <w:rPr>
          <w:rFonts w:hint="eastAsia"/>
          <w:color w:val="000000" w:themeColor="text1"/>
          <w:sz w:val="36"/>
        </w:rPr>
        <w:t>三、贷款额度、利率、期限</w:t>
      </w:r>
    </w:p>
    <w:p w:rsidR="00412656" w:rsidRDefault="006C7045">
      <w:pPr>
        <w:ind w:firstLine="720"/>
        <w:rPr>
          <w:color w:val="000000" w:themeColor="text1"/>
          <w:sz w:val="36"/>
        </w:rPr>
      </w:pPr>
      <w:r>
        <w:rPr>
          <w:rFonts w:hint="eastAsia"/>
          <w:color w:val="000000" w:themeColor="text1"/>
          <w:sz w:val="36"/>
        </w:rPr>
        <w:t>贷款额度最高不超过</w:t>
      </w:r>
      <w:r>
        <w:rPr>
          <w:rFonts w:hint="eastAsia"/>
          <w:color w:val="000000" w:themeColor="text1"/>
          <w:sz w:val="36"/>
        </w:rPr>
        <w:t>200</w:t>
      </w:r>
      <w:r>
        <w:rPr>
          <w:rFonts w:hint="eastAsia"/>
          <w:color w:val="000000" w:themeColor="text1"/>
          <w:sz w:val="36"/>
        </w:rPr>
        <w:t>万元；贷款期限不超过</w:t>
      </w:r>
      <w:r>
        <w:rPr>
          <w:rFonts w:hint="eastAsia"/>
          <w:color w:val="000000" w:themeColor="text1"/>
          <w:sz w:val="36"/>
        </w:rPr>
        <w:t>1</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根据企业纳税情况授信，采用纯信用方式。</w:t>
      </w:r>
    </w:p>
    <w:p w:rsidR="00412656" w:rsidRDefault="006C7045">
      <w:pPr>
        <w:pStyle w:val="3"/>
        <w:ind w:firstLine="720"/>
        <w:rPr>
          <w:color w:val="000000" w:themeColor="text1"/>
          <w:sz w:val="36"/>
        </w:rPr>
      </w:pPr>
      <w:r>
        <w:rPr>
          <w:rFonts w:hint="eastAsia"/>
          <w:color w:val="000000" w:themeColor="text1"/>
          <w:sz w:val="36"/>
        </w:rPr>
        <w:lastRenderedPageBreak/>
        <w:t>五、办理条件</w:t>
      </w:r>
    </w:p>
    <w:p w:rsidR="00412656" w:rsidRDefault="006C7045">
      <w:pPr>
        <w:ind w:firstLine="720"/>
        <w:rPr>
          <w:color w:val="000000" w:themeColor="text1"/>
          <w:sz w:val="36"/>
        </w:rPr>
      </w:pPr>
      <w:r>
        <w:rPr>
          <w:rFonts w:hint="eastAsia"/>
          <w:color w:val="000000" w:themeColor="text1"/>
          <w:sz w:val="36"/>
        </w:rPr>
        <w:t>（一）企业近两年度有完整纳税记录，信用状况良好，无涉诉风险；</w:t>
      </w:r>
    </w:p>
    <w:p w:rsidR="00412656" w:rsidRDefault="006C7045">
      <w:pPr>
        <w:ind w:firstLine="720"/>
        <w:rPr>
          <w:color w:val="000000" w:themeColor="text1"/>
          <w:sz w:val="36"/>
        </w:rPr>
      </w:pPr>
      <w:r>
        <w:rPr>
          <w:rFonts w:hint="eastAsia"/>
          <w:color w:val="000000" w:themeColor="text1"/>
          <w:sz w:val="36"/>
        </w:rPr>
        <w:t>（二）企业具有固定的经营场所，生产经营符合国家法律法规、产业政策、环境保护要求和该行信贷政策要求；</w:t>
      </w:r>
    </w:p>
    <w:p w:rsidR="00412656" w:rsidRDefault="006C7045">
      <w:pPr>
        <w:ind w:firstLine="720"/>
        <w:rPr>
          <w:color w:val="000000" w:themeColor="text1"/>
          <w:sz w:val="36"/>
        </w:rPr>
      </w:pPr>
      <w:r>
        <w:rPr>
          <w:rFonts w:hint="eastAsia"/>
          <w:color w:val="000000" w:themeColor="text1"/>
          <w:sz w:val="36"/>
        </w:rPr>
        <w:t>（三）企业能提供经企业税务主管机关确认的上两年度纳税申报表或其他企业纳税证明材料；</w:t>
      </w:r>
    </w:p>
    <w:p w:rsidR="00412656" w:rsidRDefault="006C7045">
      <w:pPr>
        <w:ind w:firstLine="720"/>
        <w:rPr>
          <w:color w:val="000000" w:themeColor="text1"/>
          <w:sz w:val="36"/>
        </w:rPr>
      </w:pPr>
      <w:r>
        <w:rPr>
          <w:rFonts w:hint="eastAsia"/>
          <w:color w:val="000000" w:themeColor="text1"/>
          <w:sz w:val="36"/>
        </w:rPr>
        <w:t>（四）企业在该行信用评级应在</w:t>
      </w:r>
      <w:r>
        <w:rPr>
          <w:rFonts w:hint="eastAsia"/>
          <w:color w:val="000000" w:themeColor="text1"/>
          <w:sz w:val="36"/>
        </w:rPr>
        <w:t>B-</w:t>
      </w:r>
      <w:r>
        <w:rPr>
          <w:rFonts w:hint="eastAsia"/>
          <w:color w:val="000000" w:themeColor="text1"/>
          <w:sz w:val="36"/>
        </w:rPr>
        <w:t>级以上，或小额融易贷业务打分卡得分达到</w:t>
      </w:r>
      <w:r>
        <w:rPr>
          <w:rFonts w:hint="eastAsia"/>
          <w:color w:val="000000" w:themeColor="text1"/>
          <w:sz w:val="36"/>
        </w:rPr>
        <w:t>60</w:t>
      </w:r>
      <w:r>
        <w:rPr>
          <w:rFonts w:hint="eastAsia"/>
          <w:color w:val="000000" w:themeColor="text1"/>
          <w:sz w:val="36"/>
        </w:rPr>
        <w:t>分（含）以上；</w:t>
      </w:r>
    </w:p>
    <w:p w:rsidR="00412656" w:rsidRDefault="006C7045">
      <w:pPr>
        <w:ind w:firstLine="720"/>
        <w:rPr>
          <w:color w:val="000000" w:themeColor="text1"/>
          <w:sz w:val="36"/>
        </w:rPr>
      </w:pPr>
      <w:r>
        <w:rPr>
          <w:rFonts w:hint="eastAsia"/>
          <w:color w:val="000000" w:themeColor="text1"/>
          <w:sz w:val="36"/>
        </w:rPr>
        <w:t>（五）企业资产负债率水平合理，原则上要求生产型企业资产负债率不超过</w:t>
      </w:r>
      <w:r>
        <w:rPr>
          <w:rFonts w:hint="eastAsia"/>
          <w:color w:val="000000" w:themeColor="text1"/>
          <w:sz w:val="36"/>
        </w:rPr>
        <w:t>65%</w:t>
      </w:r>
      <w:r>
        <w:rPr>
          <w:rFonts w:hint="eastAsia"/>
          <w:color w:val="000000" w:themeColor="text1"/>
          <w:sz w:val="36"/>
        </w:rPr>
        <w:t>，贸易型企业资产负债率不超过</w:t>
      </w:r>
      <w:r>
        <w:rPr>
          <w:rFonts w:hint="eastAsia"/>
          <w:color w:val="000000" w:themeColor="text1"/>
          <w:sz w:val="36"/>
        </w:rPr>
        <w:t>70%</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（六）企业法人代表或实际控制人行业从业经验在</w:t>
      </w:r>
      <w:r>
        <w:rPr>
          <w:rFonts w:hint="eastAsia"/>
          <w:color w:val="000000" w:themeColor="text1"/>
          <w:sz w:val="36"/>
        </w:rPr>
        <w:t>5</w:t>
      </w:r>
      <w:r>
        <w:rPr>
          <w:rFonts w:hint="eastAsia"/>
          <w:color w:val="000000" w:themeColor="text1"/>
          <w:sz w:val="36"/>
        </w:rPr>
        <w:t>年以上，无不良违规记录。</w:t>
      </w:r>
    </w:p>
    <w:p w:rsidR="00412656" w:rsidRDefault="006C7045">
      <w:pPr>
        <w:pStyle w:val="3"/>
        <w:ind w:firstLine="720"/>
        <w:rPr>
          <w:color w:val="000000" w:themeColor="text1"/>
          <w:sz w:val="36"/>
        </w:rPr>
      </w:pPr>
      <w:r>
        <w:rPr>
          <w:rFonts w:hint="eastAsia"/>
          <w:color w:val="000000" w:themeColor="text1"/>
          <w:sz w:val="36"/>
        </w:rPr>
        <w:lastRenderedPageBreak/>
        <w:t>六、办理流程、时间</w:t>
      </w:r>
    </w:p>
    <w:p w:rsidR="00412656" w:rsidRDefault="006C7045">
      <w:pPr>
        <w:ind w:firstLine="720"/>
        <w:rPr>
          <w:color w:val="000000" w:themeColor="text1"/>
          <w:sz w:val="36"/>
        </w:rPr>
      </w:pPr>
      <w:r>
        <w:rPr>
          <w:rFonts w:hint="eastAsia"/>
          <w:color w:val="000000" w:themeColor="text1"/>
          <w:sz w:val="36"/>
        </w:rPr>
        <w:t>企业直接提供相关资料向该行申请贷款，该行批复授信后即可放款，</w:t>
      </w:r>
      <w:r>
        <w:rPr>
          <w:rFonts w:hint="eastAsia"/>
          <w:color w:val="000000" w:themeColor="text1"/>
          <w:sz w:val="36"/>
        </w:rPr>
        <w:t>5</w:t>
      </w:r>
      <w:r>
        <w:rPr>
          <w:rFonts w:hint="eastAsia"/>
          <w:color w:val="000000" w:themeColor="text1"/>
          <w:sz w:val="36"/>
        </w:rPr>
        <w:t>个工作日内可完成审查审批。</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rFonts w:hint="eastAsia"/>
          <w:color w:val="000000" w:themeColor="text1"/>
          <w:sz w:val="36"/>
        </w:rPr>
        <w:t xml:space="preserve">8989669 </w:t>
      </w:r>
      <w:r>
        <w:rPr>
          <w:color w:val="000000" w:themeColor="text1"/>
          <w:sz w:val="36"/>
        </w:rPr>
        <w:t xml:space="preserve">  </w:t>
      </w:r>
    </w:p>
    <w:p w:rsidR="00412656" w:rsidRDefault="006C7045">
      <w:pPr>
        <w:widowControl/>
        <w:adjustRightInd/>
        <w:spacing w:line="240" w:lineRule="auto"/>
        <w:ind w:firstLineChars="0" w:firstLine="0"/>
        <w:jc w:val="left"/>
        <w:rPr>
          <w:color w:val="000000" w:themeColor="text1"/>
          <w:sz w:val="36"/>
        </w:rPr>
      </w:pPr>
      <w:r>
        <w:rPr>
          <w:color w:val="000000" w:themeColor="text1"/>
          <w:sz w:val="36"/>
        </w:rPr>
        <w:br w:type="page"/>
      </w:r>
    </w:p>
    <w:p w:rsidR="00412656" w:rsidRDefault="006C7045">
      <w:pPr>
        <w:pStyle w:val="2"/>
        <w:spacing w:before="156" w:after="156"/>
        <w:jc w:val="both"/>
        <w:rPr>
          <w:color w:val="000000" w:themeColor="text1"/>
          <w:sz w:val="40"/>
        </w:rPr>
      </w:pPr>
      <w:bookmarkStart w:id="74" w:name="_Toc43569607"/>
      <w:bookmarkStart w:id="75" w:name="_Toc45618710"/>
      <w:r>
        <w:rPr>
          <w:rFonts w:hint="eastAsia"/>
          <w:color w:val="000000" w:themeColor="text1"/>
        </w:rPr>
        <w:lastRenderedPageBreak/>
        <w:t>光大银行衡阳分行</w:t>
      </w:r>
    </w:p>
    <w:p w:rsidR="00412656" w:rsidRDefault="006C7045">
      <w:pPr>
        <w:pStyle w:val="2"/>
        <w:spacing w:before="156" w:after="156"/>
        <w:rPr>
          <w:color w:val="000000" w:themeColor="text1"/>
          <w:sz w:val="40"/>
        </w:rPr>
      </w:pPr>
      <w:r>
        <w:rPr>
          <w:rFonts w:hint="eastAsia"/>
          <w:color w:val="000000" w:themeColor="text1"/>
          <w:sz w:val="40"/>
        </w:rPr>
        <w:t>小微结算卡</w:t>
      </w:r>
      <w:bookmarkEnd w:id="74"/>
      <w:bookmarkEnd w:id="75"/>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小微结算卡是指光大银行面向小微企业客户发行的单位结算卡，其以磁条</w:t>
      </w:r>
      <w:r>
        <w:rPr>
          <w:rFonts w:hint="eastAsia"/>
          <w:color w:val="000000" w:themeColor="text1"/>
          <w:sz w:val="36"/>
        </w:rPr>
        <w:t>/</w:t>
      </w:r>
      <w:r>
        <w:rPr>
          <w:rFonts w:hint="eastAsia"/>
          <w:color w:val="000000" w:themeColor="text1"/>
          <w:sz w:val="36"/>
        </w:rPr>
        <w:t>芯片（</w:t>
      </w:r>
      <w:r>
        <w:rPr>
          <w:rFonts w:hint="eastAsia"/>
          <w:color w:val="000000" w:themeColor="text1"/>
          <w:sz w:val="36"/>
        </w:rPr>
        <w:t>IC</w:t>
      </w:r>
      <w:r>
        <w:rPr>
          <w:rFonts w:hint="eastAsia"/>
          <w:color w:val="000000" w:themeColor="text1"/>
          <w:sz w:val="36"/>
        </w:rPr>
        <w:t>）为介质，凭密码为客户办理绑定账户结算业务，从而实现资金结算便利和短期融资的一种金融服务产品。</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适用于日常经营正常，资信状况良好，结算交易频繁，有临时性流动资金需求的小微企业客户。</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贷款额度最高不超过</w:t>
      </w:r>
      <w:r>
        <w:rPr>
          <w:rFonts w:hint="eastAsia"/>
          <w:color w:val="000000" w:themeColor="text1"/>
          <w:sz w:val="36"/>
        </w:rPr>
        <w:t>200</w:t>
      </w:r>
      <w:r>
        <w:rPr>
          <w:rFonts w:hint="eastAsia"/>
          <w:color w:val="000000" w:themeColor="text1"/>
          <w:sz w:val="36"/>
        </w:rPr>
        <w:t>万元；贷款期限不超过</w:t>
      </w:r>
      <w:r>
        <w:rPr>
          <w:rFonts w:hint="eastAsia"/>
          <w:color w:val="000000" w:themeColor="text1"/>
          <w:sz w:val="36"/>
        </w:rPr>
        <w:t>1</w:t>
      </w:r>
      <w:r>
        <w:rPr>
          <w:rFonts w:hint="eastAsia"/>
          <w:color w:val="000000" w:themeColor="text1"/>
          <w:sz w:val="36"/>
        </w:rPr>
        <w:t>年。</w:t>
      </w:r>
    </w:p>
    <w:p w:rsidR="00412656" w:rsidRDefault="006C7045">
      <w:pPr>
        <w:pStyle w:val="3"/>
        <w:ind w:firstLine="720"/>
        <w:rPr>
          <w:color w:val="000000" w:themeColor="text1"/>
          <w:sz w:val="36"/>
        </w:rPr>
      </w:pPr>
      <w:r>
        <w:rPr>
          <w:rFonts w:hint="eastAsia"/>
          <w:color w:val="000000" w:themeColor="text1"/>
          <w:sz w:val="36"/>
        </w:rPr>
        <w:lastRenderedPageBreak/>
        <w:t>四、功能特点</w:t>
      </w:r>
    </w:p>
    <w:p w:rsidR="00412656" w:rsidRDefault="006C7045">
      <w:pPr>
        <w:ind w:firstLine="720"/>
        <w:rPr>
          <w:color w:val="000000" w:themeColor="text1"/>
          <w:sz w:val="36"/>
        </w:rPr>
      </w:pPr>
      <w:r>
        <w:rPr>
          <w:rFonts w:hint="eastAsia"/>
          <w:color w:val="000000" w:themeColor="text1"/>
          <w:sz w:val="36"/>
        </w:rPr>
        <w:t>该产品相当于发给小微企业的一张银行卡，同时融合了储蓄卡的结算功能和信用卡的透</w:t>
      </w:r>
      <w:r>
        <w:rPr>
          <w:rFonts w:hint="eastAsia"/>
          <w:color w:val="000000" w:themeColor="text1"/>
          <w:sz w:val="36"/>
        </w:rPr>
        <w:t>支功能，帮助企业实现便利结算、短期融资。项下单笔透支的持续有效期长达</w:t>
      </w:r>
      <w:r>
        <w:rPr>
          <w:rFonts w:hint="eastAsia"/>
          <w:color w:val="000000" w:themeColor="text1"/>
          <w:sz w:val="36"/>
        </w:rPr>
        <w:t>90</w:t>
      </w:r>
      <w:r>
        <w:rPr>
          <w:rFonts w:hint="eastAsia"/>
          <w:color w:val="000000" w:themeColor="text1"/>
          <w:sz w:val="36"/>
        </w:rPr>
        <w:t>天，授信有效期内可循环使用。</w:t>
      </w:r>
    </w:p>
    <w:p w:rsidR="00412656" w:rsidRDefault="006C7045">
      <w:pPr>
        <w:pStyle w:val="3"/>
        <w:ind w:firstLine="720"/>
        <w:rPr>
          <w:rFonts w:hAnsi="仿宋" w:cs="仿宋"/>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（一）企业具有固定的经营场所，经营年限应在</w:t>
      </w:r>
      <w:r>
        <w:rPr>
          <w:rFonts w:hint="eastAsia"/>
          <w:color w:val="000000" w:themeColor="text1"/>
          <w:sz w:val="36"/>
        </w:rPr>
        <w:t>2</w:t>
      </w:r>
      <w:r>
        <w:rPr>
          <w:rFonts w:hint="eastAsia"/>
          <w:color w:val="000000" w:themeColor="text1"/>
          <w:sz w:val="36"/>
        </w:rPr>
        <w:t>年（含）以上，且企业法人代表（或实际控制人）从业经验应在</w:t>
      </w:r>
      <w:r>
        <w:rPr>
          <w:rFonts w:hint="eastAsia"/>
          <w:color w:val="000000" w:themeColor="text1"/>
          <w:sz w:val="36"/>
        </w:rPr>
        <w:t>5</w:t>
      </w:r>
      <w:r>
        <w:rPr>
          <w:rFonts w:hint="eastAsia"/>
          <w:color w:val="000000" w:themeColor="text1"/>
          <w:sz w:val="36"/>
        </w:rPr>
        <w:t>年以上；</w:t>
      </w:r>
    </w:p>
    <w:p w:rsidR="00412656" w:rsidRDefault="006C7045">
      <w:pPr>
        <w:ind w:firstLine="720"/>
        <w:rPr>
          <w:color w:val="000000" w:themeColor="text1"/>
          <w:sz w:val="36"/>
        </w:rPr>
      </w:pPr>
      <w:r>
        <w:rPr>
          <w:rFonts w:hint="eastAsia"/>
          <w:color w:val="000000" w:themeColor="text1"/>
          <w:sz w:val="36"/>
        </w:rPr>
        <w:t>（二）企业财务状况良好，并提供当期及上一年度财务报表；</w:t>
      </w:r>
    </w:p>
    <w:p w:rsidR="00412656" w:rsidRDefault="006C7045">
      <w:pPr>
        <w:ind w:firstLine="720"/>
        <w:rPr>
          <w:color w:val="000000" w:themeColor="text1"/>
          <w:sz w:val="36"/>
        </w:rPr>
      </w:pPr>
      <w:r>
        <w:rPr>
          <w:rFonts w:hint="eastAsia"/>
          <w:color w:val="000000" w:themeColor="text1"/>
          <w:sz w:val="36"/>
        </w:rPr>
        <w:t>（三）企业在该行信用评级应在</w:t>
      </w:r>
      <w:r>
        <w:rPr>
          <w:rFonts w:hint="eastAsia"/>
          <w:color w:val="000000" w:themeColor="text1"/>
          <w:sz w:val="36"/>
        </w:rPr>
        <w:t>B-</w:t>
      </w:r>
      <w:r>
        <w:rPr>
          <w:rFonts w:hint="eastAsia"/>
          <w:color w:val="000000" w:themeColor="text1"/>
          <w:sz w:val="36"/>
        </w:rPr>
        <w:t>级以上，或小额融易贷业务打分卡得分达到</w:t>
      </w:r>
      <w:r>
        <w:rPr>
          <w:rFonts w:hint="eastAsia"/>
          <w:color w:val="000000" w:themeColor="text1"/>
          <w:sz w:val="36"/>
        </w:rPr>
        <w:t>60</w:t>
      </w:r>
      <w:r>
        <w:rPr>
          <w:rFonts w:hint="eastAsia"/>
          <w:color w:val="000000" w:themeColor="text1"/>
          <w:sz w:val="36"/>
        </w:rPr>
        <w:t>分（含）以上；</w:t>
      </w:r>
    </w:p>
    <w:p w:rsidR="00412656" w:rsidRDefault="006C7045">
      <w:pPr>
        <w:ind w:firstLine="720"/>
        <w:rPr>
          <w:color w:val="000000" w:themeColor="text1"/>
          <w:sz w:val="36"/>
        </w:rPr>
      </w:pPr>
      <w:r>
        <w:rPr>
          <w:rFonts w:hint="eastAsia"/>
          <w:color w:val="000000" w:themeColor="text1"/>
          <w:sz w:val="36"/>
        </w:rPr>
        <w:t>（四）企业纳税和结算记录正常，且</w:t>
      </w:r>
      <w:r>
        <w:rPr>
          <w:rFonts w:hint="eastAsia"/>
          <w:color w:val="000000" w:themeColor="text1"/>
          <w:sz w:val="36"/>
        </w:rPr>
        <w:lastRenderedPageBreak/>
        <w:t>能有效佐证申请人经营及财务数据；</w:t>
      </w:r>
    </w:p>
    <w:p w:rsidR="00412656" w:rsidRDefault="006C7045">
      <w:pPr>
        <w:ind w:firstLine="720"/>
        <w:rPr>
          <w:color w:val="000000" w:themeColor="text1"/>
          <w:sz w:val="36"/>
        </w:rPr>
      </w:pPr>
      <w:r>
        <w:rPr>
          <w:rFonts w:hint="eastAsia"/>
          <w:color w:val="000000" w:themeColor="text1"/>
          <w:sz w:val="36"/>
        </w:rPr>
        <w:t>（五）企业法人代表或实际控制人无不良违规记录。</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企业直接提供相关资料向该行申请贷款，该行批复授信后即可使用，</w:t>
      </w:r>
      <w:r>
        <w:rPr>
          <w:rFonts w:hint="eastAsia"/>
          <w:color w:val="000000" w:themeColor="text1"/>
          <w:sz w:val="36"/>
        </w:rPr>
        <w:t>5</w:t>
      </w:r>
      <w:r>
        <w:rPr>
          <w:rFonts w:hint="eastAsia"/>
          <w:color w:val="000000" w:themeColor="text1"/>
          <w:sz w:val="36"/>
        </w:rPr>
        <w:t>个工作日内可完成审查审批。</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bookmarkStart w:id="76" w:name="_Toc43569611"/>
      <w:bookmarkStart w:id="77" w:name="_Toc45618711"/>
      <w:bookmarkEnd w:id="51"/>
      <w:r>
        <w:rPr>
          <w:rFonts w:hint="eastAsia"/>
          <w:color w:val="000000" w:themeColor="text1"/>
          <w:sz w:val="36"/>
        </w:rPr>
        <w:t>衡阳市分行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rFonts w:hint="eastAsia"/>
          <w:color w:val="000000" w:themeColor="text1"/>
          <w:sz w:val="36"/>
        </w:rPr>
        <w:t xml:space="preserve">8989669 </w:t>
      </w:r>
      <w:r>
        <w:rPr>
          <w:color w:val="000000" w:themeColor="text1"/>
          <w:sz w:val="36"/>
        </w:rPr>
        <w:t xml:space="preserve">  </w:t>
      </w:r>
    </w:p>
    <w:p w:rsidR="00412656" w:rsidRDefault="006C7045">
      <w:pPr>
        <w:widowControl/>
        <w:adjustRightInd/>
        <w:spacing w:line="240" w:lineRule="auto"/>
        <w:ind w:firstLineChars="0" w:firstLine="0"/>
        <w:jc w:val="left"/>
        <w:rPr>
          <w:color w:val="000000" w:themeColor="text1"/>
          <w:sz w:val="36"/>
        </w:rPr>
      </w:pPr>
      <w:r>
        <w:rPr>
          <w:color w:val="000000" w:themeColor="text1"/>
          <w:sz w:val="36"/>
        </w:rPr>
        <w:br w:type="page"/>
      </w:r>
    </w:p>
    <w:p w:rsidR="00412656" w:rsidRDefault="006C7045" w:rsidP="00BE2532">
      <w:pPr>
        <w:pStyle w:val="1"/>
        <w:spacing w:beforeLines="50" w:afterLines="50"/>
        <w:ind w:firstLineChars="0" w:firstLine="0"/>
        <w:rPr>
          <w:color w:val="000000" w:themeColor="text1"/>
          <w:sz w:val="36"/>
        </w:rPr>
      </w:pPr>
      <w:r>
        <w:rPr>
          <w:rFonts w:hint="eastAsia"/>
          <w:color w:val="000000" w:themeColor="text1"/>
          <w:sz w:val="36"/>
        </w:rPr>
        <w:lastRenderedPageBreak/>
        <w:t>浦发银行</w:t>
      </w:r>
      <w:bookmarkEnd w:id="76"/>
      <w:r>
        <w:rPr>
          <w:rFonts w:hint="eastAsia"/>
          <w:color w:val="000000" w:themeColor="text1"/>
          <w:sz w:val="36"/>
        </w:rPr>
        <w:t>衡阳分行</w:t>
      </w:r>
      <w:bookmarkEnd w:id="77"/>
    </w:p>
    <w:p w:rsidR="00412656" w:rsidRDefault="006C7045">
      <w:pPr>
        <w:pStyle w:val="2"/>
        <w:spacing w:before="156" w:after="156"/>
        <w:rPr>
          <w:color w:val="000000" w:themeColor="text1"/>
          <w:sz w:val="40"/>
        </w:rPr>
      </w:pPr>
      <w:bookmarkStart w:id="78" w:name="_Toc45618712"/>
      <w:bookmarkStart w:id="79" w:name="_Toc43569612"/>
      <w:r>
        <w:rPr>
          <w:rFonts w:hint="eastAsia"/>
          <w:color w:val="000000" w:themeColor="text1"/>
          <w:sz w:val="40"/>
        </w:rPr>
        <w:t>政采</w:t>
      </w:r>
      <w:r>
        <w:rPr>
          <w:rFonts w:hint="eastAsia"/>
          <w:color w:val="000000" w:themeColor="text1"/>
          <w:sz w:val="40"/>
        </w:rPr>
        <w:t>E</w:t>
      </w:r>
      <w:r>
        <w:rPr>
          <w:rFonts w:hint="eastAsia"/>
          <w:color w:val="000000" w:themeColor="text1"/>
          <w:sz w:val="40"/>
        </w:rPr>
        <w:t>贷</w:t>
      </w:r>
      <w:bookmarkEnd w:id="78"/>
      <w:bookmarkEnd w:id="79"/>
    </w:p>
    <w:p w:rsidR="00412656" w:rsidRDefault="006C7045">
      <w:pPr>
        <w:pStyle w:val="3"/>
        <w:ind w:firstLine="720"/>
        <w:rPr>
          <w:color w:val="000000" w:themeColor="text1"/>
          <w:sz w:val="36"/>
        </w:rPr>
      </w:pPr>
      <w:r>
        <w:rPr>
          <w:rFonts w:hint="eastAsia"/>
          <w:color w:val="000000" w:themeColor="text1"/>
          <w:sz w:val="36"/>
        </w:rPr>
        <w:t>一、产品介绍</w:t>
      </w:r>
    </w:p>
    <w:p w:rsidR="00412656" w:rsidRDefault="006C7045">
      <w:pPr>
        <w:ind w:firstLine="720"/>
        <w:rPr>
          <w:color w:val="000000" w:themeColor="text1"/>
          <w:sz w:val="36"/>
        </w:rPr>
      </w:pPr>
      <w:r>
        <w:rPr>
          <w:rFonts w:hint="eastAsia"/>
          <w:color w:val="000000" w:themeColor="text1"/>
          <w:sz w:val="36"/>
        </w:rPr>
        <w:t>是指浦发银行供应链金融电子平台（</w:t>
      </w:r>
      <w:r>
        <w:rPr>
          <w:rFonts w:hint="eastAsia"/>
          <w:color w:val="000000" w:themeColor="text1"/>
          <w:sz w:val="36"/>
        </w:rPr>
        <w:t>SCF</w:t>
      </w:r>
      <w:r>
        <w:rPr>
          <w:rFonts w:hint="eastAsia"/>
          <w:color w:val="000000" w:themeColor="text1"/>
          <w:sz w:val="36"/>
        </w:rPr>
        <w:t>系统）从省级采购主管单位的电子化政府采购系统中实时、集中采集政府采购项目的中标公告、合同公告、合同备案、付款等各交易环节信息，从而实现对政采部门上游供应商的供应链在线融资服务。</w:t>
      </w:r>
    </w:p>
    <w:p w:rsidR="00412656" w:rsidRDefault="006C7045">
      <w:pPr>
        <w:pStyle w:val="3"/>
        <w:ind w:firstLine="720"/>
        <w:rPr>
          <w:color w:val="000000" w:themeColor="text1"/>
          <w:sz w:val="36"/>
        </w:rPr>
      </w:pPr>
      <w:r>
        <w:rPr>
          <w:rFonts w:hint="eastAsia"/>
          <w:color w:val="000000" w:themeColor="text1"/>
          <w:sz w:val="36"/>
        </w:rPr>
        <w:t>二、产品优势</w:t>
      </w:r>
    </w:p>
    <w:p w:rsidR="00412656" w:rsidRDefault="006C7045">
      <w:pPr>
        <w:ind w:firstLine="720"/>
        <w:rPr>
          <w:color w:val="000000" w:themeColor="text1"/>
          <w:sz w:val="36"/>
        </w:rPr>
      </w:pPr>
      <w:r>
        <w:rPr>
          <w:rFonts w:hint="eastAsia"/>
          <w:color w:val="000000" w:themeColor="text1"/>
          <w:sz w:val="36"/>
        </w:rPr>
        <w:t>纯信用：无抵押，凭政府合同、订单即可申请。</w:t>
      </w:r>
    </w:p>
    <w:p w:rsidR="00412656" w:rsidRDefault="006C7045">
      <w:pPr>
        <w:ind w:firstLine="720"/>
        <w:rPr>
          <w:color w:val="000000" w:themeColor="text1"/>
          <w:sz w:val="36"/>
        </w:rPr>
      </w:pPr>
      <w:r>
        <w:rPr>
          <w:rFonts w:hint="eastAsia"/>
          <w:color w:val="000000" w:themeColor="text1"/>
          <w:sz w:val="36"/>
        </w:rPr>
        <w:t>额度高：单个合同最高可贷</w:t>
      </w:r>
      <w:r>
        <w:rPr>
          <w:rFonts w:hint="eastAsia"/>
          <w:color w:val="000000" w:themeColor="text1"/>
          <w:sz w:val="36"/>
        </w:rPr>
        <w:t>500</w:t>
      </w:r>
      <w:r>
        <w:rPr>
          <w:rFonts w:hint="eastAsia"/>
          <w:color w:val="000000" w:themeColor="text1"/>
          <w:sz w:val="36"/>
        </w:rPr>
        <w:t>万，单个客户最高</w:t>
      </w:r>
      <w:r>
        <w:rPr>
          <w:rFonts w:hint="eastAsia"/>
          <w:color w:val="000000" w:themeColor="text1"/>
          <w:sz w:val="36"/>
        </w:rPr>
        <w:t>1000</w:t>
      </w:r>
      <w:r>
        <w:rPr>
          <w:rFonts w:hint="eastAsia"/>
          <w:color w:val="000000" w:themeColor="text1"/>
          <w:sz w:val="36"/>
        </w:rPr>
        <w:t>万。</w:t>
      </w:r>
    </w:p>
    <w:p w:rsidR="00412656" w:rsidRDefault="006C7045">
      <w:pPr>
        <w:ind w:firstLine="720"/>
        <w:rPr>
          <w:color w:val="000000" w:themeColor="text1"/>
          <w:sz w:val="36"/>
        </w:rPr>
      </w:pPr>
      <w:r>
        <w:rPr>
          <w:rFonts w:hint="eastAsia"/>
          <w:color w:val="000000" w:themeColor="text1"/>
          <w:sz w:val="36"/>
        </w:rPr>
        <w:t>授信快：标准化产品、流程化操作。</w:t>
      </w:r>
    </w:p>
    <w:p w:rsidR="00412656" w:rsidRDefault="006C7045">
      <w:pPr>
        <w:ind w:firstLine="720"/>
        <w:rPr>
          <w:color w:val="000000" w:themeColor="text1"/>
          <w:sz w:val="36"/>
        </w:rPr>
      </w:pPr>
      <w:r>
        <w:rPr>
          <w:rFonts w:hint="eastAsia"/>
          <w:color w:val="000000" w:themeColor="text1"/>
          <w:sz w:val="36"/>
        </w:rPr>
        <w:t>期限长：授信最长</w:t>
      </w:r>
      <w:r>
        <w:rPr>
          <w:rFonts w:hint="eastAsia"/>
          <w:color w:val="000000" w:themeColor="text1"/>
          <w:sz w:val="36"/>
        </w:rPr>
        <w:t>12</w:t>
      </w:r>
      <w:r>
        <w:rPr>
          <w:rFonts w:hint="eastAsia"/>
          <w:color w:val="000000" w:themeColor="text1"/>
          <w:sz w:val="36"/>
        </w:rPr>
        <w:t>个月，贷款最</w:t>
      </w:r>
      <w:r>
        <w:rPr>
          <w:rFonts w:hint="eastAsia"/>
          <w:color w:val="000000" w:themeColor="text1"/>
          <w:sz w:val="36"/>
        </w:rPr>
        <w:lastRenderedPageBreak/>
        <w:t>长</w:t>
      </w:r>
      <w:r>
        <w:rPr>
          <w:rFonts w:hint="eastAsia"/>
          <w:color w:val="000000" w:themeColor="text1"/>
          <w:sz w:val="36"/>
        </w:rPr>
        <w:t>12</w:t>
      </w:r>
      <w:r>
        <w:rPr>
          <w:rFonts w:hint="eastAsia"/>
          <w:color w:val="000000" w:themeColor="text1"/>
          <w:sz w:val="36"/>
        </w:rPr>
        <w:t>个月，额度可循环。</w:t>
      </w:r>
    </w:p>
    <w:p w:rsidR="00412656" w:rsidRDefault="006C7045">
      <w:pPr>
        <w:ind w:firstLine="720"/>
        <w:rPr>
          <w:color w:val="000000" w:themeColor="text1"/>
          <w:sz w:val="36"/>
        </w:rPr>
      </w:pPr>
      <w:r>
        <w:rPr>
          <w:rFonts w:hint="eastAsia"/>
          <w:color w:val="000000" w:themeColor="text1"/>
          <w:sz w:val="36"/>
        </w:rPr>
        <w:t>还款灵活：按日计息，按月还息，可随借随还。</w:t>
      </w:r>
    </w:p>
    <w:p w:rsidR="00412656" w:rsidRDefault="006C7045">
      <w:pPr>
        <w:pStyle w:val="3"/>
        <w:ind w:firstLine="720"/>
        <w:rPr>
          <w:color w:val="000000" w:themeColor="text1"/>
          <w:sz w:val="36"/>
        </w:rPr>
      </w:pPr>
      <w:r>
        <w:rPr>
          <w:rFonts w:hint="eastAsia"/>
          <w:color w:val="000000" w:themeColor="text1"/>
          <w:sz w:val="36"/>
        </w:rPr>
        <w:t>三、适用对象</w:t>
      </w:r>
    </w:p>
    <w:p w:rsidR="00412656" w:rsidRDefault="006C7045">
      <w:pPr>
        <w:ind w:firstLine="720"/>
        <w:rPr>
          <w:color w:val="000000" w:themeColor="text1"/>
          <w:sz w:val="36"/>
        </w:rPr>
      </w:pPr>
      <w:r>
        <w:rPr>
          <w:rFonts w:hint="eastAsia"/>
          <w:color w:val="000000" w:themeColor="text1"/>
          <w:sz w:val="36"/>
        </w:rPr>
        <w:t>省、市级采购中标小微企业，已获得政府项目中标通知，并签订项目合同，项目业主为政府部门</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t>注册地及实际办公地在湖南省内，成立时间超过两年（含）。</w:t>
      </w:r>
    </w:p>
    <w:p w:rsidR="00412656" w:rsidRDefault="006C7045">
      <w:pPr>
        <w:pStyle w:val="3"/>
        <w:ind w:firstLine="720"/>
        <w:rPr>
          <w:color w:val="000000" w:themeColor="text1"/>
          <w:sz w:val="36"/>
        </w:rPr>
      </w:pPr>
      <w:r>
        <w:rPr>
          <w:rFonts w:hint="eastAsia"/>
          <w:color w:val="000000" w:themeColor="text1"/>
          <w:sz w:val="36"/>
        </w:rPr>
        <w:t>四、业务咨询电话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李宗蔚</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15096056778</w:t>
      </w:r>
    </w:p>
    <w:p w:rsidR="00412656" w:rsidRDefault="00412656">
      <w:pPr>
        <w:pStyle w:val="1"/>
        <w:ind w:firstLineChars="156"/>
        <w:rPr>
          <w:color w:val="000000" w:themeColor="text1"/>
          <w:sz w:val="36"/>
        </w:rPr>
      </w:pPr>
    </w:p>
    <w:p w:rsidR="00412656" w:rsidRDefault="006C7045">
      <w:pPr>
        <w:widowControl/>
        <w:adjustRightInd/>
        <w:spacing w:line="240" w:lineRule="auto"/>
        <w:ind w:firstLineChars="0" w:firstLine="0"/>
        <w:jc w:val="left"/>
        <w:rPr>
          <w:rFonts w:ascii="Cambria" w:eastAsia="黑体" w:hAnsi="Cambria" w:cs="黑体"/>
          <w:bCs/>
          <w:color w:val="000000" w:themeColor="text1"/>
          <w:sz w:val="40"/>
          <w:szCs w:val="32"/>
        </w:rPr>
      </w:pPr>
      <w:bookmarkStart w:id="80" w:name="_Toc43569613"/>
      <w:r>
        <w:rPr>
          <w:color w:val="000000" w:themeColor="text1"/>
          <w:sz w:val="40"/>
        </w:rPr>
        <w:br w:type="page"/>
      </w:r>
    </w:p>
    <w:p w:rsidR="00412656" w:rsidRDefault="006C7045">
      <w:pPr>
        <w:pStyle w:val="2"/>
        <w:spacing w:before="156" w:after="156"/>
        <w:jc w:val="both"/>
        <w:rPr>
          <w:color w:val="000000" w:themeColor="text1"/>
          <w:sz w:val="40"/>
        </w:rPr>
      </w:pPr>
      <w:bookmarkStart w:id="81" w:name="_Toc45618713"/>
      <w:r>
        <w:rPr>
          <w:rFonts w:hint="eastAsia"/>
          <w:color w:val="000000" w:themeColor="text1"/>
        </w:rPr>
        <w:lastRenderedPageBreak/>
        <w:t>浦发银行衡阳分行</w:t>
      </w:r>
    </w:p>
    <w:p w:rsidR="00412656" w:rsidRDefault="006C7045">
      <w:pPr>
        <w:pStyle w:val="2"/>
        <w:spacing w:before="156" w:after="156"/>
        <w:rPr>
          <w:color w:val="000000" w:themeColor="text1"/>
          <w:sz w:val="40"/>
        </w:rPr>
      </w:pPr>
      <w:r>
        <w:rPr>
          <w:rFonts w:hint="eastAsia"/>
          <w:color w:val="000000" w:themeColor="text1"/>
          <w:sz w:val="40"/>
        </w:rPr>
        <w:t>银税贷</w:t>
      </w:r>
      <w:bookmarkEnd w:id="80"/>
      <w:bookmarkEnd w:id="81"/>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ind w:firstLine="720"/>
        <w:rPr>
          <w:color w:val="000000" w:themeColor="text1"/>
          <w:sz w:val="36"/>
        </w:rPr>
      </w:pPr>
      <w:r>
        <w:rPr>
          <w:rFonts w:hint="eastAsia"/>
          <w:color w:val="000000" w:themeColor="text1"/>
          <w:sz w:val="36"/>
        </w:rPr>
        <w:t>银税贷是浦发银行在业内首创的真正意义的互联网银税合作小微贷款产品，是专为航天信息·诺诺金服平台</w:t>
      </w:r>
      <w:r>
        <w:rPr>
          <w:rFonts w:hint="eastAsia"/>
          <w:color w:val="000000" w:themeColor="text1"/>
          <w:sz w:val="36"/>
        </w:rPr>
        <w:t>客户提供，基于航天信息系统中企业的增值税信息为主要授信依据，由浦发银行放款的全线上小微企业信用贷款，客户可以通过诺诺金服平台全程在线申请办理该融资业务。</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（一）申请人为使用航天信息系统缴纳增值税企业的法人代表，年满</w:t>
      </w:r>
      <w:r>
        <w:rPr>
          <w:rFonts w:hint="eastAsia"/>
          <w:color w:val="000000" w:themeColor="text1"/>
          <w:sz w:val="36"/>
        </w:rPr>
        <w:t>20</w:t>
      </w:r>
      <w:r>
        <w:rPr>
          <w:rFonts w:hint="eastAsia"/>
          <w:color w:val="000000" w:themeColor="text1"/>
          <w:sz w:val="36"/>
        </w:rPr>
        <w:t>（含）至</w:t>
      </w:r>
      <w:r>
        <w:rPr>
          <w:rFonts w:hint="eastAsia"/>
          <w:color w:val="000000" w:themeColor="text1"/>
          <w:sz w:val="36"/>
        </w:rPr>
        <w:t>65</w:t>
      </w:r>
      <w:r>
        <w:rPr>
          <w:rFonts w:hint="eastAsia"/>
          <w:color w:val="000000" w:themeColor="text1"/>
          <w:sz w:val="36"/>
        </w:rPr>
        <w:t>（含）周岁，征信良好，无违法行为或不良信用记录。持有效第二代中华人民共和国身份证，并具有完全民事行为能</w:t>
      </w:r>
      <w:r>
        <w:rPr>
          <w:rFonts w:hint="eastAsia"/>
          <w:color w:val="000000" w:themeColor="text1"/>
          <w:sz w:val="36"/>
        </w:rPr>
        <w:lastRenderedPageBreak/>
        <w:t>力。</w:t>
      </w:r>
    </w:p>
    <w:p w:rsidR="00412656" w:rsidRDefault="006C7045">
      <w:pPr>
        <w:ind w:firstLine="720"/>
        <w:rPr>
          <w:color w:val="000000" w:themeColor="text1"/>
          <w:sz w:val="36"/>
        </w:rPr>
      </w:pPr>
      <w:r>
        <w:rPr>
          <w:rFonts w:hint="eastAsia"/>
          <w:color w:val="000000" w:themeColor="text1"/>
          <w:sz w:val="36"/>
        </w:rPr>
        <w:t>（二）在工商、税务、法院、质检等相关</w:t>
      </w:r>
      <w:r>
        <w:rPr>
          <w:rFonts w:hint="eastAsia"/>
          <w:color w:val="000000" w:themeColor="text1"/>
          <w:sz w:val="36"/>
        </w:rPr>
        <w:t>部门的记录中，该经营实体无实质性不良信息记录。</w:t>
      </w:r>
    </w:p>
    <w:p w:rsidR="00412656" w:rsidRDefault="006C7045">
      <w:pPr>
        <w:ind w:firstLine="720"/>
        <w:rPr>
          <w:color w:val="000000" w:themeColor="text1"/>
          <w:sz w:val="36"/>
        </w:rPr>
      </w:pPr>
      <w:r>
        <w:rPr>
          <w:rFonts w:hint="eastAsia"/>
          <w:color w:val="000000" w:themeColor="text1"/>
          <w:sz w:val="36"/>
        </w:rPr>
        <w:t>（三）在诺诺金服平台注册并完成企业及法人实名认证。</w:t>
      </w:r>
    </w:p>
    <w:p w:rsidR="00412656" w:rsidRDefault="006C7045">
      <w:pPr>
        <w:pStyle w:val="3"/>
        <w:ind w:firstLine="720"/>
        <w:rPr>
          <w:color w:val="000000" w:themeColor="text1"/>
          <w:sz w:val="36"/>
        </w:rPr>
      </w:pPr>
      <w:r>
        <w:rPr>
          <w:rFonts w:hint="eastAsia"/>
          <w:color w:val="000000" w:themeColor="text1"/>
          <w:sz w:val="36"/>
        </w:rPr>
        <w:t>三、贷款额度、利率、期限</w:t>
      </w:r>
    </w:p>
    <w:p w:rsidR="00412656" w:rsidRDefault="006C7045">
      <w:pPr>
        <w:ind w:firstLine="720"/>
        <w:rPr>
          <w:color w:val="000000" w:themeColor="text1"/>
          <w:sz w:val="36"/>
        </w:rPr>
      </w:pPr>
      <w:r>
        <w:rPr>
          <w:rFonts w:hint="eastAsia"/>
          <w:color w:val="000000" w:themeColor="text1"/>
          <w:sz w:val="36"/>
        </w:rPr>
        <w:t>贷款额度：起点贷款金额</w:t>
      </w:r>
      <w:r>
        <w:rPr>
          <w:rFonts w:hint="eastAsia"/>
          <w:color w:val="000000" w:themeColor="text1"/>
          <w:sz w:val="36"/>
        </w:rPr>
        <w:t>1000</w:t>
      </w:r>
      <w:r>
        <w:rPr>
          <w:rFonts w:hint="eastAsia"/>
          <w:color w:val="000000" w:themeColor="text1"/>
          <w:sz w:val="36"/>
        </w:rPr>
        <w:t>元，最高贷款金额</w:t>
      </w:r>
      <w:r>
        <w:rPr>
          <w:rFonts w:hint="eastAsia"/>
          <w:color w:val="000000" w:themeColor="text1"/>
          <w:sz w:val="36"/>
        </w:rPr>
        <w:t>100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贷款利率：年利率为相应期限</w:t>
      </w:r>
      <w:r>
        <w:rPr>
          <w:rFonts w:hint="eastAsia"/>
          <w:color w:val="000000" w:themeColor="text1"/>
          <w:sz w:val="36"/>
        </w:rPr>
        <w:t>LPR</w:t>
      </w:r>
      <w:r>
        <w:rPr>
          <w:rFonts w:hint="eastAsia"/>
          <w:color w:val="000000" w:themeColor="text1"/>
          <w:sz w:val="36"/>
        </w:rPr>
        <w:t>加减点；</w:t>
      </w:r>
    </w:p>
    <w:p w:rsidR="00412656" w:rsidRDefault="006C7045" w:rsidP="00BE2532">
      <w:pPr>
        <w:ind w:firstLine="640"/>
        <w:rPr>
          <w:color w:val="000000" w:themeColor="text1"/>
          <w:sz w:val="36"/>
        </w:rPr>
      </w:pPr>
      <w:r>
        <w:rPr>
          <w:rFonts w:hint="eastAsia"/>
          <w:color w:val="000000" w:themeColor="text1"/>
          <w:spacing w:val="-20"/>
          <w:sz w:val="36"/>
        </w:rPr>
        <w:t>贷款期限：贷款期限最长可达</w:t>
      </w:r>
      <w:r>
        <w:rPr>
          <w:rFonts w:hint="eastAsia"/>
          <w:color w:val="000000" w:themeColor="text1"/>
          <w:spacing w:val="-20"/>
          <w:sz w:val="36"/>
        </w:rPr>
        <w:t>12</w:t>
      </w:r>
      <w:r>
        <w:rPr>
          <w:rFonts w:hint="eastAsia"/>
          <w:color w:val="000000" w:themeColor="text1"/>
          <w:spacing w:val="-20"/>
          <w:sz w:val="36"/>
        </w:rPr>
        <w:t>个月。</w:t>
      </w:r>
    </w:p>
    <w:p w:rsidR="00412656" w:rsidRDefault="006C7045">
      <w:pPr>
        <w:pStyle w:val="3"/>
        <w:ind w:firstLine="720"/>
        <w:rPr>
          <w:color w:val="000000" w:themeColor="text1"/>
          <w:sz w:val="36"/>
        </w:rPr>
      </w:pPr>
      <w:r>
        <w:rPr>
          <w:rFonts w:hint="eastAsia"/>
          <w:color w:val="000000" w:themeColor="text1"/>
          <w:sz w:val="36"/>
        </w:rPr>
        <w:t>四、产品特点</w:t>
      </w:r>
    </w:p>
    <w:p w:rsidR="00412656" w:rsidRDefault="006C7045">
      <w:pPr>
        <w:ind w:firstLine="720"/>
        <w:rPr>
          <w:color w:val="000000" w:themeColor="text1"/>
          <w:sz w:val="36"/>
        </w:rPr>
      </w:pPr>
      <w:r>
        <w:rPr>
          <w:rFonts w:hint="eastAsia"/>
          <w:color w:val="000000" w:themeColor="text1"/>
          <w:sz w:val="36"/>
        </w:rPr>
        <w:t>额度灵活：起贷金额</w:t>
      </w:r>
      <w:r>
        <w:rPr>
          <w:rFonts w:hint="eastAsia"/>
          <w:color w:val="000000" w:themeColor="text1"/>
          <w:sz w:val="36"/>
        </w:rPr>
        <w:t>1000</w:t>
      </w:r>
      <w:r>
        <w:rPr>
          <w:rFonts w:hint="eastAsia"/>
          <w:color w:val="000000" w:themeColor="text1"/>
          <w:sz w:val="36"/>
        </w:rPr>
        <w:t>元；最高为</w:t>
      </w:r>
      <w:r>
        <w:rPr>
          <w:rFonts w:hint="eastAsia"/>
          <w:color w:val="000000" w:themeColor="text1"/>
          <w:sz w:val="36"/>
        </w:rPr>
        <w:t>100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放款迅速：</w:t>
      </w:r>
      <w:r>
        <w:rPr>
          <w:rFonts w:hint="eastAsia"/>
          <w:color w:val="000000" w:themeColor="text1"/>
          <w:sz w:val="36"/>
        </w:rPr>
        <w:t>3-5</w:t>
      </w:r>
      <w:r>
        <w:rPr>
          <w:rFonts w:hint="eastAsia"/>
          <w:color w:val="000000" w:themeColor="text1"/>
          <w:sz w:val="36"/>
        </w:rPr>
        <w:t>分钟实时审批放款；</w:t>
      </w:r>
    </w:p>
    <w:p w:rsidR="00412656" w:rsidRDefault="006C7045">
      <w:pPr>
        <w:ind w:firstLine="720"/>
        <w:rPr>
          <w:color w:val="000000" w:themeColor="text1"/>
          <w:sz w:val="36"/>
        </w:rPr>
      </w:pPr>
      <w:r>
        <w:rPr>
          <w:rFonts w:hint="eastAsia"/>
          <w:color w:val="000000" w:themeColor="text1"/>
          <w:sz w:val="36"/>
        </w:rPr>
        <w:t>使用方便：一次申请，循环提款；</w:t>
      </w:r>
    </w:p>
    <w:p w:rsidR="00412656" w:rsidRDefault="006C7045">
      <w:pPr>
        <w:ind w:firstLine="720"/>
        <w:rPr>
          <w:color w:val="000000" w:themeColor="text1"/>
          <w:sz w:val="36"/>
        </w:rPr>
      </w:pPr>
      <w:r>
        <w:rPr>
          <w:rFonts w:hint="eastAsia"/>
          <w:color w:val="000000" w:themeColor="text1"/>
          <w:sz w:val="36"/>
        </w:rPr>
        <w:lastRenderedPageBreak/>
        <w:t>还款灵活：等额本息，按月还款，可提前还款。</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小微企业及企业主征信良好；具有合法有效身份，企业经营情况良好。</w:t>
      </w:r>
    </w:p>
    <w:p w:rsidR="00412656" w:rsidRDefault="006C7045">
      <w:pPr>
        <w:ind w:firstLine="720"/>
        <w:rPr>
          <w:color w:val="000000" w:themeColor="text1"/>
          <w:sz w:val="36"/>
        </w:rPr>
      </w:pPr>
      <w:r>
        <w:rPr>
          <w:rFonts w:hint="eastAsia"/>
          <w:color w:val="000000" w:themeColor="text1"/>
          <w:sz w:val="36"/>
        </w:rPr>
        <w:t>企业最近一年度的增值税有效开票金额大于</w:t>
      </w:r>
      <w:r>
        <w:rPr>
          <w:rFonts w:hint="eastAsia"/>
          <w:color w:val="000000" w:themeColor="text1"/>
          <w:sz w:val="36"/>
        </w:rPr>
        <w:t>100</w:t>
      </w:r>
      <w:r>
        <w:rPr>
          <w:rFonts w:hint="eastAsia"/>
          <w:color w:val="000000" w:themeColor="text1"/>
          <w:sz w:val="36"/>
        </w:rPr>
        <w:t>万。</w:t>
      </w:r>
    </w:p>
    <w:p w:rsidR="00412656" w:rsidRDefault="006C7045">
      <w:pPr>
        <w:ind w:firstLine="720"/>
        <w:rPr>
          <w:color w:val="000000" w:themeColor="text1"/>
          <w:sz w:val="36"/>
        </w:rPr>
      </w:pPr>
      <w:r>
        <w:rPr>
          <w:rFonts w:hint="eastAsia"/>
          <w:color w:val="000000" w:themeColor="text1"/>
          <w:sz w:val="36"/>
        </w:rPr>
        <w:t>企业有</w:t>
      </w:r>
      <w:r>
        <w:rPr>
          <w:rFonts w:hint="eastAsia"/>
          <w:color w:val="000000" w:themeColor="text1"/>
          <w:sz w:val="36"/>
        </w:rPr>
        <w:t>1</w:t>
      </w:r>
      <w:r>
        <w:rPr>
          <w:rFonts w:hint="eastAsia"/>
          <w:color w:val="000000" w:themeColor="text1"/>
          <w:sz w:val="36"/>
        </w:rPr>
        <w:t>年及以上增值税开票记录，且连续每月有缴纳（最近</w:t>
      </w:r>
      <w:r>
        <w:rPr>
          <w:rFonts w:hint="eastAsia"/>
          <w:color w:val="000000" w:themeColor="text1"/>
          <w:sz w:val="36"/>
        </w:rPr>
        <w:t>12</w:t>
      </w:r>
      <w:r>
        <w:rPr>
          <w:rFonts w:hint="eastAsia"/>
          <w:color w:val="000000" w:themeColor="text1"/>
          <w:sz w:val="36"/>
        </w:rPr>
        <w:t>个月内最少有</w:t>
      </w:r>
      <w:r>
        <w:rPr>
          <w:rFonts w:hint="eastAsia"/>
          <w:color w:val="000000" w:themeColor="text1"/>
          <w:sz w:val="36"/>
        </w:rPr>
        <w:t>11</w:t>
      </w:r>
      <w:r>
        <w:rPr>
          <w:rFonts w:hint="eastAsia"/>
          <w:color w:val="000000" w:themeColor="text1"/>
          <w:sz w:val="36"/>
        </w:rPr>
        <w:t>个月缴税记录）。</w:t>
      </w:r>
    </w:p>
    <w:p w:rsidR="00412656" w:rsidRDefault="006C7045">
      <w:pPr>
        <w:pStyle w:val="3"/>
        <w:ind w:firstLine="720"/>
        <w:rPr>
          <w:color w:val="000000" w:themeColor="text1"/>
          <w:sz w:val="36"/>
        </w:rPr>
      </w:pPr>
      <w:r>
        <w:rPr>
          <w:rFonts w:hint="eastAsia"/>
          <w:color w:val="000000" w:themeColor="text1"/>
          <w:sz w:val="36"/>
        </w:rPr>
        <w:t>六、办理流程</w:t>
      </w:r>
    </w:p>
    <w:p w:rsidR="00412656" w:rsidRDefault="006C7045">
      <w:pPr>
        <w:ind w:firstLine="720"/>
        <w:rPr>
          <w:color w:val="000000" w:themeColor="text1"/>
          <w:sz w:val="36"/>
        </w:rPr>
      </w:pPr>
      <w:r>
        <w:rPr>
          <w:rFonts w:hint="eastAsia"/>
          <w:color w:val="000000" w:themeColor="text1"/>
          <w:sz w:val="36"/>
        </w:rPr>
        <w:t>客户通过诺诺金服平台全程在线申请办理融资业务。对达到诚信纳税记录的企业，</w:t>
      </w:r>
      <w:r>
        <w:rPr>
          <w:rFonts w:hint="eastAsia"/>
          <w:color w:val="000000" w:themeColor="text1"/>
          <w:sz w:val="36"/>
        </w:rPr>
        <w:t>3-5</w:t>
      </w:r>
      <w:r>
        <w:rPr>
          <w:rFonts w:hint="eastAsia"/>
          <w:color w:val="000000" w:themeColor="text1"/>
          <w:sz w:val="36"/>
        </w:rPr>
        <w:t>分钟内实现放款。</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bookmarkStart w:id="82" w:name="_Toc43569626"/>
      <w:bookmarkStart w:id="83" w:name="_Toc45618714"/>
      <w:r>
        <w:rPr>
          <w:rFonts w:hint="eastAsia"/>
          <w:color w:val="000000" w:themeColor="text1"/>
          <w:sz w:val="36"/>
        </w:rPr>
        <w:t>衡阳市分行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李宗蔚</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15096056778</w:t>
      </w:r>
    </w:p>
    <w:p w:rsidR="00412656" w:rsidRDefault="006C7045" w:rsidP="00BE2532">
      <w:pPr>
        <w:pStyle w:val="1"/>
        <w:spacing w:beforeLines="50" w:afterLines="50"/>
        <w:ind w:firstLineChars="0" w:firstLine="0"/>
        <w:rPr>
          <w:color w:val="000000" w:themeColor="text1"/>
          <w:sz w:val="36"/>
        </w:rPr>
      </w:pPr>
      <w:r>
        <w:rPr>
          <w:rFonts w:hint="eastAsia"/>
          <w:color w:val="000000" w:themeColor="text1"/>
          <w:sz w:val="36"/>
        </w:rPr>
        <w:lastRenderedPageBreak/>
        <w:br w:type="page"/>
      </w:r>
    </w:p>
    <w:p w:rsidR="00412656" w:rsidRDefault="006C7045" w:rsidP="00BE2532">
      <w:pPr>
        <w:pStyle w:val="1"/>
        <w:spacing w:beforeLines="50" w:afterLines="50"/>
        <w:ind w:firstLineChars="0" w:firstLine="0"/>
        <w:rPr>
          <w:color w:val="000000" w:themeColor="text1"/>
          <w:sz w:val="36"/>
        </w:rPr>
      </w:pPr>
      <w:r>
        <w:rPr>
          <w:rFonts w:hint="eastAsia"/>
          <w:color w:val="000000" w:themeColor="text1"/>
          <w:sz w:val="36"/>
        </w:rPr>
        <w:lastRenderedPageBreak/>
        <w:t>长沙银行</w:t>
      </w:r>
      <w:bookmarkEnd w:id="82"/>
      <w:r>
        <w:rPr>
          <w:rFonts w:hint="eastAsia"/>
          <w:color w:val="000000" w:themeColor="text1"/>
          <w:sz w:val="36"/>
        </w:rPr>
        <w:t>衡阳分行</w:t>
      </w:r>
      <w:bookmarkEnd w:id="83"/>
    </w:p>
    <w:p w:rsidR="00412656" w:rsidRDefault="006C7045">
      <w:pPr>
        <w:pStyle w:val="2"/>
        <w:spacing w:before="156" w:after="156"/>
        <w:rPr>
          <w:color w:val="000000" w:themeColor="text1"/>
          <w:sz w:val="40"/>
        </w:rPr>
      </w:pPr>
      <w:bookmarkStart w:id="84" w:name="_Toc45618715"/>
      <w:bookmarkStart w:id="85" w:name="_Toc43569627"/>
      <w:r>
        <w:rPr>
          <w:rFonts w:hint="eastAsia"/>
          <w:color w:val="000000" w:themeColor="text1"/>
          <w:sz w:val="40"/>
        </w:rPr>
        <w:t>快乐</w:t>
      </w:r>
      <w:r>
        <w:rPr>
          <w:rFonts w:hint="eastAsia"/>
          <w:color w:val="000000" w:themeColor="text1"/>
          <w:sz w:val="40"/>
        </w:rPr>
        <w:t>e</w:t>
      </w:r>
      <w:r>
        <w:rPr>
          <w:rFonts w:hint="eastAsia"/>
          <w:color w:val="000000" w:themeColor="text1"/>
          <w:sz w:val="40"/>
        </w:rPr>
        <w:t>贷</w:t>
      </w:r>
      <w:r>
        <w:rPr>
          <w:rFonts w:hint="eastAsia"/>
          <w:color w:val="000000" w:themeColor="text1"/>
          <w:sz w:val="40"/>
        </w:rPr>
        <w:t>-</w:t>
      </w:r>
      <w:r>
        <w:rPr>
          <w:rFonts w:hint="eastAsia"/>
          <w:color w:val="000000" w:themeColor="text1"/>
          <w:sz w:val="40"/>
        </w:rPr>
        <w:t>税</w:t>
      </w:r>
      <w:r>
        <w:rPr>
          <w:rFonts w:hint="eastAsia"/>
          <w:color w:val="000000" w:themeColor="text1"/>
          <w:sz w:val="40"/>
        </w:rPr>
        <w:t>e</w:t>
      </w:r>
      <w:r>
        <w:rPr>
          <w:rFonts w:hint="eastAsia"/>
          <w:color w:val="000000" w:themeColor="text1"/>
          <w:sz w:val="40"/>
        </w:rPr>
        <w:t>贷</w:t>
      </w:r>
      <w:bookmarkEnd w:id="84"/>
      <w:bookmarkEnd w:id="85"/>
    </w:p>
    <w:p w:rsidR="00412656" w:rsidRDefault="006C7045">
      <w:pPr>
        <w:pStyle w:val="3"/>
        <w:ind w:firstLine="720"/>
        <w:rPr>
          <w:color w:val="000000" w:themeColor="text1"/>
          <w:sz w:val="36"/>
        </w:rPr>
      </w:pPr>
      <w:r>
        <w:rPr>
          <w:rFonts w:hint="eastAsia"/>
          <w:color w:val="000000" w:themeColor="text1"/>
          <w:sz w:val="36"/>
        </w:rPr>
        <w:t>一、产品简介</w:t>
      </w:r>
    </w:p>
    <w:p w:rsidR="00412656" w:rsidRDefault="006C7045">
      <w:pPr>
        <w:pStyle w:val="202006"/>
        <w:ind w:firstLine="720"/>
        <w:rPr>
          <w:color w:val="000000" w:themeColor="text1"/>
          <w:sz w:val="36"/>
        </w:rPr>
      </w:pPr>
      <w:r>
        <w:rPr>
          <w:rFonts w:hint="eastAsia"/>
          <w:color w:val="000000" w:themeColor="text1"/>
          <w:sz w:val="36"/>
        </w:rPr>
        <w:t>长沙银行针对诚信纳税企业量身打造的，以纳税人授权在税务部门的纳税信用作为主要依据，通过在线申请、自动审批、实时放款的模式为中小微企业发放的随借随还的信用贷款。</w:t>
      </w:r>
    </w:p>
    <w:p w:rsidR="00412656" w:rsidRDefault="006C7045">
      <w:pPr>
        <w:pStyle w:val="3"/>
        <w:ind w:firstLine="720"/>
        <w:rPr>
          <w:color w:val="000000" w:themeColor="text1"/>
          <w:sz w:val="36"/>
        </w:rPr>
      </w:pPr>
      <w:r>
        <w:rPr>
          <w:rFonts w:hint="eastAsia"/>
          <w:color w:val="000000" w:themeColor="text1"/>
          <w:sz w:val="36"/>
        </w:rPr>
        <w:t>二、适用对象</w:t>
      </w:r>
    </w:p>
    <w:p w:rsidR="00412656" w:rsidRDefault="006C7045">
      <w:pPr>
        <w:ind w:firstLine="720"/>
        <w:rPr>
          <w:color w:val="000000" w:themeColor="text1"/>
          <w:sz w:val="36"/>
        </w:rPr>
      </w:pPr>
      <w:r>
        <w:rPr>
          <w:rFonts w:hint="eastAsia"/>
          <w:color w:val="000000" w:themeColor="text1"/>
          <w:sz w:val="36"/>
        </w:rPr>
        <w:t>纳税信用记录良好的广泛中小微企业。</w:t>
      </w:r>
    </w:p>
    <w:p w:rsidR="00412656" w:rsidRDefault="006C7045">
      <w:pPr>
        <w:pStyle w:val="3"/>
        <w:ind w:firstLine="720"/>
        <w:rPr>
          <w:color w:val="000000" w:themeColor="text1"/>
          <w:sz w:val="36"/>
        </w:rPr>
      </w:pPr>
      <w:r>
        <w:rPr>
          <w:rFonts w:hint="eastAsia"/>
          <w:color w:val="000000" w:themeColor="text1"/>
          <w:sz w:val="36"/>
        </w:rPr>
        <w:t>三、贷款额度、利率、期限等</w:t>
      </w:r>
    </w:p>
    <w:p w:rsidR="00412656" w:rsidRDefault="006C7045">
      <w:pPr>
        <w:ind w:firstLine="720"/>
        <w:rPr>
          <w:color w:val="000000" w:themeColor="text1"/>
          <w:sz w:val="36"/>
        </w:rPr>
      </w:pPr>
      <w:r>
        <w:rPr>
          <w:rFonts w:hint="eastAsia"/>
          <w:color w:val="000000" w:themeColor="text1"/>
          <w:sz w:val="36"/>
        </w:rPr>
        <w:t>贷款额度：单户贷款额度最高</w:t>
      </w:r>
      <w:r>
        <w:rPr>
          <w:rFonts w:hint="eastAsia"/>
          <w:color w:val="000000" w:themeColor="text1"/>
          <w:sz w:val="36"/>
        </w:rPr>
        <w:t>300</w:t>
      </w:r>
      <w:r>
        <w:rPr>
          <w:rFonts w:hint="eastAsia"/>
          <w:color w:val="000000" w:themeColor="text1"/>
          <w:sz w:val="36"/>
        </w:rPr>
        <w:t>万元。</w:t>
      </w:r>
    </w:p>
    <w:p w:rsidR="00412656" w:rsidRDefault="006C7045">
      <w:pPr>
        <w:ind w:firstLine="720"/>
        <w:rPr>
          <w:color w:val="000000" w:themeColor="text1"/>
          <w:sz w:val="36"/>
        </w:rPr>
      </w:pPr>
      <w:r>
        <w:rPr>
          <w:rFonts w:hint="eastAsia"/>
          <w:color w:val="000000" w:themeColor="text1"/>
          <w:sz w:val="36"/>
        </w:rPr>
        <w:t>利率：根据企业实际情况，在</w:t>
      </w:r>
      <w:r>
        <w:rPr>
          <w:rFonts w:hint="eastAsia"/>
          <w:color w:val="000000" w:themeColor="text1"/>
          <w:sz w:val="36"/>
        </w:rPr>
        <w:t>LPR</w:t>
      </w:r>
      <w:r>
        <w:rPr>
          <w:rFonts w:hint="eastAsia"/>
          <w:color w:val="000000" w:themeColor="text1"/>
          <w:sz w:val="36"/>
        </w:rPr>
        <w:t>基础上加</w:t>
      </w:r>
      <w:r>
        <w:rPr>
          <w:rFonts w:hint="eastAsia"/>
          <w:color w:val="000000" w:themeColor="text1"/>
          <w:sz w:val="36"/>
        </w:rPr>
        <w:t>/</w:t>
      </w:r>
      <w:r>
        <w:rPr>
          <w:rFonts w:hint="eastAsia"/>
          <w:color w:val="000000" w:themeColor="text1"/>
          <w:sz w:val="36"/>
        </w:rPr>
        <w:t>减一定</w:t>
      </w:r>
      <w:r>
        <w:rPr>
          <w:rFonts w:hint="eastAsia"/>
          <w:color w:val="000000" w:themeColor="text1"/>
          <w:sz w:val="36"/>
        </w:rPr>
        <w:t>BP</w:t>
      </w:r>
      <w:r>
        <w:rPr>
          <w:rFonts w:hint="eastAsia"/>
          <w:color w:val="000000" w:themeColor="text1"/>
          <w:sz w:val="36"/>
        </w:rPr>
        <w:t>。</w:t>
      </w:r>
    </w:p>
    <w:p w:rsidR="00412656" w:rsidRDefault="006C7045">
      <w:pPr>
        <w:ind w:firstLine="720"/>
        <w:rPr>
          <w:color w:val="000000" w:themeColor="text1"/>
          <w:sz w:val="36"/>
        </w:rPr>
      </w:pPr>
      <w:r>
        <w:rPr>
          <w:rFonts w:hint="eastAsia"/>
          <w:color w:val="000000" w:themeColor="text1"/>
          <w:sz w:val="36"/>
        </w:rPr>
        <w:lastRenderedPageBreak/>
        <w:t>期限：单笔贷款最长</w:t>
      </w:r>
      <w:r>
        <w:rPr>
          <w:rFonts w:hint="eastAsia"/>
          <w:color w:val="000000" w:themeColor="text1"/>
          <w:sz w:val="36"/>
        </w:rPr>
        <w:t>6</w:t>
      </w:r>
      <w:r>
        <w:rPr>
          <w:rFonts w:hint="eastAsia"/>
          <w:color w:val="000000" w:themeColor="text1"/>
          <w:sz w:val="36"/>
        </w:rPr>
        <w:t>个月（含）。</w:t>
      </w:r>
    </w:p>
    <w:p w:rsidR="00412656" w:rsidRDefault="006C7045">
      <w:pPr>
        <w:pStyle w:val="3"/>
        <w:ind w:firstLine="720"/>
        <w:rPr>
          <w:color w:val="000000" w:themeColor="text1"/>
          <w:sz w:val="36"/>
        </w:rPr>
      </w:pPr>
      <w:r>
        <w:rPr>
          <w:rFonts w:hint="eastAsia"/>
          <w:color w:val="000000" w:themeColor="text1"/>
          <w:sz w:val="36"/>
        </w:rPr>
        <w:t>四、功能特点</w:t>
      </w:r>
    </w:p>
    <w:p w:rsidR="00412656" w:rsidRDefault="006C7045">
      <w:pPr>
        <w:ind w:firstLine="720"/>
        <w:rPr>
          <w:color w:val="000000" w:themeColor="text1"/>
          <w:sz w:val="36"/>
        </w:rPr>
      </w:pPr>
      <w:r>
        <w:rPr>
          <w:rFonts w:hint="eastAsia"/>
          <w:color w:val="000000" w:themeColor="text1"/>
          <w:sz w:val="36"/>
        </w:rPr>
        <w:t>审批快：线上智能决策，</w:t>
      </w:r>
      <w:r>
        <w:rPr>
          <w:rFonts w:hint="eastAsia"/>
          <w:color w:val="000000" w:themeColor="text1"/>
          <w:sz w:val="36"/>
        </w:rPr>
        <w:t>10</w:t>
      </w:r>
      <w:r>
        <w:rPr>
          <w:rFonts w:hint="eastAsia"/>
          <w:color w:val="000000" w:themeColor="text1"/>
          <w:sz w:val="36"/>
        </w:rPr>
        <w:t>分钟内完成审批。</w:t>
      </w:r>
    </w:p>
    <w:p w:rsidR="00412656" w:rsidRDefault="006C7045">
      <w:pPr>
        <w:ind w:firstLine="720"/>
        <w:rPr>
          <w:color w:val="000000" w:themeColor="text1"/>
          <w:sz w:val="36"/>
        </w:rPr>
      </w:pPr>
      <w:r>
        <w:rPr>
          <w:rFonts w:hint="eastAsia"/>
          <w:color w:val="000000" w:themeColor="text1"/>
          <w:sz w:val="36"/>
        </w:rPr>
        <w:t>体验好：自助申请，随借随还。</w:t>
      </w:r>
    </w:p>
    <w:p w:rsidR="00412656" w:rsidRDefault="006C7045">
      <w:pPr>
        <w:pStyle w:val="3"/>
        <w:ind w:firstLine="720"/>
        <w:rPr>
          <w:color w:val="000000" w:themeColor="text1"/>
          <w:sz w:val="36"/>
        </w:rPr>
      </w:pPr>
      <w:r>
        <w:rPr>
          <w:rFonts w:hint="eastAsia"/>
          <w:color w:val="000000" w:themeColor="text1"/>
          <w:sz w:val="36"/>
        </w:rPr>
        <w:t>五、办理条件</w:t>
      </w:r>
    </w:p>
    <w:p w:rsidR="00412656" w:rsidRDefault="006C7045">
      <w:pPr>
        <w:ind w:firstLine="720"/>
        <w:rPr>
          <w:color w:val="000000" w:themeColor="text1"/>
          <w:sz w:val="36"/>
        </w:rPr>
      </w:pPr>
      <w:r>
        <w:rPr>
          <w:rFonts w:hint="eastAsia"/>
          <w:color w:val="000000" w:themeColor="text1"/>
          <w:sz w:val="36"/>
        </w:rPr>
        <w:t>（一）企业成立两年（含）以上，符合该行授信</w:t>
      </w:r>
      <w:r>
        <w:rPr>
          <w:rFonts w:hint="eastAsia"/>
          <w:color w:val="000000" w:themeColor="text1"/>
          <w:sz w:val="36"/>
        </w:rPr>
        <w:t>准入基本条件。</w:t>
      </w:r>
    </w:p>
    <w:p w:rsidR="00412656" w:rsidRDefault="006C7045">
      <w:pPr>
        <w:ind w:firstLine="720"/>
        <w:rPr>
          <w:color w:val="000000" w:themeColor="text1"/>
          <w:sz w:val="36"/>
        </w:rPr>
      </w:pPr>
      <w:r>
        <w:rPr>
          <w:rFonts w:hint="eastAsia"/>
          <w:color w:val="000000" w:themeColor="text1"/>
          <w:sz w:val="36"/>
        </w:rPr>
        <w:t>（二）注册两年（含）以上、最新纳税信用等级</w:t>
      </w:r>
      <w:r>
        <w:rPr>
          <w:rFonts w:hint="eastAsia"/>
          <w:color w:val="000000" w:themeColor="text1"/>
          <w:sz w:val="36"/>
        </w:rPr>
        <w:t>C</w:t>
      </w:r>
      <w:r>
        <w:rPr>
          <w:rFonts w:hint="eastAsia"/>
          <w:color w:val="000000" w:themeColor="text1"/>
          <w:sz w:val="36"/>
        </w:rPr>
        <w:t>级（含）、近两年平均纳税在</w:t>
      </w:r>
      <w:r>
        <w:rPr>
          <w:rFonts w:hint="eastAsia"/>
          <w:color w:val="000000" w:themeColor="text1"/>
          <w:sz w:val="36"/>
        </w:rPr>
        <w:t>1</w:t>
      </w:r>
      <w:r>
        <w:rPr>
          <w:rFonts w:hint="eastAsia"/>
          <w:color w:val="000000" w:themeColor="text1"/>
          <w:sz w:val="36"/>
        </w:rPr>
        <w:t>万元（含）以上的企业。</w:t>
      </w:r>
    </w:p>
    <w:p w:rsidR="00412656" w:rsidRDefault="006C7045">
      <w:pPr>
        <w:pStyle w:val="3"/>
        <w:ind w:firstLine="720"/>
        <w:rPr>
          <w:color w:val="000000" w:themeColor="text1"/>
          <w:sz w:val="36"/>
        </w:rPr>
      </w:pPr>
      <w:r>
        <w:rPr>
          <w:rFonts w:hint="eastAsia"/>
          <w:color w:val="000000" w:themeColor="text1"/>
          <w:sz w:val="36"/>
        </w:rPr>
        <w:t>六、办理流程、时间</w:t>
      </w:r>
    </w:p>
    <w:p w:rsidR="00412656" w:rsidRDefault="006C7045">
      <w:pPr>
        <w:ind w:firstLine="720"/>
        <w:rPr>
          <w:color w:val="000000" w:themeColor="text1"/>
          <w:sz w:val="36"/>
        </w:rPr>
      </w:pPr>
      <w:r>
        <w:rPr>
          <w:rFonts w:hint="eastAsia"/>
          <w:color w:val="000000" w:themeColor="text1"/>
          <w:sz w:val="36"/>
        </w:rPr>
        <w:t>（一）办理流程：</w:t>
      </w:r>
    </w:p>
    <w:p w:rsidR="00412656" w:rsidRDefault="006C7045">
      <w:pPr>
        <w:ind w:firstLine="720"/>
        <w:rPr>
          <w:color w:val="000000" w:themeColor="text1"/>
          <w:sz w:val="36"/>
        </w:rPr>
      </w:pPr>
      <w:r>
        <w:rPr>
          <w:rFonts w:hint="eastAsia"/>
          <w:color w:val="000000" w:themeColor="text1"/>
          <w:sz w:val="36"/>
        </w:rPr>
        <w:t>1.</w:t>
      </w:r>
      <w:r>
        <w:rPr>
          <w:color w:val="000000" w:themeColor="text1"/>
          <w:sz w:val="36"/>
        </w:rPr>
        <w:t xml:space="preserve"> </w:t>
      </w:r>
      <w:r>
        <w:rPr>
          <w:rFonts w:hint="eastAsia"/>
          <w:color w:val="000000" w:themeColor="text1"/>
          <w:sz w:val="36"/>
        </w:rPr>
        <w:t>线上贷款申请；</w:t>
      </w:r>
    </w:p>
    <w:p w:rsidR="00412656" w:rsidRDefault="006C7045">
      <w:pPr>
        <w:ind w:firstLine="720"/>
        <w:rPr>
          <w:color w:val="000000" w:themeColor="text1"/>
          <w:sz w:val="36"/>
        </w:rPr>
      </w:pPr>
      <w:r>
        <w:rPr>
          <w:rFonts w:hint="eastAsia"/>
          <w:color w:val="000000" w:themeColor="text1"/>
          <w:sz w:val="36"/>
        </w:rPr>
        <w:t>2.</w:t>
      </w:r>
      <w:r>
        <w:rPr>
          <w:color w:val="000000" w:themeColor="text1"/>
          <w:sz w:val="36"/>
        </w:rPr>
        <w:t xml:space="preserve"> </w:t>
      </w:r>
      <w:r>
        <w:rPr>
          <w:rFonts w:hint="eastAsia"/>
          <w:color w:val="000000" w:themeColor="text1"/>
          <w:sz w:val="36"/>
        </w:rPr>
        <w:t>开立账户；</w:t>
      </w:r>
    </w:p>
    <w:p w:rsidR="00412656" w:rsidRDefault="006C7045">
      <w:pPr>
        <w:ind w:firstLine="720"/>
        <w:rPr>
          <w:color w:val="000000" w:themeColor="text1"/>
          <w:sz w:val="36"/>
        </w:rPr>
      </w:pPr>
      <w:r>
        <w:rPr>
          <w:rFonts w:hint="eastAsia"/>
          <w:color w:val="000000" w:themeColor="text1"/>
          <w:sz w:val="36"/>
        </w:rPr>
        <w:t>3</w:t>
      </w:r>
      <w:r>
        <w:rPr>
          <w:color w:val="000000" w:themeColor="text1"/>
          <w:sz w:val="36"/>
        </w:rPr>
        <w:t xml:space="preserve">. </w:t>
      </w:r>
      <w:r>
        <w:rPr>
          <w:rFonts w:hint="eastAsia"/>
          <w:color w:val="000000" w:themeColor="text1"/>
          <w:sz w:val="36"/>
        </w:rPr>
        <w:t>线上签约；</w:t>
      </w:r>
    </w:p>
    <w:p w:rsidR="00412656" w:rsidRDefault="006C7045">
      <w:pPr>
        <w:ind w:firstLine="720"/>
        <w:rPr>
          <w:color w:val="000000" w:themeColor="text1"/>
          <w:sz w:val="36"/>
        </w:rPr>
      </w:pPr>
      <w:r>
        <w:rPr>
          <w:rFonts w:hint="eastAsia"/>
          <w:color w:val="000000" w:themeColor="text1"/>
          <w:sz w:val="36"/>
        </w:rPr>
        <w:t>4.</w:t>
      </w:r>
      <w:r>
        <w:rPr>
          <w:color w:val="000000" w:themeColor="text1"/>
          <w:sz w:val="36"/>
        </w:rPr>
        <w:t xml:space="preserve"> </w:t>
      </w:r>
      <w:r>
        <w:rPr>
          <w:rFonts w:hint="eastAsia"/>
          <w:color w:val="000000" w:themeColor="text1"/>
          <w:sz w:val="36"/>
        </w:rPr>
        <w:t>线上放款。</w:t>
      </w:r>
    </w:p>
    <w:p w:rsidR="00412656" w:rsidRDefault="006C7045">
      <w:pPr>
        <w:ind w:firstLine="720"/>
        <w:rPr>
          <w:color w:val="000000" w:themeColor="text1"/>
          <w:sz w:val="36"/>
        </w:rPr>
      </w:pPr>
      <w:r>
        <w:rPr>
          <w:rFonts w:hint="eastAsia"/>
          <w:color w:val="000000" w:themeColor="text1"/>
          <w:sz w:val="36"/>
        </w:rPr>
        <w:lastRenderedPageBreak/>
        <w:t>（二）办理时间：</w:t>
      </w:r>
      <w:r>
        <w:rPr>
          <w:rFonts w:hint="eastAsia"/>
          <w:color w:val="000000" w:themeColor="text1"/>
          <w:sz w:val="36"/>
        </w:rPr>
        <w:t>10</w:t>
      </w:r>
      <w:r>
        <w:rPr>
          <w:rFonts w:hint="eastAsia"/>
          <w:color w:val="000000" w:themeColor="text1"/>
          <w:sz w:val="36"/>
        </w:rPr>
        <w:t>分钟可审批完放款。</w:t>
      </w:r>
    </w:p>
    <w:p w:rsidR="00412656" w:rsidRDefault="006C7045">
      <w:pPr>
        <w:pStyle w:val="3"/>
        <w:ind w:firstLine="720"/>
        <w:rPr>
          <w:color w:val="000000" w:themeColor="text1"/>
          <w:sz w:val="36"/>
        </w:rPr>
      </w:pPr>
      <w:r>
        <w:rPr>
          <w:rFonts w:hint="eastAsia"/>
          <w:color w:val="000000" w:themeColor="text1"/>
          <w:sz w:val="36"/>
        </w:rPr>
        <w:t>七、业务咨询电话</w:t>
      </w:r>
    </w:p>
    <w:p w:rsidR="00412656" w:rsidRDefault="006C7045">
      <w:pPr>
        <w:ind w:firstLine="720"/>
        <w:rPr>
          <w:color w:val="000000" w:themeColor="text1"/>
          <w:sz w:val="36"/>
        </w:rPr>
      </w:pPr>
      <w:r>
        <w:rPr>
          <w:rFonts w:hint="eastAsia"/>
          <w:color w:val="000000" w:themeColor="text1"/>
          <w:sz w:val="36"/>
        </w:rPr>
        <w:t>衡阳市分行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0734-</w:t>
      </w:r>
      <w:r>
        <w:rPr>
          <w:rFonts w:hint="eastAsia"/>
          <w:color w:val="000000" w:themeColor="text1"/>
          <w:sz w:val="36"/>
        </w:rPr>
        <w:t>8688809</w:t>
      </w:r>
    </w:p>
    <w:p w:rsidR="00412656" w:rsidRDefault="006C7045">
      <w:pPr>
        <w:ind w:firstLine="720"/>
        <w:rPr>
          <w:color w:val="000000" w:themeColor="text1"/>
          <w:sz w:val="36"/>
        </w:rPr>
      </w:pPr>
      <w:r>
        <w:rPr>
          <w:rFonts w:hint="eastAsia"/>
          <w:color w:val="000000" w:themeColor="text1"/>
          <w:sz w:val="36"/>
        </w:rPr>
        <w:t>珠晖支行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8688860</w:t>
      </w:r>
    </w:p>
    <w:p w:rsidR="00412656" w:rsidRDefault="006C7045">
      <w:pPr>
        <w:ind w:firstLine="720"/>
        <w:rPr>
          <w:color w:val="000000" w:themeColor="text1"/>
          <w:sz w:val="36"/>
        </w:rPr>
      </w:pPr>
      <w:r>
        <w:rPr>
          <w:rFonts w:hint="eastAsia"/>
          <w:color w:val="000000" w:themeColor="text1"/>
          <w:sz w:val="36"/>
        </w:rPr>
        <w:t>常宁支行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7689889</w:t>
      </w:r>
    </w:p>
    <w:p w:rsidR="00412656" w:rsidRDefault="006C7045">
      <w:pPr>
        <w:ind w:firstLine="720"/>
        <w:rPr>
          <w:color w:val="000000" w:themeColor="text1"/>
          <w:sz w:val="36"/>
        </w:rPr>
      </w:pPr>
      <w:r>
        <w:rPr>
          <w:rFonts w:hint="eastAsia"/>
          <w:color w:val="000000" w:themeColor="text1"/>
          <w:sz w:val="36"/>
        </w:rPr>
        <w:t>耒阳支行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w:t>
      </w:r>
      <w:r>
        <w:rPr>
          <w:rFonts w:hint="eastAsia"/>
          <w:color w:val="000000" w:themeColor="text1"/>
          <w:sz w:val="36"/>
        </w:rPr>
        <w:t>0734-</w:t>
      </w:r>
      <w:r>
        <w:rPr>
          <w:rFonts w:hint="eastAsia"/>
          <w:color w:val="000000" w:themeColor="text1"/>
          <w:sz w:val="36"/>
        </w:rPr>
        <w:t>4688815</w:t>
      </w:r>
    </w:p>
    <w:p w:rsidR="00412656" w:rsidRDefault="006C7045">
      <w:pPr>
        <w:ind w:firstLine="720"/>
        <w:rPr>
          <w:color w:val="000000" w:themeColor="text1"/>
          <w:sz w:val="36"/>
        </w:rPr>
      </w:pPr>
      <w:r>
        <w:rPr>
          <w:rFonts w:hint="eastAsia"/>
          <w:color w:val="000000" w:themeColor="text1"/>
          <w:sz w:val="36"/>
        </w:rPr>
        <w:t>衡阳支行</w:t>
      </w:r>
      <w:r>
        <w:rPr>
          <w:rFonts w:hint="eastAsia"/>
          <w:color w:val="000000" w:themeColor="text1"/>
          <w:sz w:val="36"/>
        </w:rPr>
        <w:t xml:space="preserve"> </w:t>
      </w:r>
      <w:r>
        <w:rPr>
          <w:color w:val="000000" w:themeColor="text1"/>
          <w:sz w:val="36"/>
        </w:rPr>
        <w:t xml:space="preserve"> </w:t>
      </w:r>
      <w:r>
        <w:rPr>
          <w:rFonts w:hint="eastAsia"/>
          <w:color w:val="000000" w:themeColor="text1"/>
          <w:sz w:val="36"/>
        </w:rPr>
        <w:t xml:space="preserve"> </w:t>
      </w:r>
      <w:r>
        <w:rPr>
          <w:rFonts w:hint="eastAsia"/>
          <w:color w:val="000000" w:themeColor="text1"/>
          <w:sz w:val="36"/>
        </w:rPr>
        <w:t xml:space="preserve"> 0734-</w:t>
      </w:r>
      <w:r>
        <w:rPr>
          <w:rFonts w:hint="eastAsia"/>
          <w:color w:val="000000" w:themeColor="text1"/>
          <w:sz w:val="36"/>
        </w:rPr>
        <w:t>6588801</w:t>
      </w:r>
    </w:p>
    <w:p w:rsidR="00412656" w:rsidRDefault="006C7045">
      <w:pPr>
        <w:ind w:firstLineChars="0" w:firstLine="0"/>
        <w:rPr>
          <w:color w:val="000000" w:themeColor="text1"/>
          <w:sz w:val="36"/>
          <w:szCs w:val="36"/>
        </w:rPr>
      </w:pPr>
      <w:r>
        <w:rPr>
          <w:color w:val="000000" w:themeColor="text1"/>
          <w:sz w:val="36"/>
          <w:szCs w:val="36"/>
        </w:rPr>
        <w:br w:type="page"/>
      </w:r>
    </w:p>
    <w:p w:rsidR="00412656" w:rsidRDefault="006C7045">
      <w:pPr>
        <w:ind w:firstLineChars="0" w:firstLine="0"/>
        <w:jc w:val="center"/>
        <w:rPr>
          <w:rFonts w:ascii="黑体" w:eastAsia="黑体" w:hAnsi="黑体" w:cs="黑体"/>
          <w:color w:val="000000" w:themeColor="text1"/>
          <w:sz w:val="40"/>
          <w:szCs w:val="40"/>
        </w:rPr>
      </w:pPr>
      <w:r>
        <w:rPr>
          <w:rFonts w:ascii="黑体" w:eastAsia="黑体" w:hAnsi="黑体" w:cs="黑体" w:hint="eastAsia"/>
          <w:color w:val="000000" w:themeColor="text1"/>
          <w:sz w:val="40"/>
          <w:szCs w:val="40"/>
        </w:rPr>
        <w:lastRenderedPageBreak/>
        <w:t>各县市区金融服务中心</w:t>
      </w:r>
    </w:p>
    <w:p w:rsidR="00412656" w:rsidRDefault="006C7045">
      <w:pPr>
        <w:ind w:firstLineChars="0" w:firstLine="0"/>
        <w:jc w:val="center"/>
        <w:rPr>
          <w:rFonts w:ascii="黑体" w:eastAsia="黑体" w:hAnsi="黑体" w:cs="黑体"/>
          <w:color w:val="000000" w:themeColor="text1"/>
          <w:sz w:val="40"/>
          <w:szCs w:val="40"/>
        </w:rPr>
      </w:pPr>
      <w:r>
        <w:rPr>
          <w:rFonts w:ascii="黑体" w:eastAsia="黑体" w:hAnsi="黑体" w:cs="黑体" w:hint="eastAsia"/>
          <w:color w:val="000000" w:themeColor="text1"/>
          <w:sz w:val="40"/>
          <w:szCs w:val="40"/>
        </w:rPr>
        <w:t>咨询电话</w:t>
      </w:r>
    </w:p>
    <w:p w:rsidR="00412656" w:rsidRDefault="00412656" w:rsidP="00BE2532">
      <w:pPr>
        <w:ind w:firstLine="640"/>
        <w:rPr>
          <w:color w:val="000000" w:themeColor="text1"/>
        </w:rPr>
      </w:pP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衡南县</w:t>
      </w:r>
      <w:r>
        <w:rPr>
          <w:rFonts w:hint="eastAsia"/>
          <w:color w:val="000000" w:themeColor="text1"/>
          <w:sz w:val="36"/>
          <w:szCs w:val="36"/>
        </w:rPr>
        <w:t xml:space="preserve">  0734-8550171</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衡阳县</w:t>
      </w:r>
      <w:r>
        <w:rPr>
          <w:rFonts w:hint="eastAsia"/>
          <w:color w:val="000000" w:themeColor="text1"/>
          <w:sz w:val="36"/>
          <w:szCs w:val="36"/>
        </w:rPr>
        <w:t xml:space="preserve">  0734-6819650</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衡山县</w:t>
      </w:r>
      <w:r>
        <w:rPr>
          <w:rFonts w:hint="eastAsia"/>
          <w:color w:val="000000" w:themeColor="text1"/>
          <w:sz w:val="36"/>
          <w:szCs w:val="36"/>
        </w:rPr>
        <w:t xml:space="preserve">  0734-5809689</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衡东县</w:t>
      </w:r>
      <w:r>
        <w:rPr>
          <w:rFonts w:hint="eastAsia"/>
          <w:color w:val="000000" w:themeColor="text1"/>
          <w:sz w:val="36"/>
          <w:szCs w:val="36"/>
        </w:rPr>
        <w:t xml:space="preserve">  0734-5231987</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祁东县</w:t>
      </w:r>
      <w:r>
        <w:rPr>
          <w:rFonts w:hint="eastAsia"/>
          <w:color w:val="000000" w:themeColor="text1"/>
          <w:sz w:val="36"/>
          <w:szCs w:val="36"/>
        </w:rPr>
        <w:t xml:space="preserve">  0734-6290166</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常宁市</w:t>
      </w:r>
      <w:r>
        <w:rPr>
          <w:rFonts w:hint="eastAsia"/>
          <w:color w:val="000000" w:themeColor="text1"/>
          <w:sz w:val="36"/>
          <w:szCs w:val="36"/>
        </w:rPr>
        <w:t xml:space="preserve">  0734-7666258</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耒阳市</w:t>
      </w:r>
      <w:r>
        <w:rPr>
          <w:rFonts w:hint="eastAsia"/>
          <w:color w:val="000000" w:themeColor="text1"/>
          <w:sz w:val="36"/>
          <w:szCs w:val="36"/>
        </w:rPr>
        <w:t xml:space="preserve">  0734-4857382</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南岳区</w:t>
      </w:r>
      <w:r>
        <w:rPr>
          <w:rFonts w:hint="eastAsia"/>
          <w:color w:val="000000" w:themeColor="text1"/>
          <w:sz w:val="36"/>
          <w:szCs w:val="36"/>
        </w:rPr>
        <w:t xml:space="preserve">  0734-5689223</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雁峰区</w:t>
      </w:r>
      <w:r>
        <w:rPr>
          <w:rFonts w:hint="eastAsia"/>
          <w:color w:val="000000" w:themeColor="text1"/>
          <w:sz w:val="36"/>
          <w:szCs w:val="36"/>
        </w:rPr>
        <w:t xml:space="preserve">  0734-8799219</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石鼓区</w:t>
      </w:r>
      <w:r>
        <w:rPr>
          <w:rFonts w:hint="eastAsia"/>
          <w:color w:val="000000" w:themeColor="text1"/>
          <w:sz w:val="36"/>
          <w:szCs w:val="36"/>
        </w:rPr>
        <w:t xml:space="preserve">  0734-8177828</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珠晖区</w:t>
      </w:r>
      <w:r>
        <w:rPr>
          <w:rFonts w:hint="eastAsia"/>
          <w:color w:val="000000" w:themeColor="text1"/>
          <w:sz w:val="36"/>
          <w:szCs w:val="36"/>
        </w:rPr>
        <w:t xml:space="preserve">  0734-8599979</w:t>
      </w:r>
    </w:p>
    <w:p w:rsidR="00412656" w:rsidRDefault="006C7045" w:rsidP="00BE2532">
      <w:pPr>
        <w:spacing w:line="540" w:lineRule="exact"/>
        <w:ind w:firstLine="720"/>
        <w:rPr>
          <w:color w:val="000000" w:themeColor="text1"/>
          <w:sz w:val="36"/>
          <w:szCs w:val="36"/>
        </w:rPr>
      </w:pPr>
      <w:r>
        <w:rPr>
          <w:rFonts w:hint="eastAsia"/>
          <w:color w:val="000000" w:themeColor="text1"/>
          <w:sz w:val="36"/>
          <w:szCs w:val="36"/>
        </w:rPr>
        <w:t>蒸湘区</w:t>
      </w:r>
      <w:r>
        <w:rPr>
          <w:rFonts w:hint="eastAsia"/>
          <w:color w:val="000000" w:themeColor="text1"/>
          <w:sz w:val="36"/>
          <w:szCs w:val="36"/>
        </w:rPr>
        <w:t xml:space="preserve">  0734-8827211</w:t>
      </w:r>
    </w:p>
    <w:p w:rsidR="00412656" w:rsidRDefault="00412656" w:rsidP="00BE2532">
      <w:pPr>
        <w:spacing w:line="480" w:lineRule="exact"/>
        <w:ind w:firstLine="640"/>
        <w:rPr>
          <w:color w:val="000000" w:themeColor="text1"/>
        </w:rPr>
      </w:pPr>
    </w:p>
    <w:p w:rsidR="00412656" w:rsidRDefault="00412656" w:rsidP="00412656">
      <w:pPr>
        <w:ind w:firstLine="640"/>
        <w:rPr>
          <w:color w:val="000000" w:themeColor="text1"/>
        </w:rPr>
      </w:pPr>
    </w:p>
    <w:sectPr w:rsidR="00412656" w:rsidSect="00412656">
      <w:footerReference w:type="default" r:id="rId15"/>
      <w:pgSz w:w="8392" w:h="11907"/>
      <w:pgMar w:top="1134" w:right="1021" w:bottom="1134" w:left="1021" w:header="0" w:footer="0"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45" w:rsidRDefault="006C7045" w:rsidP="00BE2532">
      <w:pPr>
        <w:spacing w:line="240" w:lineRule="auto"/>
        <w:ind w:firstLine="640"/>
      </w:pPr>
      <w:r>
        <w:separator/>
      </w:r>
    </w:p>
  </w:endnote>
  <w:endnote w:type="continuationSeparator" w:id="0">
    <w:p w:rsidR="006C7045" w:rsidRDefault="006C7045" w:rsidP="00BE253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default"/>
    <w:sig w:usb0="A00002BF" w:usb1="38CF7CFA" w:usb2="00000016" w:usb3="00000000" w:csb0="0004000F"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彩虹粗仿宋">
    <w:altName w:val="微软雅黑"/>
    <w:charset w:val="86"/>
    <w:family w:val="script"/>
    <w:pitch w:val="default"/>
    <w:sig w:usb0="00000000" w:usb1="00000000" w:usb2="00000010" w:usb3="00000000" w:csb0="00040000" w:csb1="00000000"/>
  </w:font>
  <w:font w:name="方正小标宋简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a"/>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a"/>
      <w:ind w:firstLine="480"/>
      <w:jc w:val="center"/>
      <w:rPr>
        <w:sz w:val="24"/>
        <w:szCs w:val="24"/>
      </w:rPr>
    </w:pPr>
    <w:r w:rsidRPr="00412656">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12656" w:rsidRDefault="00412656" w:rsidP="00BE2532">
                <w:pPr>
                  <w:pStyle w:val="aa"/>
                  <w:ind w:firstLine="480"/>
                  <w:rPr>
                    <w:sz w:val="24"/>
                    <w:szCs w:val="24"/>
                  </w:rPr>
                </w:pPr>
                <w:r>
                  <w:rPr>
                    <w:rFonts w:hint="eastAsia"/>
                    <w:sz w:val="24"/>
                    <w:szCs w:val="24"/>
                  </w:rPr>
                  <w:fldChar w:fldCharType="begin"/>
                </w:r>
                <w:r w:rsidR="006C7045">
                  <w:rPr>
                    <w:rFonts w:hint="eastAsia"/>
                    <w:sz w:val="24"/>
                    <w:szCs w:val="24"/>
                  </w:rPr>
                  <w:instrText xml:space="preserve"> PAGE  \* MERGEFORMAT </w:instrText>
                </w:r>
                <w:r>
                  <w:rPr>
                    <w:rFonts w:hint="eastAsia"/>
                    <w:sz w:val="24"/>
                    <w:szCs w:val="24"/>
                  </w:rPr>
                  <w:fldChar w:fldCharType="separate"/>
                </w:r>
                <w:r w:rsidR="00BE2532">
                  <w:rPr>
                    <w:noProof/>
                    <w:sz w:val="24"/>
                    <w:szCs w:val="24"/>
                  </w:rPr>
                  <w:t>63</w:t>
                </w:r>
                <w:r>
                  <w:rPr>
                    <w:rFonts w:hint="eastAsia"/>
                    <w:sz w:val="24"/>
                    <w:szCs w:val="24"/>
                  </w:rPr>
                  <w:fldChar w:fldCharType="end"/>
                </w:r>
              </w:p>
            </w:txbxContent>
          </v:textbox>
          <w10:wrap anchorx="margin"/>
        </v:shape>
      </w:pict>
    </w:r>
  </w:p>
  <w:p w:rsidR="00412656" w:rsidRDefault="00412656">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45" w:rsidRDefault="006C7045" w:rsidP="00BE2532">
      <w:pPr>
        <w:spacing w:line="240" w:lineRule="auto"/>
        <w:ind w:firstLine="640"/>
      </w:pPr>
      <w:r>
        <w:separator/>
      </w:r>
    </w:p>
  </w:footnote>
  <w:footnote w:type="continuationSeparator" w:id="0">
    <w:p w:rsidR="006C7045" w:rsidRDefault="006C7045" w:rsidP="00BE253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56" w:rsidRDefault="00412656">
    <w:pPr>
      <w:pStyle w:val="ab"/>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533"/>
    <w:rsid w:val="00020147"/>
    <w:rsid w:val="0007522C"/>
    <w:rsid w:val="0008058F"/>
    <w:rsid w:val="00093609"/>
    <w:rsid w:val="000A331A"/>
    <w:rsid w:val="000D3226"/>
    <w:rsid w:val="000D3C42"/>
    <w:rsid w:val="000E487A"/>
    <w:rsid w:val="000F07D1"/>
    <w:rsid w:val="000F4949"/>
    <w:rsid w:val="001003A8"/>
    <w:rsid w:val="00125C45"/>
    <w:rsid w:val="00184B89"/>
    <w:rsid w:val="001A75D0"/>
    <w:rsid w:val="001A7C72"/>
    <w:rsid w:val="001E2FCE"/>
    <w:rsid w:val="001F6967"/>
    <w:rsid w:val="00226561"/>
    <w:rsid w:val="00232ACE"/>
    <w:rsid w:val="00252987"/>
    <w:rsid w:val="00261647"/>
    <w:rsid w:val="002657AC"/>
    <w:rsid w:val="00287FBB"/>
    <w:rsid w:val="002B6F5C"/>
    <w:rsid w:val="002E586B"/>
    <w:rsid w:val="002F6EF1"/>
    <w:rsid w:val="00313CED"/>
    <w:rsid w:val="0032306C"/>
    <w:rsid w:val="00353508"/>
    <w:rsid w:val="00371533"/>
    <w:rsid w:val="003753F9"/>
    <w:rsid w:val="00384FDB"/>
    <w:rsid w:val="003854FA"/>
    <w:rsid w:val="0038695D"/>
    <w:rsid w:val="00393868"/>
    <w:rsid w:val="00394530"/>
    <w:rsid w:val="003B3985"/>
    <w:rsid w:val="003E1963"/>
    <w:rsid w:val="003F744A"/>
    <w:rsid w:val="00412656"/>
    <w:rsid w:val="00414EE8"/>
    <w:rsid w:val="00421240"/>
    <w:rsid w:val="00423F46"/>
    <w:rsid w:val="00427F52"/>
    <w:rsid w:val="00433207"/>
    <w:rsid w:val="00496D31"/>
    <w:rsid w:val="004B40FC"/>
    <w:rsid w:val="004C6DFF"/>
    <w:rsid w:val="004D445E"/>
    <w:rsid w:val="004D6B16"/>
    <w:rsid w:val="004E1780"/>
    <w:rsid w:val="004E596C"/>
    <w:rsid w:val="004E5BAD"/>
    <w:rsid w:val="004E5E2B"/>
    <w:rsid w:val="004F2AF0"/>
    <w:rsid w:val="004F5B22"/>
    <w:rsid w:val="004F6E7F"/>
    <w:rsid w:val="0054517A"/>
    <w:rsid w:val="00574B48"/>
    <w:rsid w:val="005A5234"/>
    <w:rsid w:val="005D6311"/>
    <w:rsid w:val="005D7360"/>
    <w:rsid w:val="00615F4D"/>
    <w:rsid w:val="00617F45"/>
    <w:rsid w:val="00647861"/>
    <w:rsid w:val="00652B88"/>
    <w:rsid w:val="006701D9"/>
    <w:rsid w:val="00670A37"/>
    <w:rsid w:val="006A78C9"/>
    <w:rsid w:val="006C7045"/>
    <w:rsid w:val="006E6477"/>
    <w:rsid w:val="00715343"/>
    <w:rsid w:val="00726064"/>
    <w:rsid w:val="00732835"/>
    <w:rsid w:val="00736C76"/>
    <w:rsid w:val="00742278"/>
    <w:rsid w:val="00750C7D"/>
    <w:rsid w:val="0076113C"/>
    <w:rsid w:val="0076522E"/>
    <w:rsid w:val="0078191B"/>
    <w:rsid w:val="00785188"/>
    <w:rsid w:val="007916B0"/>
    <w:rsid w:val="007959D8"/>
    <w:rsid w:val="007A3D3D"/>
    <w:rsid w:val="007A5C67"/>
    <w:rsid w:val="007B32B0"/>
    <w:rsid w:val="00800C1B"/>
    <w:rsid w:val="008131A8"/>
    <w:rsid w:val="00843CB0"/>
    <w:rsid w:val="00851287"/>
    <w:rsid w:val="008B6203"/>
    <w:rsid w:val="008F6316"/>
    <w:rsid w:val="00920179"/>
    <w:rsid w:val="00930FB5"/>
    <w:rsid w:val="00935F90"/>
    <w:rsid w:val="00953DD8"/>
    <w:rsid w:val="00964234"/>
    <w:rsid w:val="009B6925"/>
    <w:rsid w:val="009D4D1B"/>
    <w:rsid w:val="009E5FB9"/>
    <w:rsid w:val="00A41746"/>
    <w:rsid w:val="00A44BD0"/>
    <w:rsid w:val="00A8622B"/>
    <w:rsid w:val="00A91B35"/>
    <w:rsid w:val="00A9250D"/>
    <w:rsid w:val="00A96062"/>
    <w:rsid w:val="00AD5D16"/>
    <w:rsid w:val="00AE2D6E"/>
    <w:rsid w:val="00AF17FB"/>
    <w:rsid w:val="00B11152"/>
    <w:rsid w:val="00B17E52"/>
    <w:rsid w:val="00B42040"/>
    <w:rsid w:val="00B453FA"/>
    <w:rsid w:val="00B57C8A"/>
    <w:rsid w:val="00B86980"/>
    <w:rsid w:val="00BB1BBC"/>
    <w:rsid w:val="00BB79FD"/>
    <w:rsid w:val="00BC2864"/>
    <w:rsid w:val="00BC46CF"/>
    <w:rsid w:val="00BE2532"/>
    <w:rsid w:val="00C51A5D"/>
    <w:rsid w:val="00CA39AE"/>
    <w:rsid w:val="00CC75C0"/>
    <w:rsid w:val="00D70BCD"/>
    <w:rsid w:val="00DD0F36"/>
    <w:rsid w:val="00DE605E"/>
    <w:rsid w:val="00E351B4"/>
    <w:rsid w:val="00E40441"/>
    <w:rsid w:val="00E436A0"/>
    <w:rsid w:val="00E53C62"/>
    <w:rsid w:val="00E8286F"/>
    <w:rsid w:val="00EB7BAA"/>
    <w:rsid w:val="00EC1139"/>
    <w:rsid w:val="00EC388B"/>
    <w:rsid w:val="00EE02B4"/>
    <w:rsid w:val="00EE3F25"/>
    <w:rsid w:val="00EF4CDD"/>
    <w:rsid w:val="00F00FAC"/>
    <w:rsid w:val="00F0402E"/>
    <w:rsid w:val="00F12ADB"/>
    <w:rsid w:val="00F15680"/>
    <w:rsid w:val="00F2248F"/>
    <w:rsid w:val="00F326F1"/>
    <w:rsid w:val="00F4682F"/>
    <w:rsid w:val="00FA50AB"/>
    <w:rsid w:val="00FC1E58"/>
    <w:rsid w:val="00FE4EF6"/>
    <w:rsid w:val="01923FD7"/>
    <w:rsid w:val="01AE3858"/>
    <w:rsid w:val="02393867"/>
    <w:rsid w:val="02EC1EA4"/>
    <w:rsid w:val="03927DCC"/>
    <w:rsid w:val="06631FBA"/>
    <w:rsid w:val="07633DFD"/>
    <w:rsid w:val="119C3771"/>
    <w:rsid w:val="11FA5FA8"/>
    <w:rsid w:val="12BF40A8"/>
    <w:rsid w:val="19D3292D"/>
    <w:rsid w:val="1D536614"/>
    <w:rsid w:val="1E393F40"/>
    <w:rsid w:val="237932AB"/>
    <w:rsid w:val="23D66839"/>
    <w:rsid w:val="25D85640"/>
    <w:rsid w:val="26C2749D"/>
    <w:rsid w:val="2A333846"/>
    <w:rsid w:val="2B866033"/>
    <w:rsid w:val="2E966003"/>
    <w:rsid w:val="324D6026"/>
    <w:rsid w:val="32683454"/>
    <w:rsid w:val="34397E56"/>
    <w:rsid w:val="3A285B7D"/>
    <w:rsid w:val="3AFC627A"/>
    <w:rsid w:val="3BAD4B4B"/>
    <w:rsid w:val="3C0E3478"/>
    <w:rsid w:val="3C1750EC"/>
    <w:rsid w:val="41A26895"/>
    <w:rsid w:val="42836FE8"/>
    <w:rsid w:val="46343D9D"/>
    <w:rsid w:val="4C587C8C"/>
    <w:rsid w:val="4E7E1B4B"/>
    <w:rsid w:val="583C7975"/>
    <w:rsid w:val="59794FF2"/>
    <w:rsid w:val="59B362B6"/>
    <w:rsid w:val="5B8C0EE9"/>
    <w:rsid w:val="5E3F6DDB"/>
    <w:rsid w:val="5EA2410F"/>
    <w:rsid w:val="617F7D0A"/>
    <w:rsid w:val="62C3479C"/>
    <w:rsid w:val="63C7418D"/>
    <w:rsid w:val="690210F2"/>
    <w:rsid w:val="6B23144D"/>
    <w:rsid w:val="7707425A"/>
    <w:rsid w:val="7ABF544D"/>
    <w:rsid w:val="7D3521A1"/>
    <w:rsid w:val="7F073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iPriority="11" w:unhideWhenUsed="0" w:qFormat="1"/>
    <w:lsdException w:name="Date"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12656"/>
    <w:pPr>
      <w:widowControl w:val="0"/>
      <w:adjustRightInd w:val="0"/>
      <w:spacing w:line="560" w:lineRule="exact"/>
      <w:ind w:firstLineChars="200" w:firstLine="200"/>
      <w:jc w:val="both"/>
    </w:pPr>
    <w:rPr>
      <w:rFonts w:eastAsia="仿宋_GB2312"/>
      <w:kern w:val="2"/>
      <w:sz w:val="32"/>
      <w:szCs w:val="21"/>
    </w:rPr>
  </w:style>
  <w:style w:type="paragraph" w:styleId="1">
    <w:name w:val="heading 1"/>
    <w:basedOn w:val="a"/>
    <w:next w:val="a"/>
    <w:link w:val="1Char"/>
    <w:uiPriority w:val="9"/>
    <w:qFormat/>
    <w:rsid w:val="00412656"/>
    <w:pPr>
      <w:keepNext/>
      <w:keepLines/>
      <w:ind w:firstLine="562"/>
      <w:jc w:val="left"/>
      <w:outlineLvl w:val="0"/>
    </w:pPr>
    <w:rPr>
      <w:rFonts w:eastAsia="黑体" w:cstheme="minorBidi"/>
      <w:kern w:val="44"/>
      <w:szCs w:val="22"/>
    </w:rPr>
  </w:style>
  <w:style w:type="paragraph" w:styleId="2">
    <w:name w:val="heading 2"/>
    <w:basedOn w:val="a"/>
    <w:next w:val="a"/>
    <w:link w:val="2Char"/>
    <w:uiPriority w:val="9"/>
    <w:unhideWhenUsed/>
    <w:qFormat/>
    <w:rsid w:val="00412656"/>
    <w:pPr>
      <w:keepNext/>
      <w:keepLines/>
      <w:spacing w:beforeLines="50" w:afterLines="50" w:line="415" w:lineRule="auto"/>
      <w:ind w:firstLineChars="0" w:firstLine="0"/>
      <w:jc w:val="center"/>
      <w:outlineLvl w:val="1"/>
    </w:pPr>
    <w:rPr>
      <w:rFonts w:ascii="Cambria" w:eastAsia="黑体" w:hAnsi="Cambria" w:cs="黑体"/>
      <w:bCs/>
      <w:sz w:val="36"/>
      <w:szCs w:val="32"/>
    </w:rPr>
  </w:style>
  <w:style w:type="paragraph" w:styleId="3">
    <w:name w:val="heading 3"/>
    <w:basedOn w:val="a"/>
    <w:next w:val="a"/>
    <w:link w:val="3Char"/>
    <w:uiPriority w:val="9"/>
    <w:unhideWhenUsed/>
    <w:qFormat/>
    <w:rsid w:val="00412656"/>
    <w:pPr>
      <w:keepNext/>
      <w:keepLines/>
      <w:snapToGrid w:val="0"/>
      <w:outlineLvl w:val="2"/>
    </w:pPr>
    <w:rPr>
      <w:rFonts w:eastAsia="黑体"/>
      <w:bCs/>
      <w:szCs w:val="32"/>
    </w:rPr>
  </w:style>
  <w:style w:type="paragraph" w:styleId="4">
    <w:name w:val="heading 4"/>
    <w:basedOn w:val="a"/>
    <w:next w:val="a"/>
    <w:link w:val="4Char"/>
    <w:uiPriority w:val="9"/>
    <w:unhideWhenUsed/>
    <w:qFormat/>
    <w:rsid w:val="0041265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12656"/>
    <w:rPr>
      <w:b/>
      <w:bCs/>
    </w:rPr>
  </w:style>
  <w:style w:type="paragraph" w:styleId="a4">
    <w:name w:val="annotation text"/>
    <w:basedOn w:val="a"/>
    <w:link w:val="Char0"/>
    <w:uiPriority w:val="99"/>
    <w:semiHidden/>
    <w:unhideWhenUsed/>
    <w:qFormat/>
    <w:rsid w:val="00412656"/>
    <w:pPr>
      <w:jc w:val="left"/>
    </w:pPr>
  </w:style>
  <w:style w:type="paragraph" w:styleId="7">
    <w:name w:val="toc 7"/>
    <w:basedOn w:val="a"/>
    <w:next w:val="a"/>
    <w:uiPriority w:val="39"/>
    <w:unhideWhenUsed/>
    <w:qFormat/>
    <w:rsid w:val="00412656"/>
    <w:pPr>
      <w:adjustRightInd/>
      <w:spacing w:line="240" w:lineRule="auto"/>
      <w:ind w:leftChars="1200" w:left="2520" w:firstLineChars="0" w:firstLine="0"/>
    </w:pPr>
    <w:rPr>
      <w:rFonts w:asciiTheme="minorHAnsi" w:eastAsiaTheme="minorEastAsia" w:hAnsiTheme="minorHAnsi" w:cstheme="minorBidi"/>
      <w:sz w:val="21"/>
      <w:szCs w:val="22"/>
    </w:rPr>
  </w:style>
  <w:style w:type="paragraph" w:styleId="a5">
    <w:name w:val="Document Map"/>
    <w:basedOn w:val="a"/>
    <w:link w:val="Char1"/>
    <w:uiPriority w:val="99"/>
    <w:semiHidden/>
    <w:unhideWhenUsed/>
    <w:qFormat/>
    <w:rsid w:val="00412656"/>
    <w:pPr>
      <w:adjustRightInd/>
      <w:spacing w:line="240" w:lineRule="auto"/>
      <w:ind w:firstLineChars="0" w:firstLine="0"/>
    </w:pPr>
    <w:rPr>
      <w:rFonts w:ascii="宋体" w:eastAsia="宋体"/>
      <w:sz w:val="18"/>
      <w:szCs w:val="18"/>
    </w:rPr>
  </w:style>
  <w:style w:type="paragraph" w:styleId="6">
    <w:name w:val="index 6"/>
    <w:basedOn w:val="a"/>
    <w:next w:val="a"/>
    <w:unhideWhenUsed/>
    <w:qFormat/>
    <w:rsid w:val="00412656"/>
    <w:pPr>
      <w:spacing w:line="600" w:lineRule="exact"/>
      <w:ind w:firstLine="600"/>
    </w:pPr>
    <w:rPr>
      <w:rFonts w:ascii="仿宋_GB2312" w:hAnsi="宋体" w:cs="宋体"/>
      <w:sz w:val="30"/>
      <w:szCs w:val="30"/>
    </w:rPr>
  </w:style>
  <w:style w:type="paragraph" w:styleId="a6">
    <w:name w:val="Body Text"/>
    <w:basedOn w:val="a"/>
    <w:link w:val="Char2"/>
    <w:uiPriority w:val="99"/>
    <w:qFormat/>
    <w:rsid w:val="00412656"/>
    <w:pPr>
      <w:spacing w:after="120"/>
      <w:ind w:firstLine="562"/>
    </w:pPr>
    <w:rPr>
      <w:rFonts w:asciiTheme="minorHAnsi" w:hAnsiTheme="minorHAnsi" w:cstheme="minorBidi"/>
      <w:szCs w:val="22"/>
    </w:rPr>
  </w:style>
  <w:style w:type="paragraph" w:styleId="a7">
    <w:name w:val="Body Text Indent"/>
    <w:basedOn w:val="a"/>
    <w:link w:val="Char3"/>
    <w:uiPriority w:val="99"/>
    <w:unhideWhenUsed/>
    <w:qFormat/>
    <w:rsid w:val="00412656"/>
    <w:pPr>
      <w:spacing w:after="120"/>
      <w:ind w:leftChars="200" w:left="420"/>
    </w:pPr>
  </w:style>
  <w:style w:type="paragraph" w:styleId="5">
    <w:name w:val="toc 5"/>
    <w:basedOn w:val="a"/>
    <w:next w:val="a"/>
    <w:uiPriority w:val="39"/>
    <w:unhideWhenUsed/>
    <w:qFormat/>
    <w:rsid w:val="00412656"/>
    <w:pPr>
      <w:adjustRightInd/>
      <w:spacing w:line="240" w:lineRule="auto"/>
      <w:ind w:leftChars="800" w:left="1680" w:firstLineChars="0" w:firstLine="0"/>
    </w:pPr>
    <w:rPr>
      <w:rFonts w:asciiTheme="minorHAnsi" w:eastAsiaTheme="minorEastAsia" w:hAnsiTheme="minorHAnsi" w:cstheme="minorBidi"/>
      <w:sz w:val="21"/>
      <w:szCs w:val="22"/>
    </w:rPr>
  </w:style>
  <w:style w:type="paragraph" w:styleId="30">
    <w:name w:val="toc 3"/>
    <w:basedOn w:val="a"/>
    <w:next w:val="a"/>
    <w:uiPriority w:val="39"/>
    <w:unhideWhenUsed/>
    <w:qFormat/>
    <w:rsid w:val="00412656"/>
    <w:pPr>
      <w:adjustRightInd/>
      <w:spacing w:line="240" w:lineRule="auto"/>
      <w:ind w:leftChars="400" w:left="840" w:firstLineChars="0" w:firstLine="0"/>
    </w:pPr>
    <w:rPr>
      <w:rFonts w:asciiTheme="minorHAnsi" w:eastAsiaTheme="minorEastAsia" w:hAnsiTheme="minorHAnsi" w:cstheme="minorBidi"/>
      <w:sz w:val="21"/>
      <w:szCs w:val="22"/>
    </w:rPr>
  </w:style>
  <w:style w:type="paragraph" w:styleId="8">
    <w:name w:val="toc 8"/>
    <w:basedOn w:val="a"/>
    <w:next w:val="a"/>
    <w:uiPriority w:val="39"/>
    <w:unhideWhenUsed/>
    <w:qFormat/>
    <w:rsid w:val="00412656"/>
    <w:pPr>
      <w:adjustRightInd/>
      <w:spacing w:line="240" w:lineRule="auto"/>
      <w:ind w:leftChars="1400" w:left="2940" w:firstLineChars="0" w:firstLine="0"/>
    </w:pPr>
    <w:rPr>
      <w:rFonts w:asciiTheme="minorHAnsi" w:eastAsiaTheme="minorEastAsia" w:hAnsiTheme="minorHAnsi" w:cstheme="minorBidi"/>
      <w:sz w:val="21"/>
      <w:szCs w:val="22"/>
    </w:rPr>
  </w:style>
  <w:style w:type="paragraph" w:styleId="a8">
    <w:name w:val="Date"/>
    <w:basedOn w:val="a"/>
    <w:next w:val="a"/>
    <w:link w:val="Char4"/>
    <w:uiPriority w:val="99"/>
    <w:semiHidden/>
    <w:unhideWhenUsed/>
    <w:qFormat/>
    <w:rsid w:val="00412656"/>
    <w:pPr>
      <w:ind w:leftChars="2500" w:left="100"/>
    </w:pPr>
  </w:style>
  <w:style w:type="paragraph" w:styleId="a9">
    <w:name w:val="Balloon Text"/>
    <w:basedOn w:val="a"/>
    <w:link w:val="Char5"/>
    <w:uiPriority w:val="99"/>
    <w:semiHidden/>
    <w:unhideWhenUsed/>
    <w:qFormat/>
    <w:rsid w:val="00412656"/>
    <w:pPr>
      <w:spacing w:line="240" w:lineRule="auto"/>
    </w:pPr>
    <w:rPr>
      <w:sz w:val="18"/>
      <w:szCs w:val="18"/>
    </w:rPr>
  </w:style>
  <w:style w:type="paragraph" w:styleId="aa">
    <w:name w:val="footer"/>
    <w:basedOn w:val="a"/>
    <w:link w:val="Char6"/>
    <w:uiPriority w:val="99"/>
    <w:unhideWhenUsed/>
    <w:qFormat/>
    <w:rsid w:val="00412656"/>
    <w:pPr>
      <w:tabs>
        <w:tab w:val="center" w:pos="4153"/>
        <w:tab w:val="right" w:pos="8306"/>
      </w:tabs>
      <w:snapToGrid w:val="0"/>
      <w:jc w:val="left"/>
    </w:pPr>
    <w:rPr>
      <w:sz w:val="18"/>
      <w:szCs w:val="18"/>
    </w:rPr>
  </w:style>
  <w:style w:type="paragraph" w:styleId="20">
    <w:name w:val="Body Text First Indent 2"/>
    <w:basedOn w:val="a7"/>
    <w:link w:val="2Char0"/>
    <w:qFormat/>
    <w:rsid w:val="00412656"/>
    <w:pPr>
      <w:widowControl/>
      <w:spacing w:after="0"/>
      <w:ind w:leftChars="0" w:left="0" w:firstLine="420"/>
      <w:jc w:val="left"/>
    </w:pPr>
    <w:rPr>
      <w:rFonts w:ascii="宋体" w:hAnsi="宋体" w:cstheme="minorBidi"/>
      <w:sz w:val="24"/>
      <w:szCs w:val="24"/>
    </w:rPr>
  </w:style>
  <w:style w:type="paragraph" w:styleId="ab">
    <w:name w:val="header"/>
    <w:basedOn w:val="a"/>
    <w:link w:val="Char7"/>
    <w:uiPriority w:val="99"/>
    <w:unhideWhenUsed/>
    <w:qFormat/>
    <w:rsid w:val="004126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2656"/>
    <w:pPr>
      <w:tabs>
        <w:tab w:val="right" w:leader="dot" w:pos="8744"/>
      </w:tabs>
      <w:ind w:firstLineChars="0" w:firstLine="0"/>
      <w:jc w:val="center"/>
    </w:pPr>
  </w:style>
  <w:style w:type="paragraph" w:styleId="40">
    <w:name w:val="toc 4"/>
    <w:basedOn w:val="a"/>
    <w:next w:val="a"/>
    <w:uiPriority w:val="39"/>
    <w:unhideWhenUsed/>
    <w:qFormat/>
    <w:rsid w:val="00412656"/>
    <w:pPr>
      <w:adjustRightInd/>
      <w:spacing w:line="240" w:lineRule="auto"/>
      <w:ind w:leftChars="600" w:left="1260" w:firstLineChars="0" w:firstLine="0"/>
    </w:pPr>
    <w:rPr>
      <w:rFonts w:asciiTheme="minorHAnsi" w:eastAsiaTheme="minorEastAsia" w:hAnsiTheme="minorHAnsi" w:cstheme="minorBidi"/>
      <w:sz w:val="21"/>
      <w:szCs w:val="22"/>
    </w:rPr>
  </w:style>
  <w:style w:type="paragraph" w:styleId="60">
    <w:name w:val="toc 6"/>
    <w:basedOn w:val="a"/>
    <w:next w:val="a"/>
    <w:uiPriority w:val="39"/>
    <w:unhideWhenUsed/>
    <w:qFormat/>
    <w:rsid w:val="00412656"/>
    <w:pPr>
      <w:adjustRightInd/>
      <w:spacing w:line="240" w:lineRule="auto"/>
      <w:ind w:leftChars="1000" w:left="2100" w:firstLineChars="0" w:firstLine="0"/>
    </w:pPr>
    <w:rPr>
      <w:rFonts w:asciiTheme="minorHAnsi" w:eastAsiaTheme="minorEastAsia" w:hAnsiTheme="minorHAnsi" w:cstheme="minorBidi"/>
      <w:sz w:val="21"/>
      <w:szCs w:val="22"/>
    </w:rPr>
  </w:style>
  <w:style w:type="paragraph" w:styleId="21">
    <w:name w:val="toc 2"/>
    <w:basedOn w:val="a"/>
    <w:next w:val="a"/>
    <w:uiPriority w:val="39"/>
    <w:unhideWhenUsed/>
    <w:qFormat/>
    <w:rsid w:val="00412656"/>
    <w:pPr>
      <w:tabs>
        <w:tab w:val="right" w:leader="dot" w:pos="8744"/>
      </w:tabs>
      <w:ind w:leftChars="200" w:left="640" w:firstLine="640"/>
    </w:pPr>
    <w:rPr>
      <w:rFonts w:ascii="仿宋_GB2312" w:hAnsi="仿宋_GB2312"/>
    </w:rPr>
  </w:style>
  <w:style w:type="paragraph" w:styleId="9">
    <w:name w:val="toc 9"/>
    <w:basedOn w:val="a"/>
    <w:next w:val="a"/>
    <w:uiPriority w:val="39"/>
    <w:unhideWhenUsed/>
    <w:qFormat/>
    <w:rsid w:val="00412656"/>
    <w:pPr>
      <w:adjustRightInd/>
      <w:spacing w:line="240" w:lineRule="auto"/>
      <w:ind w:leftChars="1600" w:left="3360" w:firstLineChars="0" w:firstLine="0"/>
    </w:pPr>
    <w:rPr>
      <w:rFonts w:asciiTheme="minorHAnsi" w:eastAsiaTheme="minorEastAsia" w:hAnsiTheme="minorHAnsi" w:cstheme="minorBidi"/>
      <w:sz w:val="21"/>
      <w:szCs w:val="22"/>
    </w:rPr>
  </w:style>
  <w:style w:type="paragraph" w:styleId="ac">
    <w:name w:val="Normal (Web)"/>
    <w:basedOn w:val="a"/>
    <w:unhideWhenUsed/>
    <w:qFormat/>
    <w:rsid w:val="00412656"/>
    <w:pPr>
      <w:spacing w:before="100" w:beforeAutospacing="1" w:after="100" w:afterAutospacing="1"/>
      <w:jc w:val="left"/>
    </w:pPr>
    <w:rPr>
      <w:rFonts w:ascii="Calibri" w:hAnsi="Calibri" w:cs="黑体"/>
      <w:kern w:val="0"/>
      <w:sz w:val="24"/>
      <w:szCs w:val="24"/>
    </w:rPr>
  </w:style>
  <w:style w:type="paragraph" w:styleId="ad">
    <w:name w:val="Title"/>
    <w:basedOn w:val="a"/>
    <w:next w:val="a"/>
    <w:link w:val="Char8"/>
    <w:uiPriority w:val="10"/>
    <w:qFormat/>
    <w:rsid w:val="00412656"/>
    <w:pPr>
      <w:spacing w:before="240" w:after="60"/>
      <w:ind w:firstLine="562"/>
      <w:jc w:val="center"/>
      <w:outlineLvl w:val="0"/>
    </w:pPr>
    <w:rPr>
      <w:rFonts w:asciiTheme="majorHAnsi" w:hAnsiTheme="majorHAnsi" w:cstheme="majorBidi"/>
      <w:b/>
      <w:bCs/>
      <w:szCs w:val="32"/>
    </w:rPr>
  </w:style>
  <w:style w:type="character" w:styleId="ae">
    <w:name w:val="Hyperlink"/>
    <w:basedOn w:val="a0"/>
    <w:uiPriority w:val="99"/>
    <w:unhideWhenUsed/>
    <w:qFormat/>
    <w:rsid w:val="00412656"/>
    <w:rPr>
      <w:color w:val="0563C1" w:themeColor="hyperlink"/>
      <w:u w:val="single"/>
    </w:rPr>
  </w:style>
  <w:style w:type="character" w:styleId="af">
    <w:name w:val="annotation reference"/>
    <w:basedOn w:val="a0"/>
    <w:uiPriority w:val="99"/>
    <w:semiHidden/>
    <w:unhideWhenUsed/>
    <w:qFormat/>
    <w:rsid w:val="00412656"/>
    <w:rPr>
      <w:sz w:val="21"/>
      <w:szCs w:val="21"/>
    </w:rPr>
  </w:style>
  <w:style w:type="paragraph" w:customStyle="1" w:styleId="210">
    <w:name w:val="正文首行缩进 21"/>
    <w:basedOn w:val="a7"/>
    <w:qFormat/>
    <w:rsid w:val="00412656"/>
    <w:pPr>
      <w:widowControl/>
      <w:spacing w:after="0"/>
      <w:ind w:leftChars="0" w:left="0" w:firstLine="420"/>
      <w:jc w:val="left"/>
    </w:pPr>
    <w:rPr>
      <w:rFonts w:ascii="宋体" w:hAnsi="宋体" w:cs="仿宋"/>
      <w:sz w:val="24"/>
      <w:szCs w:val="24"/>
    </w:rPr>
  </w:style>
  <w:style w:type="character" w:customStyle="1" w:styleId="Char3">
    <w:name w:val="正文文本缩进 Char"/>
    <w:basedOn w:val="a0"/>
    <w:link w:val="a7"/>
    <w:uiPriority w:val="99"/>
    <w:semiHidden/>
    <w:qFormat/>
    <w:rsid w:val="00412656"/>
    <w:rPr>
      <w:rFonts w:ascii="Times New Roman" w:eastAsia="宋体" w:hAnsi="Times New Roman" w:cs="Times New Roman"/>
      <w:szCs w:val="21"/>
    </w:rPr>
  </w:style>
  <w:style w:type="paragraph" w:customStyle="1" w:styleId="11">
    <w:name w:val="列表段落1"/>
    <w:basedOn w:val="a"/>
    <w:uiPriority w:val="99"/>
    <w:qFormat/>
    <w:rsid w:val="00412656"/>
    <w:pPr>
      <w:ind w:firstLine="420"/>
    </w:pPr>
    <w:rPr>
      <w:rFonts w:asciiTheme="minorHAnsi" w:eastAsiaTheme="minorEastAsia" w:hAnsiTheme="minorHAnsi" w:cstheme="minorBidi"/>
      <w:szCs w:val="24"/>
    </w:rPr>
  </w:style>
  <w:style w:type="paragraph" w:styleId="af0">
    <w:name w:val="List Paragraph"/>
    <w:basedOn w:val="a"/>
    <w:uiPriority w:val="34"/>
    <w:qFormat/>
    <w:rsid w:val="00412656"/>
    <w:pPr>
      <w:ind w:firstLine="420"/>
    </w:pPr>
    <w:rPr>
      <w:rFonts w:ascii="Calibri" w:hAnsi="Calibri"/>
      <w:szCs w:val="22"/>
    </w:rPr>
  </w:style>
  <w:style w:type="character" w:customStyle="1" w:styleId="2Char">
    <w:name w:val="标题 2 Char"/>
    <w:basedOn w:val="a0"/>
    <w:link w:val="2"/>
    <w:uiPriority w:val="9"/>
    <w:qFormat/>
    <w:rsid w:val="00412656"/>
    <w:rPr>
      <w:rFonts w:ascii="Cambria" w:eastAsia="黑体" w:hAnsi="Cambria" w:cs="黑体"/>
      <w:bCs/>
      <w:sz w:val="36"/>
      <w:szCs w:val="32"/>
    </w:rPr>
  </w:style>
  <w:style w:type="paragraph" w:customStyle="1" w:styleId="Style14">
    <w:name w:val="_Style 14"/>
    <w:basedOn w:val="a"/>
    <w:next w:val="af0"/>
    <w:uiPriority w:val="34"/>
    <w:qFormat/>
    <w:rsid w:val="00412656"/>
    <w:pPr>
      <w:ind w:firstLine="420"/>
    </w:pPr>
    <w:rPr>
      <w:szCs w:val="20"/>
    </w:rPr>
  </w:style>
  <w:style w:type="character" w:customStyle="1" w:styleId="Char4">
    <w:name w:val="日期 Char"/>
    <w:basedOn w:val="a0"/>
    <w:link w:val="a8"/>
    <w:uiPriority w:val="99"/>
    <w:semiHidden/>
    <w:qFormat/>
    <w:rsid w:val="00412656"/>
    <w:rPr>
      <w:rFonts w:ascii="Times New Roman" w:eastAsia="宋体" w:hAnsi="Times New Roman" w:cs="Times New Roman"/>
      <w:szCs w:val="21"/>
    </w:rPr>
  </w:style>
  <w:style w:type="paragraph" w:customStyle="1" w:styleId="12">
    <w:name w:val="列出段落1"/>
    <w:basedOn w:val="a"/>
    <w:qFormat/>
    <w:rsid w:val="00412656"/>
    <w:pPr>
      <w:ind w:firstLine="420"/>
    </w:pPr>
    <w:rPr>
      <w:rFonts w:ascii="Calibri" w:hAnsi="Calibri" w:cs="宋体"/>
    </w:rPr>
  </w:style>
  <w:style w:type="paragraph" w:customStyle="1" w:styleId="202006">
    <w:name w:val="正文202006"/>
    <w:basedOn w:val="a"/>
    <w:link w:val="2020060"/>
    <w:qFormat/>
    <w:rsid w:val="00412656"/>
    <w:rPr>
      <w:rFonts w:ascii="宋体" w:hAnsi="宋体"/>
      <w:szCs w:val="28"/>
    </w:rPr>
  </w:style>
  <w:style w:type="character" w:customStyle="1" w:styleId="2020060">
    <w:name w:val="正文202006 字符"/>
    <w:basedOn w:val="a0"/>
    <w:link w:val="202006"/>
    <w:qFormat/>
    <w:rsid w:val="00412656"/>
    <w:rPr>
      <w:rFonts w:ascii="宋体" w:eastAsia="仿宋_GB2312" w:hAnsi="宋体" w:cs="Times New Roman"/>
      <w:sz w:val="32"/>
      <w:szCs w:val="28"/>
    </w:rPr>
  </w:style>
  <w:style w:type="character" w:customStyle="1" w:styleId="Char7">
    <w:name w:val="页眉 Char"/>
    <w:basedOn w:val="a0"/>
    <w:link w:val="ab"/>
    <w:uiPriority w:val="99"/>
    <w:qFormat/>
    <w:rsid w:val="00412656"/>
    <w:rPr>
      <w:rFonts w:ascii="Times New Roman" w:eastAsia="宋体" w:hAnsi="Times New Roman" w:cs="Times New Roman"/>
      <w:sz w:val="18"/>
      <w:szCs w:val="18"/>
    </w:rPr>
  </w:style>
  <w:style w:type="character" w:customStyle="1" w:styleId="Char6">
    <w:name w:val="页脚 Char"/>
    <w:basedOn w:val="a0"/>
    <w:link w:val="aa"/>
    <w:uiPriority w:val="99"/>
    <w:qFormat/>
    <w:rsid w:val="00412656"/>
    <w:rPr>
      <w:rFonts w:ascii="Times New Roman" w:eastAsia="宋体" w:hAnsi="Times New Roman" w:cs="Times New Roman"/>
      <w:sz w:val="18"/>
      <w:szCs w:val="18"/>
    </w:rPr>
  </w:style>
  <w:style w:type="character" w:customStyle="1" w:styleId="4Char">
    <w:name w:val="标题 4 Char"/>
    <w:basedOn w:val="a0"/>
    <w:link w:val="4"/>
    <w:uiPriority w:val="9"/>
    <w:qFormat/>
    <w:rsid w:val="00412656"/>
    <w:rPr>
      <w:rFonts w:asciiTheme="majorHAnsi" w:eastAsiaTheme="majorEastAsia" w:hAnsiTheme="majorHAnsi" w:cstheme="majorBidi"/>
      <w:b/>
      <w:bCs/>
      <w:sz w:val="28"/>
      <w:szCs w:val="28"/>
    </w:rPr>
  </w:style>
  <w:style w:type="character" w:customStyle="1" w:styleId="3Char">
    <w:name w:val="标题 3 Char"/>
    <w:basedOn w:val="a0"/>
    <w:link w:val="3"/>
    <w:uiPriority w:val="9"/>
    <w:qFormat/>
    <w:rsid w:val="00412656"/>
    <w:rPr>
      <w:rFonts w:ascii="Times New Roman" w:eastAsia="黑体" w:hAnsi="Times New Roman" w:cs="Times New Roman"/>
      <w:bCs/>
      <w:sz w:val="32"/>
      <w:szCs w:val="32"/>
    </w:rPr>
  </w:style>
  <w:style w:type="character" w:customStyle="1" w:styleId="1Char">
    <w:name w:val="标题 1 Char"/>
    <w:basedOn w:val="a0"/>
    <w:link w:val="1"/>
    <w:uiPriority w:val="9"/>
    <w:qFormat/>
    <w:rsid w:val="00412656"/>
    <w:rPr>
      <w:rFonts w:ascii="Times New Roman" w:eastAsia="黑体" w:hAnsi="Times New Roman"/>
      <w:kern w:val="44"/>
      <w:sz w:val="32"/>
    </w:rPr>
  </w:style>
  <w:style w:type="paragraph" w:styleId="af1">
    <w:name w:val="No Spacing"/>
    <w:uiPriority w:val="1"/>
    <w:qFormat/>
    <w:rsid w:val="00412656"/>
    <w:pPr>
      <w:widowControl w:val="0"/>
      <w:jc w:val="both"/>
    </w:pPr>
    <w:rPr>
      <w:kern w:val="2"/>
      <w:sz w:val="21"/>
      <w:szCs w:val="21"/>
    </w:rPr>
  </w:style>
  <w:style w:type="character" w:customStyle="1" w:styleId="Char2">
    <w:name w:val="正文文本 Char"/>
    <w:basedOn w:val="a0"/>
    <w:link w:val="a6"/>
    <w:uiPriority w:val="99"/>
    <w:qFormat/>
    <w:rsid w:val="00412656"/>
    <w:rPr>
      <w:rFonts w:eastAsia="仿宋_GB2312"/>
      <w:sz w:val="32"/>
    </w:rPr>
  </w:style>
  <w:style w:type="character" w:customStyle="1" w:styleId="Char8">
    <w:name w:val="标题 Char"/>
    <w:basedOn w:val="a0"/>
    <w:link w:val="ad"/>
    <w:uiPriority w:val="10"/>
    <w:qFormat/>
    <w:rsid w:val="00412656"/>
    <w:rPr>
      <w:rFonts w:asciiTheme="majorHAnsi" w:eastAsia="宋体" w:hAnsiTheme="majorHAnsi" w:cstheme="majorBidi"/>
      <w:b/>
      <w:bCs/>
      <w:sz w:val="32"/>
      <w:szCs w:val="32"/>
    </w:rPr>
  </w:style>
  <w:style w:type="character" w:customStyle="1" w:styleId="2Char0">
    <w:name w:val="正文首行缩进 2 Char"/>
    <w:basedOn w:val="Char3"/>
    <w:link w:val="20"/>
    <w:qFormat/>
    <w:rsid w:val="00412656"/>
    <w:rPr>
      <w:rFonts w:ascii="宋体" w:eastAsia="宋体" w:hAnsi="宋体" w:cs="Times New Roman"/>
      <w:sz w:val="24"/>
      <w:szCs w:val="24"/>
    </w:rPr>
  </w:style>
  <w:style w:type="paragraph" w:customStyle="1" w:styleId="af2">
    <w:name w:val="制度正文"/>
    <w:basedOn w:val="a"/>
    <w:qFormat/>
    <w:rsid w:val="00412656"/>
    <w:pPr>
      <w:snapToGrid w:val="0"/>
      <w:ind w:firstLine="640"/>
    </w:pPr>
    <w:rPr>
      <w:rFonts w:ascii="彩虹粗仿宋" w:eastAsia="彩虹粗仿宋"/>
      <w:szCs w:val="32"/>
    </w:rPr>
  </w:style>
  <w:style w:type="paragraph" w:customStyle="1" w:styleId="p0">
    <w:name w:val="p0"/>
    <w:basedOn w:val="a"/>
    <w:qFormat/>
    <w:rsid w:val="00412656"/>
    <w:pPr>
      <w:ind w:firstLine="562"/>
    </w:pPr>
    <w:rPr>
      <w:kern w:val="0"/>
    </w:rPr>
  </w:style>
  <w:style w:type="character" w:customStyle="1" w:styleId="Char0">
    <w:name w:val="批注文字 Char"/>
    <w:basedOn w:val="a0"/>
    <w:link w:val="a4"/>
    <w:uiPriority w:val="99"/>
    <w:semiHidden/>
    <w:qFormat/>
    <w:rsid w:val="00412656"/>
    <w:rPr>
      <w:rFonts w:ascii="Times New Roman" w:eastAsia="仿宋_GB2312" w:hAnsi="Times New Roman" w:cs="Times New Roman"/>
      <w:sz w:val="32"/>
      <w:szCs w:val="21"/>
    </w:rPr>
  </w:style>
  <w:style w:type="character" w:customStyle="1" w:styleId="Char">
    <w:name w:val="批注主题 Char"/>
    <w:basedOn w:val="Char0"/>
    <w:link w:val="a3"/>
    <w:uiPriority w:val="99"/>
    <w:semiHidden/>
    <w:qFormat/>
    <w:rsid w:val="00412656"/>
    <w:rPr>
      <w:rFonts w:ascii="Times New Roman" w:eastAsia="仿宋_GB2312" w:hAnsi="Times New Roman" w:cs="Times New Roman"/>
      <w:b/>
      <w:bCs/>
      <w:sz w:val="32"/>
      <w:szCs w:val="21"/>
    </w:rPr>
  </w:style>
  <w:style w:type="character" w:customStyle="1" w:styleId="Char5">
    <w:name w:val="批注框文本 Char"/>
    <w:basedOn w:val="a0"/>
    <w:link w:val="a9"/>
    <w:uiPriority w:val="99"/>
    <w:semiHidden/>
    <w:qFormat/>
    <w:rsid w:val="00412656"/>
    <w:rPr>
      <w:rFonts w:ascii="Times New Roman" w:eastAsia="仿宋_GB2312" w:hAnsi="Times New Roman" w:cs="Times New Roman"/>
      <w:sz w:val="18"/>
      <w:szCs w:val="18"/>
    </w:rPr>
  </w:style>
  <w:style w:type="character" w:customStyle="1" w:styleId="13">
    <w:name w:val="未处理的提及1"/>
    <w:basedOn w:val="a0"/>
    <w:uiPriority w:val="99"/>
    <w:semiHidden/>
    <w:unhideWhenUsed/>
    <w:qFormat/>
    <w:rsid w:val="00412656"/>
    <w:rPr>
      <w:color w:val="605E5C"/>
      <w:shd w:val="clear" w:color="auto" w:fill="E1DFDD"/>
    </w:rPr>
  </w:style>
  <w:style w:type="paragraph" w:customStyle="1" w:styleId="110">
    <w:name w:val="列出段落11"/>
    <w:basedOn w:val="a"/>
    <w:uiPriority w:val="34"/>
    <w:qFormat/>
    <w:rsid w:val="00412656"/>
    <w:pPr>
      <w:adjustRightInd/>
      <w:spacing w:line="240" w:lineRule="auto"/>
      <w:ind w:firstLine="420"/>
    </w:pPr>
    <w:rPr>
      <w:rFonts w:ascii="Calibri" w:eastAsia="宋体" w:hAnsi="Calibri" w:cs="黑体"/>
      <w:sz w:val="21"/>
      <w:szCs w:val="22"/>
    </w:rPr>
  </w:style>
  <w:style w:type="character" w:customStyle="1" w:styleId="Char1">
    <w:name w:val="文档结构图 Char"/>
    <w:basedOn w:val="a0"/>
    <w:link w:val="a5"/>
    <w:uiPriority w:val="99"/>
    <w:semiHidden/>
    <w:qFormat/>
    <w:rsid w:val="00412656"/>
    <w:rPr>
      <w:rFonts w:ascii="宋体" w:eastAsia="宋体" w:hAnsi="Times New Roman" w:cs="Times New Roman"/>
      <w:sz w:val="18"/>
      <w:szCs w:val="18"/>
    </w:rPr>
  </w:style>
  <w:style w:type="character" w:customStyle="1" w:styleId="14">
    <w:name w:val="明显参考1"/>
    <w:basedOn w:val="a0"/>
    <w:uiPriority w:val="32"/>
    <w:qFormat/>
    <w:rsid w:val="00412656"/>
    <w:rPr>
      <w:b/>
      <w:bCs/>
      <w:smallCaps/>
      <w:color w:val="4472C4" w:themeColor="accent1"/>
      <w:spacing w:val="5"/>
    </w:rPr>
  </w:style>
  <w:style w:type="paragraph" w:customStyle="1" w:styleId="TOC1">
    <w:name w:val="TOC 标题1"/>
    <w:basedOn w:val="1"/>
    <w:next w:val="a"/>
    <w:uiPriority w:val="39"/>
    <w:unhideWhenUsed/>
    <w:qFormat/>
    <w:rsid w:val="00412656"/>
    <w:pPr>
      <w:widowControl/>
      <w:adjustRightInd/>
      <w:spacing w:before="240" w:line="259" w:lineRule="auto"/>
      <w:ind w:firstLineChars="0" w:firstLine="0"/>
      <w:outlineLvl w:val="9"/>
    </w:pPr>
    <w:rPr>
      <w:rFonts w:asciiTheme="majorHAnsi" w:eastAsiaTheme="majorEastAsia" w:hAnsiTheme="majorHAnsi" w:cstheme="majorBidi"/>
      <w:color w:val="2F5496" w:themeColor="accent1" w:themeShade="BF"/>
      <w:kern w:val="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CB749-FE03-4798-8F29-D9A2F8B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Guo</dc:creator>
  <cp:lastModifiedBy>xbany</cp:lastModifiedBy>
  <cp:revision>13</cp:revision>
  <cp:lastPrinted>2020-07-18T06:38:00Z</cp:lastPrinted>
  <dcterms:created xsi:type="dcterms:W3CDTF">2020-07-14T02:28:00Z</dcterms:created>
  <dcterms:modified xsi:type="dcterms:W3CDTF">2024-01-05T08:05:00Z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