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E787D">
      <w:pPr>
        <w:bidi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衡南县G322线茶市大桥危旧桥改造工程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中标候选人公示</w:t>
      </w:r>
    </w:p>
    <w:p w14:paraId="32E4F746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9834999">
      <w:pPr>
        <w:bidi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1"/>
          <w:szCs w:val="21"/>
        </w:rPr>
        <w:t>衡南县G322线茶市大桥危旧桥改造工程</w:t>
      </w:r>
    </w:p>
    <w:p w14:paraId="4C40D5BC">
      <w:pPr>
        <w:bidi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招标代理：湖南智曜项目管理有限公司</w:t>
      </w:r>
    </w:p>
    <w:p w14:paraId="4F309FAA">
      <w:pPr>
        <w:bidi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招标人：衡南县公路建设养护中心</w:t>
      </w:r>
    </w:p>
    <w:p w14:paraId="18F60656">
      <w:pPr>
        <w:bidi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根据招标投标相关法律法规及招标文件的规定，衡南县G322线茶市大桥危旧桥改造工程评标工作已经结束，本项目采用“技术评分最低标价法”的评标办法，评标委员会推荐了以下3名中标候选人（排序），现将相关信息予以公示，公示期为不少于三个工作日（2024年6月3日-2024年6月6日17：00时止）：</w:t>
      </w:r>
    </w:p>
    <w:tbl>
      <w:tblPr>
        <w:tblStyle w:val="3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3"/>
        <w:gridCol w:w="1290"/>
        <w:gridCol w:w="2526"/>
        <w:gridCol w:w="2812"/>
        <w:gridCol w:w="2552"/>
      </w:tblGrid>
      <w:tr w14:paraId="79328D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20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D3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中标候选人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BE2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第一名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6E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第二名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D4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第三名</w:t>
            </w:r>
          </w:p>
        </w:tc>
      </w:tr>
      <w:tr w14:paraId="2AD227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20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DA8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95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中南建设集团有限公司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F5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湖南远程建设集团有限公司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C56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衡阳公路桥梁建设有限公司</w:t>
            </w:r>
          </w:p>
        </w:tc>
      </w:tr>
      <w:tr w14:paraId="09D97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20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18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投标报价（元）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80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9642841.00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E3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9645845.00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FA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9648561.00</w:t>
            </w:r>
          </w:p>
        </w:tc>
      </w:tr>
      <w:tr w14:paraId="372F4B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20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9D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质量要求</w:t>
            </w:r>
          </w:p>
        </w:tc>
        <w:tc>
          <w:tcPr>
            <w:tcW w:w="78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02EE"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标段工程交工验收的质量评定：合格标准；竣工验收的质量评定：合格标准。</w:t>
            </w:r>
          </w:p>
        </w:tc>
      </w:tr>
      <w:tr w14:paraId="5258AE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20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AB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安全目标</w:t>
            </w:r>
          </w:p>
        </w:tc>
        <w:tc>
          <w:tcPr>
            <w:tcW w:w="78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EB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严格执行有关安全生产的法律法规和规章制度，确保：无安全生产责任事故。</w:t>
            </w:r>
          </w:p>
        </w:tc>
      </w:tr>
      <w:tr w14:paraId="27FF29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20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5A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环保目标</w:t>
            </w:r>
          </w:p>
        </w:tc>
        <w:tc>
          <w:tcPr>
            <w:tcW w:w="78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D4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严格执行有关环境保护的法律法规和规章制度，确保：符合环保相关法律法规的要求。</w:t>
            </w:r>
          </w:p>
        </w:tc>
      </w:tr>
      <w:tr w14:paraId="528D9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20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56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工期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B4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日历天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C9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日历天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9CC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日历天</w:t>
            </w:r>
          </w:p>
        </w:tc>
      </w:tr>
      <w:tr w14:paraId="1D1C6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20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DF33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业绩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178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1.冷水滩区2021年度曲河大桥维修改造工程 （冷水滩区S236线曲河大桥维修改造工程）</w:t>
            </w:r>
          </w:p>
          <w:p w14:paraId="16FEB65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2.道滘大桥重建工程左幅道滘大桥重建工程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8C5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1.南县S217线干线公路危桥改造工程A标段</w:t>
            </w:r>
          </w:p>
          <w:p w14:paraId="1B63BB5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2.二广高速东岳庙至常德高速公路2017-2022年度小修保养工程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C98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1.G240衡山湘江大桥维修加固工程</w:t>
            </w:r>
          </w:p>
          <w:p w14:paraId="429A66A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2.X270线沙溪大桥维修加固工程</w:t>
            </w:r>
          </w:p>
        </w:tc>
      </w:tr>
      <w:tr w14:paraId="6B416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7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5CE6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项目经理</w:t>
            </w:r>
          </w:p>
        </w:tc>
        <w:tc>
          <w:tcPr>
            <w:tcW w:w="1290" w:type="dxa"/>
            <w:vAlign w:val="center"/>
          </w:tcPr>
          <w:p w14:paraId="4630C746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A8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刘子琪</w:t>
            </w:r>
          </w:p>
          <w:p w14:paraId="1476D040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（4304211984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0030）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78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钟盛</w:t>
            </w:r>
          </w:p>
          <w:p w14:paraId="5DA2D300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（4309021990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7018）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5F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刘揖逊</w:t>
            </w:r>
          </w:p>
          <w:p w14:paraId="53B6F2ED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（4301111984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2118）</w:t>
            </w:r>
          </w:p>
        </w:tc>
      </w:tr>
      <w:tr w14:paraId="18EB6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73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546C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4C135BA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证号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D10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公路工程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二级注册建造师</w:t>
            </w:r>
          </w:p>
          <w:p w14:paraId="6BC7065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湘243161757517</w:t>
            </w:r>
          </w:p>
          <w:p w14:paraId="7365BF4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湘交安B（21）G00892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236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公路工程二级注册建造师</w:t>
            </w:r>
          </w:p>
          <w:p w14:paraId="181D972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湘243161754764</w:t>
            </w:r>
          </w:p>
          <w:p w14:paraId="0BAB818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湘交安B（21）G00592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881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公路工程一级注册建造师</w:t>
            </w:r>
          </w:p>
          <w:p w14:paraId="651951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湘1432013201513699</w:t>
            </w:r>
          </w:p>
          <w:p w14:paraId="76E966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湘交安B（17）G01133</w:t>
            </w:r>
          </w:p>
        </w:tc>
      </w:tr>
      <w:tr w14:paraId="1DC6F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73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8765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BA119F4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78F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市政公用工程</w:t>
            </w:r>
          </w:p>
          <w:p w14:paraId="221F77C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B08163081500000029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5D6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公路桥梁与隧道</w:t>
            </w:r>
          </w:p>
          <w:p w14:paraId="20BCDE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工程师</w:t>
            </w:r>
          </w:p>
          <w:p w14:paraId="688E6C3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B08191090000000229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0BC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公路桥梁与隧道</w:t>
            </w:r>
          </w:p>
          <w:p w14:paraId="10D66C3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高级工程师</w:t>
            </w:r>
          </w:p>
          <w:p w14:paraId="3ED4534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A08191000000000577</w:t>
            </w:r>
          </w:p>
        </w:tc>
      </w:tr>
      <w:tr w14:paraId="33CF1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73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D08C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3FC7A77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类似业绩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0C0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冷水滩区2021年度曲河大桥维修改造工程（冷水滩区S236线曲河大桥维修改造工程）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867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二广高速东岳庙至常德高速公路2017-2022年度小修保养工程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639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G240 衡山湘江大桥维修加固工程</w:t>
            </w:r>
          </w:p>
        </w:tc>
      </w:tr>
      <w:tr w14:paraId="06B53B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7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AB06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项目总工</w:t>
            </w:r>
          </w:p>
        </w:tc>
        <w:tc>
          <w:tcPr>
            <w:tcW w:w="1290" w:type="dxa"/>
            <w:vAlign w:val="center"/>
          </w:tcPr>
          <w:p w14:paraId="334042D7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EA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张杰</w:t>
            </w:r>
          </w:p>
          <w:p w14:paraId="0F001959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4303211983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6434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F1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唐玲琳</w:t>
            </w:r>
          </w:p>
          <w:p w14:paraId="710E12C0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（4301111984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2120）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73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曹雪峰</w:t>
            </w:r>
          </w:p>
          <w:p w14:paraId="3AD63522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（4304241978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7214）</w:t>
            </w:r>
          </w:p>
        </w:tc>
      </w:tr>
      <w:tr w14:paraId="6765A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73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798B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5DC5568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证号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3D0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道路与桥梁隧道工程</w:t>
            </w:r>
          </w:p>
          <w:p w14:paraId="458725DD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高级工程师</w:t>
            </w:r>
          </w:p>
          <w:p w14:paraId="3DC9A7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A08221000000001607</w:t>
            </w:r>
          </w:p>
          <w:p w14:paraId="30943AE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湘交安B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G03039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DD8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道路与桥梁隧道工程</w:t>
            </w:r>
          </w:p>
          <w:p w14:paraId="64686BB2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高级工程师</w:t>
            </w:r>
          </w:p>
          <w:p w14:paraId="30762740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A08221000000001762</w:t>
            </w:r>
          </w:p>
          <w:p w14:paraId="248395A9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湘交安B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G30250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AF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公路桥梁与隧道</w:t>
            </w:r>
          </w:p>
          <w:p w14:paraId="70474A0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高级工程师</w:t>
            </w:r>
          </w:p>
          <w:p w14:paraId="33F827E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A08161000000000084</w:t>
            </w:r>
          </w:p>
          <w:p w14:paraId="7CE6D55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湘交安B（11）G02402</w:t>
            </w:r>
          </w:p>
        </w:tc>
      </w:tr>
      <w:tr w14:paraId="4F43E4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73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125F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DA2A765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类似业绩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FCA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冷水滩区2021年度曲河大桥维修改造工程（冷水滩区S236线曲河大桥维修改造工程）</w:t>
            </w:r>
          </w:p>
        </w:tc>
        <w:tc>
          <w:tcPr>
            <w:tcW w:w="2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EDB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二广高速东岳庙至常德高速公路2017-2022年度小修保养工程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14E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G240 衡山湘江大桥维修加固工程</w:t>
            </w:r>
          </w:p>
          <w:p w14:paraId="7CAC491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5BD6BD3C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不合格投标人情况：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4467"/>
        <w:gridCol w:w="2841"/>
      </w:tblGrid>
      <w:tr w14:paraId="714F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4" w:type="dxa"/>
            <w:vAlign w:val="center"/>
          </w:tcPr>
          <w:p w14:paraId="579D912C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467" w:type="dxa"/>
            <w:vAlign w:val="center"/>
          </w:tcPr>
          <w:p w14:paraId="3D3A3128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2841" w:type="dxa"/>
            <w:vAlign w:val="center"/>
          </w:tcPr>
          <w:p w14:paraId="7A330A19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不合格情况的原因</w:t>
            </w:r>
          </w:p>
        </w:tc>
      </w:tr>
      <w:tr w14:paraId="14A0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vAlign w:val="center"/>
          </w:tcPr>
          <w:p w14:paraId="0A1CE879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467" w:type="dxa"/>
            <w:vAlign w:val="center"/>
          </w:tcPr>
          <w:p w14:paraId="40B118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湖南华鑫美好公路环境建设有限公司</w:t>
            </w:r>
          </w:p>
        </w:tc>
        <w:tc>
          <w:tcPr>
            <w:tcW w:w="2841" w:type="dxa"/>
            <w:vAlign w:val="center"/>
          </w:tcPr>
          <w:p w14:paraId="79CAEC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第一信封(商务及技术文件)评审否决投标</w:t>
            </w:r>
          </w:p>
        </w:tc>
      </w:tr>
      <w:tr w14:paraId="3BBD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vAlign w:val="center"/>
          </w:tcPr>
          <w:p w14:paraId="5EB25397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467" w:type="dxa"/>
            <w:vAlign w:val="center"/>
          </w:tcPr>
          <w:p w14:paraId="17A47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湖南映晟交通建设工程有限公司</w:t>
            </w:r>
          </w:p>
        </w:tc>
        <w:tc>
          <w:tcPr>
            <w:tcW w:w="2841" w:type="dxa"/>
            <w:vAlign w:val="center"/>
          </w:tcPr>
          <w:p w14:paraId="309284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第一信封分数过低，未被选入第二信封开标</w:t>
            </w:r>
          </w:p>
        </w:tc>
      </w:tr>
      <w:tr w14:paraId="4AA7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vAlign w:val="center"/>
          </w:tcPr>
          <w:p w14:paraId="07F29770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467" w:type="dxa"/>
            <w:vAlign w:val="center"/>
          </w:tcPr>
          <w:p w14:paraId="209748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邵阳通泰路桥建设有限公司</w:t>
            </w:r>
          </w:p>
        </w:tc>
        <w:tc>
          <w:tcPr>
            <w:tcW w:w="2841" w:type="dxa"/>
            <w:vAlign w:val="center"/>
          </w:tcPr>
          <w:p w14:paraId="73C72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第一信封分数过低，未被选入第二信封开标</w:t>
            </w:r>
          </w:p>
        </w:tc>
      </w:tr>
      <w:tr w14:paraId="6C88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vAlign w:val="center"/>
          </w:tcPr>
          <w:p w14:paraId="2E90A393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467" w:type="dxa"/>
            <w:vAlign w:val="center"/>
          </w:tcPr>
          <w:p w14:paraId="000AAC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中交基础设施养护集团有限公司</w:t>
            </w:r>
          </w:p>
        </w:tc>
        <w:tc>
          <w:tcPr>
            <w:tcW w:w="2841" w:type="dxa"/>
            <w:vAlign w:val="center"/>
          </w:tcPr>
          <w:p w14:paraId="1D4C3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第一信封分数过低，未被选入第二信封开标</w:t>
            </w:r>
          </w:p>
        </w:tc>
      </w:tr>
    </w:tbl>
    <w:p w14:paraId="48262DBE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公示期间，投标人和其他利害关系人如有异议，应按照《工程建设项目投标活动投诉处理办法》、《关于印发〈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湖南省招标投标活动投诉处理办法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的通知》（湘发改法规〔2019〕294号）提出异议或投诉。若无异议，公示期满后，招标人将确定以上中标候选人中的第一名为中标人。</w:t>
      </w:r>
    </w:p>
    <w:p w14:paraId="71AF0C50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2C7C917F">
      <w:pPr>
        <w:pStyle w:val="6"/>
        <w:widowControl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招标人：衡南县公路建设养护中心</w:t>
      </w:r>
    </w:p>
    <w:p w14:paraId="17F96410">
      <w:pPr>
        <w:pStyle w:val="6"/>
        <w:widowControl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  址：衡阳市衡南县清泉路168号</w:t>
      </w:r>
    </w:p>
    <w:p w14:paraId="1CAC5E40">
      <w:pPr>
        <w:pStyle w:val="6"/>
        <w:widowControl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联系人：王女士</w:t>
      </w:r>
    </w:p>
    <w:p w14:paraId="68ADE805">
      <w:pPr>
        <w:pStyle w:val="6"/>
        <w:widowControl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电  话：18273439336</w:t>
      </w:r>
    </w:p>
    <w:p w14:paraId="000C7753">
      <w:pPr>
        <w:pStyle w:val="6"/>
        <w:widowControl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68666A77">
      <w:pPr>
        <w:pStyle w:val="6"/>
        <w:widowControl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招标代理机构：湖南智曜项目管理有限公司</w:t>
      </w:r>
    </w:p>
    <w:p w14:paraId="41480661">
      <w:pPr>
        <w:pStyle w:val="6"/>
        <w:widowControl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    址：衡阳市高新区晓霞街36号文翰花苑G栋506室</w:t>
      </w:r>
    </w:p>
    <w:p w14:paraId="72BF6B78">
      <w:pPr>
        <w:pStyle w:val="6"/>
        <w:widowControl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联 系 人：唐宇、黄战武、梁桂宏</w:t>
      </w:r>
    </w:p>
    <w:p w14:paraId="2E8DBB09">
      <w:pPr>
        <w:pStyle w:val="6"/>
        <w:widowControl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电    话：0734-8141446，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13297345866</w:t>
      </w:r>
    </w:p>
    <w:p w14:paraId="107D2EE1">
      <w:pPr>
        <w:pStyle w:val="6"/>
        <w:widowControl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6ED31DD9">
      <w:pPr>
        <w:pStyle w:val="6"/>
        <w:widowControl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监督部门：衡阳市交通运输局</w:t>
      </w:r>
    </w:p>
    <w:p w14:paraId="786E8306">
      <w:pPr>
        <w:pStyle w:val="6"/>
        <w:widowControl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    址：衡阳市解放大道27号</w:t>
      </w:r>
    </w:p>
    <w:p w14:paraId="54E011D5">
      <w:pPr>
        <w:pStyle w:val="6"/>
        <w:widowControl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电    话：0734-8850042</w:t>
      </w:r>
    </w:p>
    <w:p w14:paraId="5B0EFB2F">
      <w:pPr>
        <w:pStyle w:val="6"/>
        <w:widowControl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邮政编码：421001</w:t>
      </w:r>
    </w:p>
    <w:p w14:paraId="1595C0AA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NTgyNTE0NjhiZWMyMzMwYTFhM2U5MzVkMTFmMDQifQ=="/>
  </w:docVars>
  <w:rsids>
    <w:rsidRoot w:val="199C7769"/>
    <w:rsid w:val="08183668"/>
    <w:rsid w:val="09A2152D"/>
    <w:rsid w:val="0C2D263B"/>
    <w:rsid w:val="199C7769"/>
    <w:rsid w:val="3BF03849"/>
    <w:rsid w:val="44CA7669"/>
    <w:rsid w:val="60A1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1315</Words>
  <Characters>1766</Characters>
  <Lines>0</Lines>
  <Paragraphs>0</Paragraphs>
  <TotalTime>0</TotalTime>
  <ScaleCrop>false</ScaleCrop>
  <LinksUpToDate>false</LinksUpToDate>
  <CharactersWithSpaces>1791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2024-06-01T08:47:00Z</dcterms:created>
  <dc:creator>Administrator</dc:creator>
  <cp:lastModifiedBy>邓婷</cp:lastModifiedBy>
  <dcterms:modified xsi:type="dcterms:W3CDTF">2026-01-28T08:07:27Z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33CE87BAE31745709A6724AC7D143A9E_11</vt:lpwstr>
  </property>
  <property fmtid="{D5CDD505-2E9C-101B-9397-08002B2CF9AE}" pid="4" name="KSOTemplateDocerSaveRecord">
    <vt:lpwstr>eyJoZGlkIjoiM2MzMjI1ZTIyNTAyNTBiZDBlZWJjZWE1NGEwYWM5M2QiLCJ1c2VySWQiOiIxMDY5MjgzMDcxIn0=</vt:lpwstr>
  </property>
</Properties>
</file>