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47" w:rsidRDefault="001F2047">
      <w:pPr>
        <w:ind w:right="640"/>
        <w:rPr>
          <w:rFonts w:ascii="Times New Roman" w:eastAsia="仿宋_GB2312" w:hAnsi="Times New Roman"/>
          <w:kern w:val="0"/>
          <w:sz w:val="36"/>
          <w:szCs w:val="36"/>
        </w:rPr>
      </w:pPr>
      <w:bookmarkStart w:id="0" w:name="_GoBack"/>
      <w:bookmarkEnd w:id="0"/>
    </w:p>
    <w:p w:rsidR="001F2047" w:rsidRDefault="003E1A2E">
      <w:pPr>
        <w:ind w:leftChars="171" w:left="359" w:right="640" w:firstLineChars="400" w:firstLine="14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部门整体支出绩效评价基础数据表  </w:t>
      </w:r>
    </w:p>
    <w:p w:rsidR="001F2047" w:rsidRDefault="003E1A2E">
      <w:pPr>
        <w:ind w:right="640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 w:rsidR="0030103B">
        <w:rPr>
          <w:rFonts w:ascii="Times New Roman" w:hAnsi="Times New Roman" w:hint="eastAsia"/>
          <w:kern w:val="0"/>
          <w:sz w:val="24"/>
        </w:rPr>
        <w:t>衡阳市森林公安局</w:t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2038"/>
        <w:gridCol w:w="2240"/>
        <w:gridCol w:w="1832"/>
      </w:tblGrid>
      <w:tr w:rsidR="001F2047">
        <w:trPr>
          <w:trHeight w:val="25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 w:rsidR="001F2047">
        <w:trPr>
          <w:trHeight w:val="206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1F2047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2077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13</w:t>
            </w:r>
            <w:r w:rsidR="003E1A2E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2077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12</w:t>
            </w:r>
            <w:r w:rsidR="003E1A2E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1F2047">
        <w:trPr>
          <w:trHeight w:val="46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 w:rsidR="001F2047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E1A2E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Pr="00320779" w:rsidRDefault="0032077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336.07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Pr="00320779" w:rsidRDefault="0032077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281.90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Pr="00320779" w:rsidRDefault="0032077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343.98</w:t>
            </w:r>
          </w:p>
        </w:tc>
      </w:tr>
      <w:tr w:rsidR="00320779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9" w:rsidRDefault="00320779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861AF9" w:rsidRDefault="00320779" w:rsidP="0076322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65.76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066CE5" w:rsidRDefault="00A07F58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62</w:t>
            </w:r>
            <w:r w:rsidR="00066CE5">
              <w:rPr>
                <w:rFonts w:ascii="Times New Roman" w:eastAsiaTheme="minorEastAsia" w:hAnsi="Times New Roman" w:hint="eastAsia"/>
                <w:kern w:val="0"/>
                <w:szCs w:val="21"/>
              </w:rPr>
              <w:t>.14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066CE5" w:rsidRDefault="00E97D7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71.98</w:t>
            </w:r>
          </w:p>
        </w:tc>
      </w:tr>
      <w:tr w:rsidR="00320779">
        <w:trPr>
          <w:trHeight w:val="4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9" w:rsidRDefault="00320779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425367" w:rsidRDefault="00320779" w:rsidP="0076322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6.58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A07F58" w:rsidRDefault="00A07F58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E97D79" w:rsidRDefault="00E97D7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8.39</w:t>
            </w:r>
          </w:p>
        </w:tc>
      </w:tr>
      <w:tr w:rsidR="00320779">
        <w:trPr>
          <w:trHeight w:val="46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9" w:rsidRDefault="00320779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425367" w:rsidRDefault="00320779" w:rsidP="0076322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6.95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A07F58" w:rsidRDefault="00A07F58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7.5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E97D79" w:rsidRDefault="00E97D7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9.98</w:t>
            </w:r>
          </w:p>
        </w:tc>
      </w:tr>
      <w:tr w:rsidR="00320779">
        <w:trPr>
          <w:trHeight w:val="4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9" w:rsidRDefault="00320779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AB0720" w:rsidRDefault="00320779" w:rsidP="0076322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066CE5" w:rsidRDefault="00A07F58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3.68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066CE5" w:rsidRDefault="00066CE5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0.277</w:t>
            </w:r>
          </w:p>
        </w:tc>
      </w:tr>
      <w:tr w:rsidR="00320779">
        <w:trPr>
          <w:trHeight w:val="43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9" w:rsidRDefault="00320779">
            <w:pPr>
              <w:widowControl/>
              <w:ind w:firstLineChars="550" w:firstLine="1155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其他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E71AE4" w:rsidRDefault="00320779" w:rsidP="0076322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63.76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30103B" w:rsidRDefault="0030103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66.04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0779" w:rsidRPr="00E97D79" w:rsidRDefault="00E97D79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38.05</w:t>
            </w:r>
          </w:p>
        </w:tc>
      </w:tr>
      <w:tr w:rsidR="000725C4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4" w:rsidRDefault="000725C4">
            <w:pPr>
              <w:widowControl/>
              <w:ind w:firstLineChars="450" w:firstLine="945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公经费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725C4" w:rsidP="0076322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8.08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66CE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15</w:t>
            </w:r>
            <w:r w:rsidR="000725C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66CE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13.698</w:t>
            </w:r>
            <w:r w:rsidR="000725C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0725C4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4" w:rsidRDefault="000725C4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</w:t>
            </w:r>
            <w:r>
              <w:rPr>
                <w:rFonts w:ascii="Times New Roman" w:hAnsi="Times New Roman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725C4" w:rsidP="0076322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6.86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725C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="00066CE5">
              <w:rPr>
                <w:rFonts w:ascii="Times New Roman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725C4" w:rsidP="00E97D7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="00066CE5">
              <w:rPr>
                <w:rFonts w:ascii="Times New Roman" w:hAnsi="Times New Roman" w:hint="eastAsia"/>
                <w:kern w:val="0"/>
                <w:szCs w:val="21"/>
              </w:rPr>
              <w:t>12.</w:t>
            </w:r>
            <w:r w:rsidR="00E97D79">
              <w:rPr>
                <w:rFonts w:ascii="Times New Roman" w:hAnsi="Times New Roman" w:hint="eastAsia"/>
                <w:kern w:val="0"/>
                <w:szCs w:val="21"/>
              </w:rPr>
              <w:t>64</w:t>
            </w:r>
          </w:p>
        </w:tc>
      </w:tr>
      <w:tr w:rsidR="000725C4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4" w:rsidRDefault="000725C4" w:rsidP="00066CE5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</w:t>
            </w:r>
            <w:r w:rsidR="00066CE5">
              <w:rPr>
                <w:rFonts w:ascii="Times New Roman" w:hAnsi="Times New Roman" w:hint="eastAsia"/>
                <w:kern w:val="0"/>
                <w:szCs w:val="21"/>
              </w:rPr>
              <w:t>务</w:t>
            </w:r>
            <w:r>
              <w:rPr>
                <w:rFonts w:ascii="Times New Roman" w:hAnsi="Times New Roman"/>
                <w:kern w:val="0"/>
                <w:szCs w:val="21"/>
              </w:rPr>
              <w:t>车购置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725C4" w:rsidP="0076322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66CE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="000725C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66CE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="000725C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0725C4">
        <w:trPr>
          <w:trHeight w:val="49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4" w:rsidRDefault="000725C4" w:rsidP="00066CE5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</w:t>
            </w:r>
            <w:r w:rsidR="00066CE5">
              <w:rPr>
                <w:rFonts w:ascii="Times New Roman" w:hAnsi="Times New Roman" w:hint="eastAsia"/>
                <w:kern w:val="0"/>
                <w:szCs w:val="21"/>
              </w:rPr>
              <w:t>务</w:t>
            </w:r>
            <w:r>
              <w:rPr>
                <w:rFonts w:ascii="Times New Roman" w:hAnsi="Times New Roman"/>
                <w:kern w:val="0"/>
                <w:szCs w:val="21"/>
              </w:rPr>
              <w:t>车运行维护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725C4" w:rsidP="0076322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6.86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66CE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7</w:t>
            </w:r>
            <w:r w:rsidR="000725C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725C4" w:rsidP="00E97D7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="00066CE5">
              <w:rPr>
                <w:rFonts w:ascii="Times New Roman" w:hAnsi="Times New Roman" w:hint="eastAsia"/>
                <w:kern w:val="0"/>
                <w:szCs w:val="21"/>
              </w:rPr>
              <w:t>12.</w:t>
            </w:r>
            <w:r w:rsidR="00E97D79">
              <w:rPr>
                <w:rFonts w:ascii="Times New Roman" w:hAnsi="Times New Roman" w:hint="eastAsia"/>
                <w:kern w:val="0"/>
                <w:szCs w:val="21"/>
              </w:rPr>
              <w:t>64</w:t>
            </w:r>
          </w:p>
        </w:tc>
      </w:tr>
      <w:tr w:rsidR="000725C4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4" w:rsidRDefault="000725C4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</w:t>
            </w:r>
            <w:r>
              <w:rPr>
                <w:rFonts w:ascii="Times New Roman" w:hAnsi="Times New Roman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725C4" w:rsidP="0076322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66CE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="000725C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66CE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="000725C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0725C4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C4" w:rsidRDefault="000725C4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</w:t>
            </w:r>
            <w:r>
              <w:rPr>
                <w:rFonts w:ascii="Times New Roman" w:hAnsi="Times New Roman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725C4" w:rsidP="0076322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1.22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66CE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="000725C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5C4" w:rsidRDefault="00066CE5" w:rsidP="00E97D79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="00E97D79">
              <w:rPr>
                <w:rFonts w:ascii="Times New Roman" w:hAnsi="Times New Roman" w:hint="eastAsia"/>
                <w:kern w:val="0"/>
                <w:szCs w:val="21"/>
              </w:rPr>
              <w:t>.69</w:t>
            </w:r>
            <w:r w:rsidR="000725C4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066CE5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E5" w:rsidRDefault="00066CE5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CE5" w:rsidRDefault="00066CE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22.75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CE5" w:rsidRDefault="00066CE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21.04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CE5" w:rsidRDefault="00066CE5" w:rsidP="0076322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21.04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066CE5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E5" w:rsidRDefault="00066CE5" w:rsidP="0076322A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1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法定工作日外的加班补贴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CE5" w:rsidRDefault="00066CE5" w:rsidP="0076322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11.08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CE5" w:rsidRDefault="00066CE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10.22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CE5" w:rsidRDefault="00066CE5" w:rsidP="0076322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10.22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066CE5">
        <w:trPr>
          <w:trHeight w:val="40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E5" w:rsidRDefault="00066CE5" w:rsidP="0076322A">
            <w:pPr>
              <w:widowControl/>
              <w:ind w:firstLineChars="100" w:firstLine="210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岗位值勤津贴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CE5" w:rsidRPr="00425367" w:rsidRDefault="00066CE5" w:rsidP="0076322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11.67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CE5" w:rsidRPr="00066CE5" w:rsidRDefault="00066CE5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10.82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6CE5" w:rsidRPr="00066CE5" w:rsidRDefault="00066CE5" w:rsidP="0076322A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10.82</w:t>
            </w:r>
          </w:p>
        </w:tc>
      </w:tr>
      <w:tr w:rsidR="001F2047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E1A2E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市级专项资金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</w:rPr>
              <w:t>一个项目一行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1F2047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E1A2E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Default="000725C4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="003E1A2E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Default="0030103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="003E1A2E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="0030103B">
              <w:rPr>
                <w:rFonts w:ascii="Times New Roman" w:hAnsi="Times New Roman" w:hint="eastAsia"/>
                <w:kern w:val="0"/>
                <w:szCs w:val="21"/>
              </w:rPr>
              <w:t>0</w:t>
            </w:r>
          </w:p>
        </w:tc>
      </w:tr>
      <w:tr w:rsidR="001F2047">
        <w:trPr>
          <w:trHeight w:val="8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2047" w:rsidRDefault="0030103B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严格按照中央、省、市关于厉行节约的要求，减少了公务接待费的开支。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="003E1A2E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</w:tbl>
    <w:p w:rsidR="001F2047" w:rsidRDefault="003E1A2E">
      <w:pPr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说明：</w:t>
      </w:r>
      <w:r>
        <w:rPr>
          <w:rFonts w:ascii="Times New Roman" w:hAnsi="Times New Roman"/>
          <w:kern w:val="0"/>
          <w:sz w:val="22"/>
        </w:rPr>
        <w:t>“</w:t>
      </w:r>
      <w:r>
        <w:rPr>
          <w:rFonts w:ascii="Times New Roman" w:hAnsi="Times New Roman"/>
          <w:kern w:val="0"/>
          <w:sz w:val="22"/>
        </w:rPr>
        <w:t>项目支出</w:t>
      </w:r>
      <w:r>
        <w:rPr>
          <w:rFonts w:ascii="Times New Roman" w:hAnsi="Times New Roman"/>
          <w:kern w:val="0"/>
          <w:sz w:val="22"/>
        </w:rPr>
        <w:t>”</w:t>
      </w:r>
      <w:r>
        <w:rPr>
          <w:rFonts w:ascii="Times New Roman" w:hAnsi="Times New Roman"/>
          <w:kern w:val="0"/>
          <w:sz w:val="22"/>
        </w:rPr>
        <w:t>需要填报基本支出以外的所有项目支出情况，包括业务工作项目、运行维护项目和市级专项资金等；</w:t>
      </w:r>
      <w:r>
        <w:rPr>
          <w:rFonts w:ascii="Times New Roman" w:hAnsi="Times New Roman"/>
          <w:kern w:val="0"/>
          <w:sz w:val="22"/>
        </w:rPr>
        <w:t>“</w:t>
      </w:r>
      <w:r>
        <w:rPr>
          <w:rFonts w:ascii="Times New Roman" w:hAnsi="Times New Roman"/>
          <w:kern w:val="0"/>
          <w:sz w:val="22"/>
        </w:rPr>
        <w:t>公用经费</w:t>
      </w:r>
      <w:r>
        <w:rPr>
          <w:rFonts w:ascii="Times New Roman" w:hAnsi="Times New Roman"/>
          <w:kern w:val="0"/>
          <w:sz w:val="22"/>
        </w:rPr>
        <w:t>”</w:t>
      </w:r>
      <w:r>
        <w:rPr>
          <w:rFonts w:ascii="Times New Roman" w:hAnsi="Times New Roman"/>
          <w:kern w:val="0"/>
          <w:sz w:val="22"/>
        </w:rPr>
        <w:t>填报基本支出中的一般商品和服务支出。</w:t>
      </w:r>
    </w:p>
    <w:p w:rsidR="0030103B" w:rsidRDefault="003E1A2E">
      <w:pPr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</w:t>
      </w:r>
      <w:r w:rsidR="0030103B">
        <w:rPr>
          <w:rFonts w:ascii="Times New Roman" w:eastAsia="仿宋_GB2312" w:hAnsi="Times New Roman" w:hint="eastAsia"/>
          <w:sz w:val="24"/>
        </w:rPr>
        <w:t>刘贇</w:t>
      </w:r>
      <w:r w:rsidR="0030103B"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填报日期：</w:t>
      </w:r>
      <w:r w:rsidR="0030103B">
        <w:rPr>
          <w:rFonts w:ascii="Times New Roman" w:eastAsia="仿宋_GB2312" w:hAnsi="Times New Roman" w:hint="eastAsia"/>
          <w:sz w:val="24"/>
        </w:rPr>
        <w:t>2023</w:t>
      </w:r>
      <w:r w:rsidR="0030103B">
        <w:rPr>
          <w:rFonts w:ascii="Times New Roman" w:eastAsia="仿宋_GB2312" w:hAnsi="Times New Roman" w:hint="eastAsia"/>
          <w:sz w:val="24"/>
        </w:rPr>
        <w:t>年</w:t>
      </w:r>
      <w:r w:rsidR="0030103B">
        <w:rPr>
          <w:rFonts w:ascii="Times New Roman" w:eastAsia="仿宋_GB2312" w:hAnsi="Times New Roman" w:hint="eastAsia"/>
          <w:sz w:val="24"/>
        </w:rPr>
        <w:t>3</w:t>
      </w:r>
      <w:r w:rsidR="0030103B">
        <w:rPr>
          <w:rFonts w:ascii="Times New Roman" w:eastAsia="仿宋_GB2312" w:hAnsi="Times New Roman" w:hint="eastAsia"/>
          <w:sz w:val="24"/>
        </w:rPr>
        <w:t>月</w:t>
      </w:r>
      <w:r w:rsidR="0030103B">
        <w:rPr>
          <w:rFonts w:ascii="Times New Roman" w:eastAsia="仿宋_GB2312" w:hAnsi="Times New Roman" w:hint="eastAsia"/>
          <w:sz w:val="24"/>
        </w:rPr>
        <w:t>31</w:t>
      </w:r>
      <w:r w:rsidR="0030103B">
        <w:rPr>
          <w:rFonts w:ascii="Times New Roman" w:eastAsia="仿宋_GB2312" w:hAnsi="Times New Roman" w:hint="eastAsia"/>
          <w:sz w:val="24"/>
        </w:rPr>
        <w:t>日</w:t>
      </w:r>
      <w:r w:rsidR="0030103B"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联系电话：</w:t>
      </w:r>
      <w:r w:rsidR="0030103B">
        <w:rPr>
          <w:rFonts w:ascii="Times New Roman" w:eastAsia="仿宋_GB2312" w:hAnsi="Times New Roman" w:hint="eastAsia"/>
          <w:sz w:val="24"/>
        </w:rPr>
        <w:t>18073480553</w:t>
      </w:r>
      <w:r w:rsidR="0030103B">
        <w:rPr>
          <w:rFonts w:ascii="Times New Roman" w:eastAsia="仿宋_GB2312" w:hAnsi="Times New Roman"/>
          <w:sz w:val="24"/>
        </w:rPr>
        <w:t xml:space="preserve"> </w:t>
      </w:r>
    </w:p>
    <w:p w:rsidR="001F2047" w:rsidRDefault="003E1A2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t>单位负责人签字：</w:t>
      </w:r>
    </w:p>
    <w:p w:rsidR="001F2047" w:rsidRDefault="003E1A2E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tbl>
      <w:tblPr>
        <w:tblW w:w="9999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1020"/>
        <w:gridCol w:w="1110"/>
        <w:gridCol w:w="1125"/>
        <w:gridCol w:w="1110"/>
        <w:gridCol w:w="255"/>
        <w:gridCol w:w="810"/>
        <w:gridCol w:w="210"/>
        <w:gridCol w:w="960"/>
        <w:gridCol w:w="765"/>
        <w:gridCol w:w="300"/>
        <w:gridCol w:w="971"/>
      </w:tblGrid>
      <w:tr w:rsidR="001F2047">
        <w:trPr>
          <w:trHeight w:val="549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2047" w:rsidRDefault="003E1A2E">
            <w:pPr>
              <w:ind w:firstLineChars="800" w:firstLine="2880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:rsidR="001F2047">
        <w:trPr>
          <w:trHeight w:val="270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2047" w:rsidRDefault="003E1A2E" w:rsidP="00451F45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 w:rsidR="00451F45">
              <w:rPr>
                <w:rFonts w:ascii="Times New Roman" w:hAnsi="Times New Roman" w:hint="eastAsia"/>
                <w:color w:val="000000"/>
                <w:kern w:val="0"/>
                <w:sz w:val="22"/>
              </w:rPr>
              <w:t>衡阳市森林公安局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1F2047">
        <w:trPr>
          <w:trHeight w:val="48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4C3E1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衡阳市森林公安局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资金执行率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1F2047">
        <w:trPr>
          <w:trHeight w:val="395"/>
          <w:jc w:val="center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年度预算</w:t>
            </w:r>
          </w:p>
          <w:p w:rsidR="001F2047" w:rsidRDefault="003E1A2E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资金总额：</w:t>
            </w:r>
            <w:r w:rsidR="004C3E10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281.90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4C3E1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281.90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4C3E1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ind w:firstLineChars="200" w:firstLine="42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4C3E10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F2047">
        <w:trPr>
          <w:trHeight w:val="37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1F204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按收入性质分：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按支出性质分：</w:t>
            </w:r>
          </w:p>
        </w:tc>
      </w:tr>
      <w:tr w:rsidR="001F2047">
        <w:trPr>
          <w:trHeight w:val="35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1F204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一般公共预算收入：</w:t>
            </w:r>
            <w:r w:rsidR="0010573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236.9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其中：基本支出：</w:t>
            </w:r>
            <w:r w:rsidR="0010573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260.86</w:t>
            </w:r>
          </w:p>
        </w:tc>
      </w:tr>
      <w:tr w:rsidR="001F2047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1F204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项目支出：</w:t>
            </w:r>
            <w:r w:rsidR="0010573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21.04</w:t>
            </w:r>
          </w:p>
        </w:tc>
      </w:tr>
      <w:tr w:rsidR="001F2047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1F204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纳入专户管理的非税收入拨款：</w:t>
            </w:r>
            <w:r w:rsidR="0010573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1F204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1F2047">
        <w:trPr>
          <w:trHeight w:val="375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1F2047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10573A" w:rsidP="0010573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上级财政补助</w:t>
            </w:r>
            <w:r w:rsidR="003E1A2E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资金：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47" w:rsidRDefault="001F2047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1F2047">
        <w:trPr>
          <w:trHeight w:val="609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451F45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C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2"/>
              </w:rPr>
              <w:t>根据《公安部关于森林公安机关管理体制调整工作实施方案》和“省编办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〔2020〕13号”文件规定，</w:t>
            </w:r>
            <w:r>
              <w:rPr>
                <w:rFonts w:ascii="仿宋" w:eastAsia="仿宋" w:hAnsi="仿宋" w:cs="仿宋_GB2312" w:hint="eastAsia"/>
                <w:sz w:val="22"/>
                <w:szCs w:val="22"/>
              </w:rPr>
              <w:t>市、县森林公安机关划归同级公安机关领导管理后，业务上接受同级林草部门指导，继续承担森林和草原防火工作，负责火场警戒、交通疏导、治安维护、火案侦破等，查处森林和草原领域其他违法犯罪行为，协同林草部门开展防火宣传、火灾隐患排查、重点区域巡护、违规用火处罚等工作。掌握生态环境、生物安全等领域犯罪动态，拟订预防、打击对策；组织开展对生态环境、生物安全等领域犯罪案件的侦查工作。根据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《中华人民共和国森林法》（2019年修订）第八十二条第一款规定，公安机关按照国家有关规定，可以依法行使本法第七十四条第一款、第七十六条、第七十七条、第七十八条规定的行政处罚权.</w:t>
            </w:r>
          </w:p>
          <w:p w:rsidR="001F2047" w:rsidRDefault="001F204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1F2047">
        <w:trPr>
          <w:trHeight w:val="609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整体绩效</w:t>
            </w:r>
          </w:p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充分发挥森林公安机关职能作用，为有效保护我市森林资源、生态安全</w:t>
            </w:r>
            <w:proofErr w:type="gramStart"/>
            <w:r w:rsidR="005A495F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作出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新的贡献</w:t>
            </w:r>
          </w:p>
        </w:tc>
      </w:tr>
      <w:tr w:rsidR="001F2047">
        <w:trPr>
          <w:trHeight w:val="763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:rsidR="001F2047" w:rsidRDefault="003E1A2E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451F4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产出</w:t>
            </w:r>
          </w:p>
          <w:p w:rsidR="00451F45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451F45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办理案件数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起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起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51F4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案件侦破率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92%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51F4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办案时间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51F4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人均办案数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起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起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51F4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:rsidR="00451F45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451F45" w:rsidRDefault="00451F45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:rsidR="00451F45" w:rsidRDefault="00451F4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451F45" w:rsidRDefault="00451F45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经济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451F45" w:rsidRDefault="00451F4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打击违法犯罪率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92%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51F4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451F45" w:rsidRDefault="00451F4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打击违法犯罪率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92%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1F4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451F45" w:rsidRDefault="00451F4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维护林区安全率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92%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51F4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保护森林资源、维护生态安全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92%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51F4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社会公众或服务对象满意度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F45" w:rsidRDefault="00451F45" w:rsidP="0076322A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1F2047">
        <w:trPr>
          <w:trHeight w:val="340"/>
          <w:jc w:val="center"/>
        </w:trPr>
        <w:tc>
          <w:tcPr>
            <w:tcW w:w="6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3E1A2E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4C3E10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047" w:rsidRDefault="001F204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451F45" w:rsidRDefault="003E1A2E" w:rsidP="001D1ADC">
      <w:pPr>
        <w:tabs>
          <w:tab w:val="left" w:pos="6930"/>
        </w:tabs>
        <w:spacing w:beforeLines="50" w:before="156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</w:t>
      </w:r>
      <w:r w:rsidR="00451F45">
        <w:rPr>
          <w:rFonts w:ascii="Times New Roman" w:eastAsia="仿宋_GB2312" w:hAnsi="Times New Roman" w:hint="eastAsia"/>
          <w:sz w:val="24"/>
        </w:rPr>
        <w:t>刘贇</w:t>
      </w:r>
      <w:r w:rsidR="00451F45">
        <w:rPr>
          <w:rFonts w:ascii="Times New Roman" w:eastAsia="仿宋_GB2312" w:hAnsi="Times New Roman"/>
          <w:sz w:val="24"/>
        </w:rPr>
        <w:t xml:space="preserve">  </w:t>
      </w:r>
      <w:r>
        <w:rPr>
          <w:rFonts w:ascii="Times New Roman" w:eastAsia="仿宋_GB2312" w:hAnsi="Times New Roman"/>
          <w:sz w:val="24"/>
        </w:rPr>
        <w:t>填报日期：</w:t>
      </w:r>
      <w:r w:rsidR="00451F45">
        <w:rPr>
          <w:rFonts w:ascii="Times New Roman" w:eastAsia="仿宋_GB2312" w:hAnsi="Times New Roman" w:hint="eastAsia"/>
          <w:sz w:val="24"/>
        </w:rPr>
        <w:t>2023</w:t>
      </w:r>
      <w:r w:rsidR="00451F45">
        <w:rPr>
          <w:rFonts w:ascii="Times New Roman" w:eastAsia="仿宋_GB2312" w:hAnsi="Times New Roman" w:hint="eastAsia"/>
          <w:sz w:val="24"/>
        </w:rPr>
        <w:t>年</w:t>
      </w:r>
      <w:r w:rsidR="00451F45">
        <w:rPr>
          <w:rFonts w:ascii="Times New Roman" w:eastAsia="仿宋_GB2312" w:hAnsi="Times New Roman" w:hint="eastAsia"/>
          <w:sz w:val="24"/>
        </w:rPr>
        <w:t>3</w:t>
      </w:r>
      <w:r w:rsidR="00451F45">
        <w:rPr>
          <w:rFonts w:ascii="Times New Roman" w:eastAsia="仿宋_GB2312" w:hAnsi="Times New Roman" w:hint="eastAsia"/>
          <w:sz w:val="24"/>
        </w:rPr>
        <w:t>月</w:t>
      </w:r>
      <w:r w:rsidR="00451F45">
        <w:rPr>
          <w:rFonts w:ascii="Times New Roman" w:eastAsia="仿宋_GB2312" w:hAnsi="Times New Roman" w:hint="eastAsia"/>
          <w:sz w:val="24"/>
        </w:rPr>
        <w:t>31</w:t>
      </w:r>
      <w:r w:rsidR="00451F45">
        <w:rPr>
          <w:rFonts w:ascii="Times New Roman" w:eastAsia="仿宋_GB2312" w:hAnsi="Times New Roman" w:hint="eastAsia"/>
          <w:sz w:val="24"/>
        </w:rPr>
        <w:t>日</w:t>
      </w:r>
      <w:r w:rsidR="00451F45">
        <w:rPr>
          <w:rFonts w:ascii="Times New Roman" w:eastAsia="仿宋_GB2312" w:hAnsi="Times New Roman"/>
          <w:sz w:val="24"/>
        </w:rPr>
        <w:t>电话：</w:t>
      </w:r>
      <w:r w:rsidR="00451F45">
        <w:rPr>
          <w:rFonts w:ascii="Times New Roman" w:eastAsia="仿宋_GB2312" w:hAnsi="Times New Roman" w:hint="eastAsia"/>
          <w:sz w:val="24"/>
        </w:rPr>
        <w:t>1807348055</w:t>
      </w:r>
    </w:p>
    <w:p w:rsidR="001F2047" w:rsidRDefault="003E1A2E" w:rsidP="001D1ADC">
      <w:pPr>
        <w:spacing w:beforeLines="50" w:before="15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单位负责人签字：</w:t>
      </w:r>
    </w:p>
    <w:p w:rsidR="0010573A" w:rsidRDefault="0010573A" w:rsidP="004F1265">
      <w:pPr>
        <w:rPr>
          <w:rFonts w:ascii="Times New Roman" w:eastAsia="黑体" w:hAnsi="Times New Roman"/>
          <w:sz w:val="32"/>
          <w:szCs w:val="32"/>
        </w:rPr>
      </w:pPr>
    </w:p>
    <w:p w:rsidR="0010573A" w:rsidRDefault="0010573A" w:rsidP="004F1265">
      <w:pPr>
        <w:rPr>
          <w:rFonts w:ascii="Times New Roman" w:eastAsia="黑体" w:hAnsi="Times New Roman"/>
          <w:sz w:val="32"/>
          <w:szCs w:val="32"/>
        </w:rPr>
      </w:pPr>
    </w:p>
    <w:p w:rsidR="0010573A" w:rsidRDefault="0010573A" w:rsidP="004F1265">
      <w:pPr>
        <w:rPr>
          <w:rFonts w:ascii="Times New Roman" w:eastAsia="黑体" w:hAnsi="Times New Roman"/>
          <w:sz w:val="32"/>
          <w:szCs w:val="32"/>
        </w:rPr>
      </w:pPr>
    </w:p>
    <w:p w:rsidR="0010573A" w:rsidRDefault="0010573A" w:rsidP="004F1265">
      <w:pPr>
        <w:rPr>
          <w:rFonts w:ascii="Times New Roman" w:eastAsia="黑体" w:hAnsi="Times New Roman"/>
          <w:sz w:val="32"/>
          <w:szCs w:val="32"/>
        </w:rPr>
      </w:pPr>
    </w:p>
    <w:p w:rsidR="004F1265" w:rsidRDefault="004F1265" w:rsidP="004F1265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4</w:t>
      </w:r>
      <w:r>
        <w:rPr>
          <w:rFonts w:ascii="Times New Roman" w:eastAsia="黑体" w:hAnsi="Times New Roman" w:hint="eastAsia"/>
          <w:sz w:val="32"/>
          <w:szCs w:val="32"/>
        </w:rPr>
        <w:t>-1</w:t>
      </w:r>
    </w:p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1135"/>
        <w:gridCol w:w="992"/>
        <w:gridCol w:w="1261"/>
        <w:gridCol w:w="1155"/>
        <w:gridCol w:w="1230"/>
        <w:gridCol w:w="1107"/>
        <w:gridCol w:w="993"/>
        <w:gridCol w:w="855"/>
        <w:gridCol w:w="1271"/>
      </w:tblGrid>
      <w:tr w:rsidR="004F1265" w:rsidTr="00957591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4F1265" w:rsidTr="00957591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（盖章）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</w:p>
        </w:tc>
      </w:tr>
      <w:tr w:rsidR="004F1265" w:rsidTr="00957591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项目支</w:t>
            </w:r>
          </w:p>
          <w:p w:rsidR="004F1265" w:rsidRDefault="004F1265" w:rsidP="00957591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法定工作日外的加班补贴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1265" w:rsidTr="00957591">
        <w:trPr>
          <w:trHeight w:val="4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衡阳市公安局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衡阳市森林公安局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年初</w:t>
            </w:r>
          </w:p>
          <w:p w:rsidR="004F1265" w:rsidRDefault="004F1265" w:rsidP="00957591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全年</w:t>
            </w:r>
          </w:p>
          <w:p w:rsidR="004F1265" w:rsidRDefault="004F1265" w:rsidP="00957591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265" w:rsidRDefault="004F126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全年</w:t>
            </w:r>
          </w:p>
          <w:p w:rsidR="004F1265" w:rsidRDefault="004F126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265" w:rsidRDefault="004F126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4F1265" w:rsidRDefault="004F126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265" w:rsidRDefault="004F126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4F1265" w:rsidRDefault="004F126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265" w:rsidRDefault="004F126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4F1265" w:rsidRDefault="004F126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得分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年度总</w:t>
            </w:r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体目标</w:t>
            </w:r>
            <w:proofErr w:type="gramEnd"/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4F1265" w:rsidTr="00957591">
        <w:trPr>
          <w:trHeight w:val="61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保障民警加班补贴发放，维护林区生态环境</w:t>
            </w: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稳定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　</w:t>
            </w:r>
            <w:proofErr w:type="gramEnd"/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完成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保障民警加班补贴发放，维护林区生态环境稳定</w:t>
            </w:r>
            <w:r w:rsidRPr="00B702E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1265" w:rsidTr="00957591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绩</w:t>
            </w:r>
            <w:proofErr w:type="gramEnd"/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</w:t>
            </w:r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:rsidR="004F1265" w:rsidRDefault="004F126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产出</w:t>
            </w:r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发放人数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发放率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发放时间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1-12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4F126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1-12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加班补贴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710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710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元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人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:rsidR="004F1265" w:rsidRDefault="004F126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经济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益指标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火场警戒、交通疏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lastRenderedPageBreak/>
              <w:t>导、治安维护、火案侦破等，查处森林和草原领域其他违法犯罪行为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火场警戒、交通疏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lastRenderedPageBreak/>
              <w:t>导、治安维护、火案侦破等，查处森林和草原领域其他违法犯罪行为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 xml:space="preserve">　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火场警戒、交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lastRenderedPageBreak/>
              <w:t>通疏导、治安维护、火案侦破等，查处森林和草原领域其他违法犯罪行为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E0334">
              <w:rPr>
                <w:rFonts w:hAnsi="宋体" w:hint="eastAsia"/>
                <w:kern w:val="0"/>
                <w:sz w:val="20"/>
                <w:szCs w:val="20"/>
              </w:rPr>
              <w:t>掌握生态环境、生物安全等领域犯罪动态，拟订预防、打击对策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掌握生态环境、生物安全等领域犯罪动态，拟订预防、打击对策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掌握生态环境、生物安全等领域犯罪动态，拟订预防、打击对策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E0334">
              <w:rPr>
                <w:rFonts w:hAnsi="宋体" w:hint="eastAsia"/>
                <w:kern w:val="0"/>
                <w:sz w:val="20"/>
                <w:szCs w:val="20"/>
              </w:rPr>
              <w:t>开展对生态环境、生物安全等领域犯罪案件的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打击处理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工作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开展对生态环境、生物安全等领域犯罪案件的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打击处理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开展对生态环境、生物安全等领域犯罪案件的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打击处理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F1265" w:rsidTr="00957591">
        <w:trPr>
          <w:trHeight w:val="4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满意度</w:t>
            </w:r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4F1265" w:rsidTr="00957591">
        <w:trPr>
          <w:trHeight w:val="340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265" w:rsidRDefault="004F126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0573A" w:rsidRDefault="004F1265" w:rsidP="001D1ADC">
      <w:pPr>
        <w:spacing w:beforeLines="50" w:before="156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 </w:t>
      </w:r>
      <w:r>
        <w:rPr>
          <w:rFonts w:ascii="Times New Roman" w:eastAsia="仿宋_GB2312" w:hAnsi="Times New Roman" w:hint="eastAsia"/>
          <w:sz w:val="24"/>
        </w:rPr>
        <w:t>刘贇</w:t>
      </w:r>
      <w:r w:rsidR="0010573A">
        <w:rPr>
          <w:rFonts w:ascii="Times New Roman" w:eastAsia="仿宋_GB2312" w:hAnsi="Times New Roman"/>
          <w:sz w:val="24"/>
        </w:rPr>
        <w:t xml:space="preserve">  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填报日期：</w:t>
      </w:r>
      <w:r w:rsidR="0010573A">
        <w:rPr>
          <w:rFonts w:ascii="Times New Roman" w:eastAsia="仿宋_GB2312" w:hAnsi="Times New Roman" w:hint="eastAsia"/>
          <w:sz w:val="24"/>
        </w:rPr>
        <w:t>2023</w:t>
      </w:r>
      <w:r w:rsidR="0010573A">
        <w:rPr>
          <w:rFonts w:ascii="Times New Roman" w:eastAsia="仿宋_GB2312" w:hAnsi="Times New Roman" w:hint="eastAsia"/>
          <w:sz w:val="24"/>
        </w:rPr>
        <w:t>年</w:t>
      </w:r>
      <w:r w:rsidR="0010573A">
        <w:rPr>
          <w:rFonts w:ascii="Times New Roman" w:eastAsia="仿宋_GB2312" w:hAnsi="Times New Roman" w:hint="eastAsia"/>
          <w:sz w:val="24"/>
        </w:rPr>
        <w:t>3</w:t>
      </w:r>
      <w:r w:rsidR="0010573A">
        <w:rPr>
          <w:rFonts w:ascii="Times New Roman" w:eastAsia="仿宋_GB2312" w:hAnsi="Times New Roman" w:hint="eastAsia"/>
          <w:sz w:val="24"/>
        </w:rPr>
        <w:t>月</w:t>
      </w:r>
      <w:r w:rsidR="0010573A">
        <w:rPr>
          <w:rFonts w:ascii="Times New Roman" w:eastAsia="仿宋_GB2312" w:hAnsi="Times New Roman" w:hint="eastAsia"/>
          <w:sz w:val="24"/>
        </w:rPr>
        <w:t>31</w:t>
      </w:r>
      <w:r w:rsidR="0010573A">
        <w:rPr>
          <w:rFonts w:ascii="Times New Roman" w:eastAsia="仿宋_GB2312" w:hAnsi="Times New Roman" w:hint="eastAsia"/>
          <w:sz w:val="24"/>
        </w:rPr>
        <w:t>日</w:t>
      </w:r>
      <w:r w:rsidR="0010573A"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联系电话：</w:t>
      </w:r>
      <w:r w:rsidR="0010573A">
        <w:rPr>
          <w:rFonts w:ascii="Times New Roman" w:eastAsia="仿宋_GB2312" w:hAnsi="Times New Roman" w:hint="eastAsia"/>
          <w:sz w:val="24"/>
        </w:rPr>
        <w:t>18073480553</w:t>
      </w:r>
      <w:r>
        <w:rPr>
          <w:rFonts w:ascii="Times New Roman" w:eastAsia="仿宋_GB2312" w:hAnsi="Times New Roman"/>
          <w:sz w:val="24"/>
        </w:rPr>
        <w:t xml:space="preserve">    </w:t>
      </w:r>
    </w:p>
    <w:p w:rsidR="004F1265" w:rsidRDefault="004F1265" w:rsidP="001D1ADC">
      <w:pPr>
        <w:spacing w:beforeLines="50" w:before="156"/>
        <w:rPr>
          <w:rFonts w:ascii="Times New Roman" w:hAnsi="Times New Roman"/>
        </w:rPr>
      </w:pP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单位负责人签字：</w:t>
      </w:r>
    </w:p>
    <w:p w:rsidR="002F4C76" w:rsidRDefault="002F4C76" w:rsidP="008C7175">
      <w:pPr>
        <w:rPr>
          <w:rFonts w:ascii="Times New Roman" w:eastAsia="黑体" w:hAnsi="Times New Roman"/>
          <w:sz w:val="32"/>
          <w:szCs w:val="32"/>
        </w:rPr>
      </w:pPr>
    </w:p>
    <w:p w:rsidR="002F4C76" w:rsidRDefault="002F4C76" w:rsidP="008C7175">
      <w:pPr>
        <w:rPr>
          <w:rFonts w:ascii="Times New Roman" w:eastAsia="黑体" w:hAnsi="Times New Roman"/>
          <w:sz w:val="32"/>
          <w:szCs w:val="32"/>
        </w:rPr>
      </w:pPr>
    </w:p>
    <w:p w:rsidR="002F4C76" w:rsidRDefault="002F4C76" w:rsidP="008C7175">
      <w:pPr>
        <w:rPr>
          <w:rFonts w:ascii="Times New Roman" w:eastAsia="黑体" w:hAnsi="Times New Roman"/>
          <w:sz w:val="32"/>
          <w:szCs w:val="32"/>
        </w:rPr>
      </w:pPr>
    </w:p>
    <w:p w:rsidR="008C7175" w:rsidRDefault="008C7175" w:rsidP="008C7175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4</w:t>
      </w:r>
      <w:r>
        <w:rPr>
          <w:rFonts w:ascii="Times New Roman" w:eastAsia="黑体" w:hAnsi="Times New Roman" w:hint="eastAsia"/>
          <w:sz w:val="32"/>
          <w:szCs w:val="32"/>
        </w:rPr>
        <w:t>-2</w:t>
      </w:r>
    </w:p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1135"/>
        <w:gridCol w:w="992"/>
        <w:gridCol w:w="1261"/>
        <w:gridCol w:w="1155"/>
        <w:gridCol w:w="1230"/>
        <w:gridCol w:w="1107"/>
        <w:gridCol w:w="993"/>
        <w:gridCol w:w="855"/>
        <w:gridCol w:w="1271"/>
      </w:tblGrid>
      <w:tr w:rsidR="008C7175" w:rsidTr="00957591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8C7175" w:rsidTr="00957591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（盖章）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</w:p>
        </w:tc>
      </w:tr>
      <w:tr w:rsidR="008C7175" w:rsidTr="00957591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项目支</w:t>
            </w:r>
          </w:p>
          <w:p w:rsidR="008C7175" w:rsidRDefault="008C7175" w:rsidP="00957591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岗位值勤津贴</w:t>
            </w:r>
          </w:p>
        </w:tc>
      </w:tr>
      <w:tr w:rsidR="008C7175" w:rsidTr="00957591">
        <w:trPr>
          <w:trHeight w:val="4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衡阳市公安局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衡阳市森林公安局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年初</w:t>
            </w:r>
          </w:p>
          <w:p w:rsidR="008C7175" w:rsidRDefault="008C7175" w:rsidP="00957591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全年</w:t>
            </w:r>
          </w:p>
          <w:p w:rsidR="008C7175" w:rsidRDefault="008C7175" w:rsidP="00957591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175" w:rsidRDefault="008C717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全年</w:t>
            </w:r>
          </w:p>
          <w:p w:rsidR="008C7175" w:rsidRDefault="008C717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175" w:rsidRDefault="008C717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C7175" w:rsidRDefault="008C717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175" w:rsidRDefault="008C717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C7175" w:rsidRDefault="008C717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175" w:rsidRDefault="008C717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8C7175" w:rsidRDefault="008C7175" w:rsidP="00957591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得分</w:t>
            </w:r>
          </w:p>
        </w:tc>
      </w:tr>
      <w:tr w:rsidR="008C7175" w:rsidTr="008C7175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jc w:val="center"/>
            </w:pPr>
            <w:r w:rsidRPr="00DC3E3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jc w:val="center"/>
            </w:pPr>
            <w:r w:rsidRPr="00DC3E3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C7175" w:rsidTr="008C7175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jc w:val="center"/>
            </w:pPr>
            <w:r w:rsidRPr="00DC3E3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jc w:val="center"/>
            </w:pPr>
            <w:r w:rsidRPr="00DC3E3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年度总</w:t>
            </w:r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体目标</w:t>
            </w:r>
            <w:proofErr w:type="gramEnd"/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8C7175" w:rsidTr="00957591">
        <w:trPr>
          <w:trHeight w:val="61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保障民警岗位值勤津贴发放，维护林区生态环境</w:t>
            </w: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稳定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　</w:t>
            </w:r>
            <w:proofErr w:type="gramEnd"/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完成保障民警岗位值勤津贴发放，维护林区生态环境稳定</w:t>
            </w:r>
            <w:r w:rsidRPr="00B702E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7175" w:rsidTr="00957591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绩</w:t>
            </w:r>
            <w:proofErr w:type="gramEnd"/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</w:t>
            </w:r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:rsidR="008C7175" w:rsidRDefault="008C7175" w:rsidP="00957591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产出</w:t>
            </w:r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发放人数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发放率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发放时间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1-12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8C717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1-12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岗位值勤津贴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30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元</w:t>
            </w:r>
            <w:r>
              <w:rPr>
                <w:rFonts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天</w:t>
            </w:r>
            <w:r>
              <w:rPr>
                <w:rFonts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人（</w:t>
            </w:r>
            <w:r>
              <w:rPr>
                <w:rFonts w:hAnsi="宋体"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人）</w:t>
            </w:r>
          </w:p>
          <w:p w:rsidR="008C7175" w:rsidRDefault="008C7175" w:rsidP="008C717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元</w:t>
            </w:r>
            <w:r>
              <w:rPr>
                <w:rFonts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天</w:t>
            </w:r>
            <w:r>
              <w:rPr>
                <w:rFonts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人（</w:t>
            </w: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30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元</w:t>
            </w:r>
            <w:r>
              <w:rPr>
                <w:rFonts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天</w:t>
            </w:r>
            <w:r>
              <w:rPr>
                <w:rFonts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人（</w:t>
            </w:r>
            <w:r>
              <w:rPr>
                <w:rFonts w:hAnsi="宋体"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人）</w:t>
            </w:r>
          </w:p>
          <w:p w:rsidR="008C7175" w:rsidRDefault="008C7175" w:rsidP="008C717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元</w:t>
            </w:r>
            <w:r>
              <w:rPr>
                <w:rFonts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天</w:t>
            </w:r>
            <w:r>
              <w:rPr>
                <w:rFonts w:hAnsi="宋体" w:hint="eastAsia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人（</w:t>
            </w: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人）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:rsidR="008C7175" w:rsidRDefault="008C717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经济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火场警戒、交通疏导、治安维护、火案侦破等，查处森林和草原领域其他违法犯罪行为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火场警戒、交通疏导、治安维护、火案侦破等，查处森林和草原领域其他违法犯罪行为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火场警戒、交通疏导、治安维护、火案侦破等，查处森林和草原领域其他违法犯罪行为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E0334">
              <w:rPr>
                <w:rFonts w:hAnsi="宋体" w:hint="eastAsia"/>
                <w:kern w:val="0"/>
                <w:sz w:val="20"/>
                <w:szCs w:val="20"/>
              </w:rPr>
              <w:t>掌握生态环境、生物安全等领域犯罪动态，拟订预防、打击对策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掌握生态环境、生物安全等领域犯罪动态，拟订预防、打击对策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掌握生态环境、生物安全等领域犯罪动态，拟订预防、打击对策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E0334">
              <w:rPr>
                <w:rFonts w:hAnsi="宋体" w:hint="eastAsia"/>
                <w:kern w:val="0"/>
                <w:sz w:val="20"/>
                <w:szCs w:val="20"/>
              </w:rPr>
              <w:t>开展对生态环境、生物安全等领域犯罪案件的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打击处理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工作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开展对生态环境、生物安全等领域犯罪案件的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打击处理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开展对生态环境、生物安全等领域犯罪案件的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打击处理</w:t>
            </w:r>
            <w:r w:rsidRPr="006E0334">
              <w:rPr>
                <w:rFonts w:hAnsi="宋体" w:hint="eastAsia"/>
                <w:kern w:val="0"/>
                <w:sz w:val="20"/>
                <w:szCs w:val="20"/>
              </w:rPr>
              <w:t>工作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8C7175" w:rsidTr="00957591">
        <w:trPr>
          <w:trHeight w:val="4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满意度</w:t>
            </w:r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无</w:t>
            </w:r>
          </w:p>
        </w:tc>
      </w:tr>
      <w:tr w:rsidR="008C7175" w:rsidTr="00957591">
        <w:trPr>
          <w:trHeight w:val="340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75" w:rsidRDefault="008C7175" w:rsidP="0095759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F4C76" w:rsidRDefault="008C7175" w:rsidP="001D1ADC">
      <w:pPr>
        <w:spacing w:beforeLines="50" w:before="156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 </w:t>
      </w:r>
      <w:r>
        <w:rPr>
          <w:rFonts w:ascii="Times New Roman" w:eastAsia="仿宋_GB2312" w:hAnsi="Times New Roman" w:hint="eastAsia"/>
          <w:sz w:val="24"/>
        </w:rPr>
        <w:t>刘贇</w:t>
      </w:r>
      <w:r w:rsidR="002F4C76"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填报日期：</w:t>
      </w:r>
      <w:r w:rsidR="002F4C76">
        <w:rPr>
          <w:rFonts w:ascii="Times New Roman" w:eastAsia="仿宋_GB2312" w:hAnsi="Times New Roman" w:hint="eastAsia"/>
          <w:sz w:val="24"/>
        </w:rPr>
        <w:t>2023</w:t>
      </w:r>
      <w:r w:rsidR="002F4C76">
        <w:rPr>
          <w:rFonts w:ascii="Times New Roman" w:eastAsia="仿宋_GB2312" w:hAnsi="Times New Roman" w:hint="eastAsia"/>
          <w:sz w:val="24"/>
        </w:rPr>
        <w:t>年</w:t>
      </w:r>
      <w:r w:rsidR="002F4C76">
        <w:rPr>
          <w:rFonts w:ascii="Times New Roman" w:eastAsia="仿宋_GB2312" w:hAnsi="Times New Roman" w:hint="eastAsia"/>
          <w:sz w:val="24"/>
        </w:rPr>
        <w:t>3</w:t>
      </w:r>
      <w:r w:rsidR="002F4C76">
        <w:rPr>
          <w:rFonts w:ascii="Times New Roman" w:eastAsia="仿宋_GB2312" w:hAnsi="Times New Roman" w:hint="eastAsia"/>
          <w:sz w:val="24"/>
        </w:rPr>
        <w:t>月</w:t>
      </w:r>
      <w:r w:rsidR="002F4C76">
        <w:rPr>
          <w:rFonts w:ascii="Times New Roman" w:eastAsia="仿宋_GB2312" w:hAnsi="Times New Roman" w:hint="eastAsia"/>
          <w:sz w:val="24"/>
        </w:rPr>
        <w:t>31</w:t>
      </w:r>
      <w:r w:rsidR="002F4C76">
        <w:rPr>
          <w:rFonts w:ascii="Times New Roman" w:eastAsia="仿宋_GB2312" w:hAnsi="Times New Roman" w:hint="eastAsia"/>
          <w:sz w:val="24"/>
        </w:rPr>
        <w:t>日</w:t>
      </w:r>
      <w:r w:rsidR="002F4C76"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联系电话：</w:t>
      </w:r>
      <w:r w:rsidR="002F4C76">
        <w:rPr>
          <w:rFonts w:ascii="Times New Roman" w:eastAsia="仿宋_GB2312" w:hAnsi="Times New Roman" w:hint="eastAsia"/>
          <w:sz w:val="24"/>
        </w:rPr>
        <w:t>18073480553</w:t>
      </w:r>
      <w:r>
        <w:rPr>
          <w:rFonts w:ascii="Times New Roman" w:eastAsia="仿宋_GB2312" w:hAnsi="Times New Roman"/>
          <w:sz w:val="24"/>
        </w:rPr>
        <w:t xml:space="preserve">    </w:t>
      </w:r>
    </w:p>
    <w:p w:rsidR="008C7175" w:rsidRDefault="008C7175" w:rsidP="001D1ADC">
      <w:pPr>
        <w:spacing w:beforeLines="50" w:before="156"/>
        <w:rPr>
          <w:rFonts w:ascii="Times New Roman" w:hAnsi="Times New Roman"/>
        </w:rPr>
      </w:pP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单位负责人签字：</w:t>
      </w:r>
    </w:p>
    <w:p w:rsidR="008C7175" w:rsidRDefault="008C7175">
      <w:pPr>
        <w:widowControl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</w:p>
    <w:p w:rsidR="002F4C76" w:rsidRDefault="002F4C76">
      <w:pPr>
        <w:widowControl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</w:p>
    <w:sectPr w:rsidR="002F4C76" w:rsidSect="001F2047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titlePg/>
      <w:rtlGutter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05D" w:rsidRDefault="002E505D" w:rsidP="001F2047">
      <w:r>
        <w:separator/>
      </w:r>
    </w:p>
  </w:endnote>
  <w:endnote w:type="continuationSeparator" w:id="0">
    <w:p w:rsidR="002E505D" w:rsidRDefault="002E505D" w:rsidP="001F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9E" w:rsidRDefault="009C1470">
    <w:pPr>
      <w:pStyle w:val="a7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37479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479E" w:rsidRDefault="0037479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79E" w:rsidRDefault="009C1470">
    <w:pPr>
      <w:pStyle w:val="a7"/>
      <w:framePr w:wrap="around" w:vAnchor="text" w:hAnchor="margin" w:xAlign="outside" w:y="1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/>
        <w:sz w:val="28"/>
        <w:szCs w:val="28"/>
      </w:rPr>
      <w:fldChar w:fldCharType="begin"/>
    </w:r>
    <w:r w:rsidR="0037479E">
      <w:rPr>
        <w:rStyle w:val="ac"/>
        <w:rFonts w:ascii="Times New Roman" w:hAnsi="Times New Roman"/>
        <w:sz w:val="28"/>
        <w:szCs w:val="28"/>
      </w:rPr>
      <w:instrText xml:space="preserve">PAGE  </w:instrText>
    </w:r>
    <w:r>
      <w:rPr>
        <w:rStyle w:val="ac"/>
        <w:rFonts w:ascii="Times New Roman" w:hAnsi="Times New Roman"/>
        <w:sz w:val="28"/>
        <w:szCs w:val="28"/>
      </w:rPr>
      <w:fldChar w:fldCharType="separate"/>
    </w:r>
    <w:r w:rsidR="001D1ADC">
      <w:rPr>
        <w:rStyle w:val="ac"/>
        <w:rFonts w:ascii="Times New Roman" w:hAnsi="Times New Roman"/>
        <w:noProof/>
        <w:sz w:val="28"/>
        <w:szCs w:val="28"/>
      </w:rPr>
      <w:t>- 2 -</w:t>
    </w:r>
    <w:r>
      <w:rPr>
        <w:rStyle w:val="ac"/>
        <w:rFonts w:ascii="Times New Roman" w:hAnsi="Times New Roman"/>
        <w:sz w:val="28"/>
        <w:szCs w:val="28"/>
      </w:rPr>
      <w:fldChar w:fldCharType="end"/>
    </w:r>
  </w:p>
  <w:p w:rsidR="0037479E" w:rsidRDefault="0037479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05D" w:rsidRDefault="002E505D" w:rsidP="001F2047">
      <w:r>
        <w:separator/>
      </w:r>
    </w:p>
  </w:footnote>
  <w:footnote w:type="continuationSeparator" w:id="0">
    <w:p w:rsidR="002E505D" w:rsidRDefault="002E505D" w:rsidP="001F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M0ODA5MDU3NzA0OTliNzM3NzNlM2I0OWRjMjc2ZjMifQ=="/>
  </w:docVars>
  <w:rsids>
    <w:rsidRoot w:val="00C553EF"/>
    <w:rsid w:val="00012C93"/>
    <w:rsid w:val="00066CE5"/>
    <w:rsid w:val="000725C4"/>
    <w:rsid w:val="000734E3"/>
    <w:rsid w:val="000773D5"/>
    <w:rsid w:val="00080625"/>
    <w:rsid w:val="00082293"/>
    <w:rsid w:val="00093B9D"/>
    <w:rsid w:val="00094646"/>
    <w:rsid w:val="000A561A"/>
    <w:rsid w:val="000D5E7F"/>
    <w:rsid w:val="000E2B59"/>
    <w:rsid w:val="000E2E9C"/>
    <w:rsid w:val="000F775C"/>
    <w:rsid w:val="0010573A"/>
    <w:rsid w:val="00135131"/>
    <w:rsid w:val="00135395"/>
    <w:rsid w:val="00173AA9"/>
    <w:rsid w:val="00184AF2"/>
    <w:rsid w:val="001A7CAB"/>
    <w:rsid w:val="001B56F4"/>
    <w:rsid w:val="001B69B6"/>
    <w:rsid w:val="001B6D56"/>
    <w:rsid w:val="001D1ADC"/>
    <w:rsid w:val="001F2047"/>
    <w:rsid w:val="00220A85"/>
    <w:rsid w:val="002238BB"/>
    <w:rsid w:val="00225BED"/>
    <w:rsid w:val="002320EB"/>
    <w:rsid w:val="002A03D6"/>
    <w:rsid w:val="002D01D7"/>
    <w:rsid w:val="002E505D"/>
    <w:rsid w:val="002F05A3"/>
    <w:rsid w:val="002F4C76"/>
    <w:rsid w:val="0030103B"/>
    <w:rsid w:val="003056F3"/>
    <w:rsid w:val="003126FC"/>
    <w:rsid w:val="00320779"/>
    <w:rsid w:val="00323CF3"/>
    <w:rsid w:val="0032533F"/>
    <w:rsid w:val="0037479E"/>
    <w:rsid w:val="003A1408"/>
    <w:rsid w:val="003B7F5C"/>
    <w:rsid w:val="003D0829"/>
    <w:rsid w:val="003E1A2E"/>
    <w:rsid w:val="003E1FD6"/>
    <w:rsid w:val="003E5841"/>
    <w:rsid w:val="003F1540"/>
    <w:rsid w:val="004148E0"/>
    <w:rsid w:val="004217FE"/>
    <w:rsid w:val="00440BFE"/>
    <w:rsid w:val="00451F45"/>
    <w:rsid w:val="00463FD5"/>
    <w:rsid w:val="00474AD0"/>
    <w:rsid w:val="00487AC5"/>
    <w:rsid w:val="00496F05"/>
    <w:rsid w:val="004C3E10"/>
    <w:rsid w:val="004F1265"/>
    <w:rsid w:val="00537950"/>
    <w:rsid w:val="00551D43"/>
    <w:rsid w:val="00566BA9"/>
    <w:rsid w:val="005709FF"/>
    <w:rsid w:val="00581EEE"/>
    <w:rsid w:val="005851E9"/>
    <w:rsid w:val="00591495"/>
    <w:rsid w:val="00594AEE"/>
    <w:rsid w:val="00597C06"/>
    <w:rsid w:val="005A495F"/>
    <w:rsid w:val="005D031D"/>
    <w:rsid w:val="006264B7"/>
    <w:rsid w:val="00673A61"/>
    <w:rsid w:val="00677EDD"/>
    <w:rsid w:val="006964D9"/>
    <w:rsid w:val="006F37DA"/>
    <w:rsid w:val="007109A0"/>
    <w:rsid w:val="007123D7"/>
    <w:rsid w:val="00713B58"/>
    <w:rsid w:val="00751BF0"/>
    <w:rsid w:val="00764972"/>
    <w:rsid w:val="00771B0E"/>
    <w:rsid w:val="007A6F2C"/>
    <w:rsid w:val="007B3731"/>
    <w:rsid w:val="007C3C5A"/>
    <w:rsid w:val="007E2D1B"/>
    <w:rsid w:val="007E3E71"/>
    <w:rsid w:val="007F5C41"/>
    <w:rsid w:val="008241E1"/>
    <w:rsid w:val="00835818"/>
    <w:rsid w:val="00847A3C"/>
    <w:rsid w:val="008800B1"/>
    <w:rsid w:val="00893AEC"/>
    <w:rsid w:val="008C7175"/>
    <w:rsid w:val="00940D4A"/>
    <w:rsid w:val="00971DB4"/>
    <w:rsid w:val="0097394E"/>
    <w:rsid w:val="009C1470"/>
    <w:rsid w:val="009D0C0A"/>
    <w:rsid w:val="00A0127D"/>
    <w:rsid w:val="00A07F58"/>
    <w:rsid w:val="00A148B9"/>
    <w:rsid w:val="00A2187E"/>
    <w:rsid w:val="00A3605E"/>
    <w:rsid w:val="00A377C0"/>
    <w:rsid w:val="00A55C61"/>
    <w:rsid w:val="00A801F4"/>
    <w:rsid w:val="00AC12C1"/>
    <w:rsid w:val="00AC5F31"/>
    <w:rsid w:val="00AE1E59"/>
    <w:rsid w:val="00AF15ED"/>
    <w:rsid w:val="00B049DD"/>
    <w:rsid w:val="00B17D23"/>
    <w:rsid w:val="00B62F82"/>
    <w:rsid w:val="00B702EE"/>
    <w:rsid w:val="00B86511"/>
    <w:rsid w:val="00B86BA1"/>
    <w:rsid w:val="00B9399A"/>
    <w:rsid w:val="00BD1721"/>
    <w:rsid w:val="00BD4955"/>
    <w:rsid w:val="00BF3051"/>
    <w:rsid w:val="00C23636"/>
    <w:rsid w:val="00C553EF"/>
    <w:rsid w:val="00C641BD"/>
    <w:rsid w:val="00C91F4C"/>
    <w:rsid w:val="00C9428C"/>
    <w:rsid w:val="00CC6012"/>
    <w:rsid w:val="00CD7E4E"/>
    <w:rsid w:val="00CE4DFE"/>
    <w:rsid w:val="00CF0AA7"/>
    <w:rsid w:val="00D37ECF"/>
    <w:rsid w:val="00D64926"/>
    <w:rsid w:val="00D74987"/>
    <w:rsid w:val="00D812AD"/>
    <w:rsid w:val="00D8620A"/>
    <w:rsid w:val="00D90B2D"/>
    <w:rsid w:val="00DC64CD"/>
    <w:rsid w:val="00DC7EE1"/>
    <w:rsid w:val="00DD4AA2"/>
    <w:rsid w:val="00DD5A15"/>
    <w:rsid w:val="00E01819"/>
    <w:rsid w:val="00E039BF"/>
    <w:rsid w:val="00E323CD"/>
    <w:rsid w:val="00E8571A"/>
    <w:rsid w:val="00E94B12"/>
    <w:rsid w:val="00E97D79"/>
    <w:rsid w:val="00EF0339"/>
    <w:rsid w:val="00F137EB"/>
    <w:rsid w:val="00F2080B"/>
    <w:rsid w:val="00F24693"/>
    <w:rsid w:val="00F52502"/>
    <w:rsid w:val="00F55DE1"/>
    <w:rsid w:val="00FA2BB2"/>
    <w:rsid w:val="00FC450D"/>
    <w:rsid w:val="00FD081E"/>
    <w:rsid w:val="00FE100B"/>
    <w:rsid w:val="00FE4826"/>
    <w:rsid w:val="028D58A7"/>
    <w:rsid w:val="03043E77"/>
    <w:rsid w:val="07C71168"/>
    <w:rsid w:val="0F262ACD"/>
    <w:rsid w:val="15DA6FC6"/>
    <w:rsid w:val="18934E7A"/>
    <w:rsid w:val="217D46AD"/>
    <w:rsid w:val="2CA61530"/>
    <w:rsid w:val="2E660FDE"/>
    <w:rsid w:val="398B5761"/>
    <w:rsid w:val="3A987BA2"/>
    <w:rsid w:val="3BFC0501"/>
    <w:rsid w:val="3F52287D"/>
    <w:rsid w:val="416B7C26"/>
    <w:rsid w:val="41C61B6B"/>
    <w:rsid w:val="44A75419"/>
    <w:rsid w:val="4A6F6D2D"/>
    <w:rsid w:val="5C2F64BB"/>
    <w:rsid w:val="609A4BD3"/>
    <w:rsid w:val="62882016"/>
    <w:rsid w:val="62F62474"/>
    <w:rsid w:val="640815D9"/>
    <w:rsid w:val="65B31738"/>
    <w:rsid w:val="66B91727"/>
    <w:rsid w:val="6AF80B9B"/>
    <w:rsid w:val="6BAD2A66"/>
    <w:rsid w:val="6CDE3E9F"/>
    <w:rsid w:val="6EF74444"/>
    <w:rsid w:val="71125845"/>
    <w:rsid w:val="773A3B3B"/>
    <w:rsid w:val="77A24B7F"/>
    <w:rsid w:val="79A2386E"/>
    <w:rsid w:val="7F20194F"/>
    <w:rsid w:val="7F4A2182"/>
    <w:rsid w:val="7F531EB8"/>
    <w:rsid w:val="7F91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BDB9BF-5528-483D-AD83-471CF716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1F2047"/>
    <w:pPr>
      <w:jc w:val="left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qFormat/>
    <w:rsid w:val="001F2047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qFormat/>
    <w:rsid w:val="001F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1F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rsid w:val="001F20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  <w:uiPriority w:val="99"/>
    <w:qFormat/>
    <w:rsid w:val="001F2047"/>
    <w:rPr>
      <w:rFonts w:cs="Times New Roman"/>
    </w:rPr>
  </w:style>
  <w:style w:type="character" w:styleId="ad">
    <w:name w:val="annotation reference"/>
    <w:basedOn w:val="a0"/>
    <w:uiPriority w:val="99"/>
    <w:qFormat/>
    <w:rsid w:val="001F2047"/>
    <w:rPr>
      <w:rFonts w:cs="Times New Roman"/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locked/>
    <w:rsid w:val="001F2047"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qFormat/>
    <w:locked/>
    <w:rsid w:val="001F204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sid w:val="001F2047"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locked/>
    <w:rsid w:val="001F2047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1F2047"/>
    <w:pPr>
      <w:ind w:firstLineChars="200" w:firstLine="420"/>
    </w:pPr>
    <w:rPr>
      <w:rFonts w:ascii="Times New Roman" w:hAnsi="Times New Roman"/>
      <w:szCs w:val="24"/>
    </w:rPr>
  </w:style>
  <w:style w:type="paragraph" w:styleId="ae">
    <w:name w:val="List Paragraph"/>
    <w:basedOn w:val="a"/>
    <w:uiPriority w:val="99"/>
    <w:qFormat/>
    <w:rsid w:val="001F2047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0">
    <w:name w:val="修订1"/>
    <w:hidden/>
    <w:uiPriority w:val="99"/>
    <w:qFormat/>
    <w:rsid w:val="001F2047"/>
    <w:rPr>
      <w:rFonts w:ascii="Times New Roman" w:hAnsi="Times New Roman"/>
      <w:kern w:val="2"/>
      <w:sz w:val="21"/>
      <w:szCs w:val="24"/>
    </w:rPr>
  </w:style>
  <w:style w:type="character" w:customStyle="1" w:styleId="font21">
    <w:name w:val="font21"/>
    <w:basedOn w:val="a0"/>
    <w:qFormat/>
    <w:rsid w:val="001F2047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2023-03-09T01:03:00Z</cp:lastPrinted>
  <dcterms:created xsi:type="dcterms:W3CDTF">2023-06-16T02:01:00Z</dcterms:created>
  <dcterms:modified xsi:type="dcterms:W3CDTF">2024-12-23T07:57:00Z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05A3344A75BF4096A4DCE5DEC370004C</vt:lpwstr>
  </property>
</Properties>
</file>