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6E" w:rsidRDefault="0030346E" w:rsidP="0030346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衡阳市不动产登记申请书</w:t>
      </w:r>
      <w:r>
        <w:rPr>
          <w:rFonts w:asciiTheme="minorEastAsia" w:hAnsiTheme="minorEastAsia" w:cs="方正小标宋简体" w:hint="eastAsia"/>
          <w:bCs/>
          <w:sz w:val="32"/>
          <w:szCs w:val="32"/>
        </w:rPr>
        <w:t>（表三-2）</w:t>
      </w:r>
    </w:p>
    <w:p w:rsidR="0030346E" w:rsidRDefault="0030346E" w:rsidP="0030346E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tbl>
      <w:tblPr>
        <w:tblStyle w:val="a5"/>
        <w:tblW w:w="0" w:type="auto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992"/>
        <w:gridCol w:w="1662"/>
        <w:gridCol w:w="1488"/>
        <w:gridCol w:w="1670"/>
      </w:tblGrid>
      <w:tr w:rsidR="0030346E" w:rsidTr="0030346E">
        <w:trPr>
          <w:trHeight w:val="191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200" w:lineRule="exact"/>
              <w:jc w:val="center"/>
              <w:rPr>
                <w:sz w:val="20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28"/>
              </w:rPr>
              <w:t>收</w:t>
            </w:r>
            <w:r>
              <w:rPr>
                <w:rFonts w:hint="eastAsia"/>
                <w:sz w:val="18"/>
                <w:szCs w:val="28"/>
              </w:rPr>
              <w:t>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200" w:lineRule="exact"/>
              <w:jc w:val="center"/>
              <w:rPr>
                <w:sz w:val="20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28"/>
              </w:rPr>
              <w:t>编</w:t>
            </w:r>
            <w:r>
              <w:rPr>
                <w:rFonts w:hint="eastAsia"/>
                <w:sz w:val="18"/>
                <w:szCs w:val="28"/>
              </w:rPr>
              <w:t>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20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tabs>
                <w:tab w:val="left" w:pos="465"/>
              </w:tabs>
              <w:spacing w:line="200" w:lineRule="exact"/>
              <w:jc w:val="center"/>
              <w:rPr>
                <w:sz w:val="20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28"/>
              </w:rPr>
              <w:t>收件人（询问人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2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</w:tr>
      <w:tr w:rsidR="0030346E" w:rsidTr="0030346E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2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28"/>
              </w:rPr>
              <w:t>日</w:t>
            </w:r>
            <w:r>
              <w:rPr>
                <w:rFonts w:hint="eastAsia"/>
                <w:sz w:val="18"/>
                <w:szCs w:val="28"/>
              </w:rPr>
              <w:t>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</w:tr>
    </w:tbl>
    <w:p w:rsidR="0030346E" w:rsidRDefault="0030346E" w:rsidP="0030346E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32"/>
        <w:gridCol w:w="1373"/>
        <w:gridCol w:w="2609"/>
        <w:gridCol w:w="158"/>
        <w:gridCol w:w="11"/>
        <w:gridCol w:w="921"/>
        <w:gridCol w:w="567"/>
        <w:gridCol w:w="3248"/>
      </w:tblGrid>
      <w:tr w:rsidR="0030346E" w:rsidTr="0030346E">
        <w:trPr>
          <w:cantSplit/>
          <w:trHeight w:val="407"/>
          <w:jc w:val="center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30346E" w:rsidRDefault="003034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</w:p>
          <w:p w:rsidR="0030346E" w:rsidRDefault="003034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  <w:p w:rsidR="0030346E" w:rsidRDefault="0030346E">
            <w:pPr>
              <w:jc w:val="center"/>
              <w:rPr>
                <w:sz w:val="28"/>
                <w:szCs w:val="28"/>
              </w:rPr>
            </w:pPr>
          </w:p>
          <w:p w:rsidR="0030346E" w:rsidRDefault="00303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</w:pPr>
            <w:r>
              <w:rPr>
                <w:rFonts w:hint="eastAsia"/>
              </w:rPr>
              <w:t>权利类型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sz w:val="22"/>
              </w:rPr>
              <w:t>国有建设用地使用权</w:t>
            </w:r>
            <w:r>
              <w:rPr>
                <w:sz w:val="22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sz w:val="22"/>
              </w:rPr>
              <w:t>房屋所有权</w:t>
            </w:r>
          </w:p>
        </w:tc>
      </w:tr>
      <w:tr w:rsidR="0030346E" w:rsidTr="0030346E">
        <w:trPr>
          <w:cantSplit/>
          <w:trHeight w:val="41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预购商品房预告登记、预购商品房预告登记转房屋所有权登记</w:t>
            </w:r>
          </w:p>
        </w:tc>
      </w:tr>
      <w:tr w:rsidR="0030346E" w:rsidTr="0030346E">
        <w:trPr>
          <w:cantSplit/>
          <w:trHeight w:hRule="exact" w:val="613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</w:pPr>
            <w:r>
              <w:rPr>
                <w:rFonts w:hint="eastAsia"/>
              </w:rPr>
              <w:t>类型登记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rPr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sz w:val="22"/>
              </w:rPr>
              <w:t>转移登记</w:t>
            </w:r>
            <w:r>
              <w:rPr>
                <w:sz w:val="22"/>
              </w:rPr>
              <w:t xml:space="preserve">   </w:t>
            </w:r>
            <w:bookmarkStart w:id="1" w:name="OLE_LINK7"/>
            <w:bookmarkStart w:id="2" w:name="OLE_LINK8"/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bookmarkEnd w:id="1"/>
            <w:bookmarkEnd w:id="2"/>
            <w:r>
              <w:rPr>
                <w:rFonts w:hint="eastAsia"/>
                <w:sz w:val="22"/>
              </w:rPr>
              <w:t>变更登记</w:t>
            </w:r>
            <w:r>
              <w:rPr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sz w:val="22"/>
              </w:rPr>
              <w:t>注销登记</w:t>
            </w:r>
            <w:r>
              <w:rPr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sz w:val="22"/>
              </w:rPr>
              <w:t>更正登记</w:t>
            </w:r>
          </w:p>
        </w:tc>
      </w:tr>
      <w:tr w:rsidR="0030346E" w:rsidTr="0030346E">
        <w:trPr>
          <w:cantSplit/>
          <w:trHeight w:hRule="exact" w:val="680"/>
          <w:jc w:val="center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30346E" w:rsidRDefault="003034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  <w:p w:rsidR="0030346E" w:rsidRDefault="003034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30346E" w:rsidRDefault="003034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30346E" w:rsidRDefault="0030346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权利人姓名</w:t>
            </w:r>
          </w:p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身份证件种类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11"/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法定代表人或负责人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11"/>
              <w:jc w:val="center"/>
              <w:rPr>
                <w:b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代理人姓名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6E" w:rsidRDefault="0030346E">
            <w:pPr>
              <w:jc w:val="center"/>
              <w:rPr>
                <w:b/>
              </w:rPr>
            </w:pPr>
          </w:p>
        </w:tc>
      </w:tr>
      <w:tr w:rsidR="0030346E" w:rsidTr="0030346E">
        <w:trPr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义务人姓名（名称）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身份证件种类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11"/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法定代表人或负责人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11"/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tabs>
                <w:tab w:val="left" w:pos="3139"/>
                <w:tab w:val="left" w:pos="4431"/>
                <w:tab w:val="left" w:pos="5509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代理人姓名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11"/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30346E" w:rsidRDefault="0030346E">
            <w:pPr>
              <w:snapToGrid w:val="0"/>
              <w:jc w:val="center"/>
              <w:rPr>
                <w:spacing w:val="2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坐落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pacing w:val="2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不动产单元号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pacing w:val="2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不动产类型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ind w:firstLineChars="150" w:firstLine="316"/>
              <w:jc w:val="center"/>
              <w:rPr>
                <w:b/>
                <w:szCs w:val="21"/>
              </w:rPr>
            </w:pPr>
          </w:p>
        </w:tc>
      </w:tr>
      <w:tr w:rsidR="0030346E" w:rsidTr="0030346E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pacing w:val="2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登记证明号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46E" w:rsidRDefault="0030346E">
            <w:pPr>
              <w:spacing w:line="240" w:lineRule="exact"/>
              <w:ind w:firstLineChars="50" w:firstLine="110"/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46E" w:rsidRDefault="0030346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预售面积（㎡）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46E" w:rsidRDefault="0030346E">
            <w:pPr>
              <w:jc w:val="center"/>
              <w:rPr>
                <w:sz w:val="22"/>
              </w:rPr>
            </w:pPr>
          </w:p>
        </w:tc>
      </w:tr>
      <w:tr w:rsidR="0030346E" w:rsidTr="0030346E">
        <w:trPr>
          <w:cantSplit/>
          <w:trHeight w:hRule="exact" w:val="629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pacing w:val="2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不动产权</w:t>
            </w:r>
          </w:p>
          <w:p w:rsidR="0030346E" w:rsidRDefault="0030346E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证书号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46E" w:rsidRDefault="0030346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产权面积（㎡）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46E" w:rsidRDefault="0030346E">
            <w:pPr>
              <w:jc w:val="center"/>
              <w:rPr>
                <w:b/>
                <w:sz w:val="22"/>
              </w:rPr>
            </w:pPr>
          </w:p>
        </w:tc>
      </w:tr>
      <w:tr w:rsidR="0030346E" w:rsidTr="0030346E">
        <w:trPr>
          <w:cantSplit/>
          <w:trHeight w:val="991"/>
          <w:jc w:val="center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30346E" w:rsidRDefault="0030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</w:p>
          <w:p w:rsidR="0030346E" w:rsidRDefault="003034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登记原因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400" w:lineRule="exact"/>
              <w:ind w:right="-334" w:firstLineChars="100" w:firstLine="208"/>
              <w:rPr>
                <w:sz w:val="84"/>
                <w:szCs w:val="84"/>
              </w:rPr>
            </w:pPr>
            <w:r>
              <w:rPr>
                <w:rFonts w:hint="eastAsia"/>
                <w:spacing w:val="-6"/>
                <w:sz w:val="22"/>
              </w:rPr>
              <w:t>办理预购商品房预告登记转房屋所有权登记</w:t>
            </w:r>
          </w:p>
        </w:tc>
      </w:tr>
      <w:tr w:rsidR="0030346E" w:rsidTr="0030346E">
        <w:trPr>
          <w:cantSplit/>
          <w:trHeight w:val="55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登记原因</w:t>
            </w:r>
          </w:p>
          <w:p w:rsidR="0030346E" w:rsidRDefault="0030346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证明文件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rFonts w:hint="eastAsia"/>
                <w:sz w:val="22"/>
              </w:rPr>
              <w:t>申请人身份证明；</w:t>
            </w:r>
          </w:p>
        </w:tc>
      </w:tr>
      <w:tr w:rsidR="0030346E" w:rsidTr="0030346E">
        <w:trPr>
          <w:cantSplit/>
          <w:trHeight w:val="5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 w:rsidP="0030346E">
            <w:pPr>
              <w:numPr>
                <w:ilvl w:val="0"/>
                <w:numId w:val="3"/>
              </w:numPr>
              <w:ind w:firstLineChars="100" w:firstLine="208"/>
              <w:rPr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衡阳市商品房买卖合同；</w:t>
            </w:r>
          </w:p>
        </w:tc>
      </w:tr>
      <w:tr w:rsidR="0030346E" w:rsidTr="0030346E">
        <w:trPr>
          <w:cantSplit/>
          <w:trHeight w:val="85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100" w:firstLine="208"/>
              <w:rPr>
                <w:sz w:val="22"/>
              </w:rPr>
            </w:pPr>
            <w:r>
              <w:rPr>
                <w:spacing w:val="-6"/>
                <w:sz w:val="22"/>
              </w:rPr>
              <w:t>3.</w:t>
            </w:r>
            <w:r>
              <w:rPr>
                <w:rFonts w:hint="eastAsia"/>
                <w:spacing w:val="-6"/>
                <w:sz w:val="22"/>
              </w:rPr>
              <w:t>委托书；</w:t>
            </w:r>
          </w:p>
        </w:tc>
      </w:tr>
      <w:tr w:rsidR="0030346E" w:rsidTr="0030346E">
        <w:trPr>
          <w:cantSplit/>
          <w:trHeight w:val="126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ind w:firstLineChars="100" w:firstLine="208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</w:t>
            </w:r>
            <w:r>
              <w:rPr>
                <w:rFonts w:hint="eastAsia"/>
                <w:spacing w:val="-6"/>
                <w:sz w:val="22"/>
              </w:rPr>
              <w:t>完税凭证。</w:t>
            </w:r>
          </w:p>
        </w:tc>
      </w:tr>
      <w:tr w:rsidR="0030346E" w:rsidTr="0030346E">
        <w:trPr>
          <w:cantSplit/>
          <w:trHeight w:val="83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30346E" w:rsidRDefault="003034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版式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单一版</w:t>
            </w:r>
            <w:r>
              <w:rPr>
                <w:rFonts w:ascii="宋体" w:hAnsi="宋体" w:cs="宋体" w:hint="eastAsia"/>
              </w:rPr>
              <w:t xml:space="preserve">   </w:t>
            </w:r>
            <w:bookmarkStart w:id="3" w:name="OLE_LINK9"/>
            <w:bookmarkStart w:id="4" w:name="OLE_LINK10"/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sym w:font="Wingdings 2" w:char="00A3"/>
            </w:r>
            <w:bookmarkEnd w:id="3"/>
            <w:bookmarkEnd w:id="4"/>
            <w:r>
              <w:rPr>
                <w:rFonts w:asciiTheme="minorEastAsia" w:hAnsiTheme="minorEastAsia" w:cs="宋体" w:hint="eastAsia"/>
                <w:sz w:val="24"/>
                <w:szCs w:val="24"/>
              </w:rPr>
              <w:t>集成版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申请分别</w:t>
            </w:r>
          </w:p>
          <w:p w:rsidR="0030346E" w:rsidRDefault="00303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持证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是   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否</w:t>
            </w:r>
          </w:p>
        </w:tc>
      </w:tr>
      <w:tr w:rsidR="0030346E" w:rsidTr="0030346E">
        <w:trPr>
          <w:cantSplit/>
          <w:trHeight w:val="7057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</w:t>
            </w:r>
          </w:p>
          <w:p w:rsidR="0030346E" w:rsidRDefault="003034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</w:t>
            </w:r>
          </w:p>
          <w:p w:rsidR="0030346E" w:rsidRDefault="003034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</w:t>
            </w:r>
          </w:p>
          <w:p w:rsidR="0030346E" w:rsidRDefault="003034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18"/>
              </w:rPr>
              <w:t>1.</w:t>
            </w:r>
            <w:r>
              <w:rPr>
                <w:rFonts w:asciiTheme="minorEastAsia" w:hAnsiTheme="minorEastAsia" w:cs="宋体" w:hint="eastAsia"/>
                <w:sz w:val="24"/>
                <w:szCs w:val="18"/>
              </w:rPr>
              <w:t>申请登记事项是否为申请人的真实意思表示？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答：□是   </w:t>
            </w:r>
            <w:bookmarkStart w:id="5" w:name="OLE_LINK11"/>
            <w:bookmarkStart w:id="6" w:name="OLE_LINK12"/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bookmarkEnd w:id="5"/>
            <w:bookmarkEnd w:id="6"/>
            <w:r>
              <w:rPr>
                <w:rFonts w:asciiTheme="minorEastAsia" w:hAnsiTheme="minorEastAsia" w:cs="仿宋" w:hint="eastAsia"/>
                <w:sz w:val="24"/>
                <w:szCs w:val="24"/>
              </w:rPr>
              <w:t>否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18"/>
              </w:rPr>
              <w:t>2.申请登记的不动产是否存在查封等其他限制情况或者权属纠纷？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答: □是   □否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18"/>
              </w:rPr>
              <w:t>3.申请人是否清楚若隐瞒事实或提交虚假材料获得登记，该登记存在被撤销的风险？给他人造成损失的，应当承担赔偿责任，构成犯罪的，将依法追究刑事责任？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答：□是  □否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4.申请登记的权利人是否存在共有人？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答：□不存在   □存在（共有人是□  否□同意申请该登记？）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是否只申请电子证照，不打印纸质证书（证明）？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答：□只申请电子证照    □既申请电子证照，也打印纸质证书（证明）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是否申请邮寄？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答：□是  □否</w:t>
            </w:r>
          </w:p>
          <w:p w:rsidR="0030346E" w:rsidRDefault="0030346E" w:rsidP="0030346E">
            <w:pPr>
              <w:spacing w:beforeLines="50" w:line="32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7.是否为小微企业？</w:t>
            </w:r>
          </w:p>
          <w:p w:rsidR="0030346E" w:rsidRDefault="0030346E" w:rsidP="0030346E">
            <w:pPr>
              <w:spacing w:beforeLines="50" w:line="320" w:lineRule="exact"/>
              <w:ind w:firstLineChars="200" w:firstLine="48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答：□是  □否</w:t>
            </w:r>
          </w:p>
          <w:p w:rsidR="0030346E" w:rsidRDefault="0030346E">
            <w:pPr>
              <w:spacing w:line="320" w:lineRule="exact"/>
              <w:jc w:val="lef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8.其他问题：</w:t>
            </w:r>
          </w:p>
          <w:p w:rsidR="0030346E" w:rsidRDefault="0030346E">
            <w:pPr>
              <w:spacing w:line="320" w:lineRule="exact"/>
              <w:rPr>
                <w:rFonts w:ascii="宋体" w:hAnsi="宋体" w:cs="宋体" w:hint="eastAsia"/>
                <w:sz w:val="24"/>
                <w:szCs w:val="18"/>
              </w:rPr>
            </w:pPr>
          </w:p>
          <w:p w:rsidR="0030346E" w:rsidRDefault="0030346E">
            <w:pPr>
              <w:spacing w:line="400" w:lineRule="exact"/>
              <w:rPr>
                <w:rFonts w:ascii="宋体" w:hAnsi="宋体" w:cs="宋体"/>
                <w:sz w:val="24"/>
                <w:szCs w:val="18"/>
              </w:rPr>
            </w:pPr>
          </w:p>
        </w:tc>
      </w:tr>
      <w:tr w:rsidR="0030346E" w:rsidTr="0030346E">
        <w:trPr>
          <w:cantSplit/>
          <w:trHeight w:val="1028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6E" w:rsidRDefault="0030346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28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30346E" w:rsidTr="0030346E">
        <w:trPr>
          <w:cantSplit/>
          <w:trHeight w:val="2801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申请人（被询问人）</w:t>
            </w:r>
          </w:p>
          <w:p w:rsidR="0030346E" w:rsidRDefault="0030346E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签章</w:t>
            </w:r>
          </w:p>
          <w:p w:rsidR="0030346E" w:rsidRDefault="0030346E">
            <w:pPr>
              <w:spacing w:line="360" w:lineRule="auto"/>
              <w:jc w:val="center"/>
            </w:pPr>
          </w:p>
        </w:tc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6E" w:rsidRDefault="0030346E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本申请人（代理人）对填写的上述内容及提交的申请材料的真实性负责，上述询问事项经确认无误。如有不实，申请人（代理人）及被询问人愿承担法律责任。</w:t>
            </w:r>
          </w:p>
          <w:p w:rsidR="0030346E" w:rsidRDefault="0030346E">
            <w:pPr>
              <w:rPr>
                <w:sz w:val="24"/>
                <w:szCs w:val="24"/>
              </w:rPr>
            </w:pPr>
          </w:p>
          <w:p w:rsidR="0030346E" w:rsidRDefault="00303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申请人、被询问人（签章）：</w:t>
            </w:r>
            <w:r>
              <w:rPr>
                <w:b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申请人、被询问人（签章）：</w:t>
            </w:r>
            <w:r>
              <w:rPr>
                <w:b/>
                <w:szCs w:val="21"/>
              </w:rPr>
              <w:t xml:space="preserve">    </w:t>
            </w:r>
            <w:r>
              <w:rPr>
                <w:szCs w:val="21"/>
              </w:rPr>
              <w:t xml:space="preserve">                    </w:t>
            </w:r>
          </w:p>
          <w:p w:rsidR="0030346E" w:rsidRDefault="0030346E">
            <w:pPr>
              <w:rPr>
                <w:szCs w:val="21"/>
              </w:rPr>
            </w:pPr>
          </w:p>
          <w:p w:rsidR="0030346E" w:rsidRDefault="00303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代理人（签字或盖章）：</w:t>
            </w:r>
            <w:r>
              <w:rPr>
                <w:szCs w:val="21"/>
              </w:rPr>
              <w:t xml:space="preserve">     </w:t>
            </w:r>
            <w:r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代理人（签字或盖章）：</w:t>
            </w:r>
            <w:r>
              <w:rPr>
                <w:b/>
                <w:szCs w:val="21"/>
              </w:rPr>
              <w:t xml:space="preserve">    </w:t>
            </w:r>
          </w:p>
          <w:p w:rsidR="0030346E" w:rsidRDefault="0030346E">
            <w:pPr>
              <w:rPr>
                <w:szCs w:val="21"/>
              </w:rPr>
            </w:pPr>
          </w:p>
          <w:p w:rsidR="0030346E" w:rsidRDefault="0030346E">
            <w:pPr>
              <w:rPr>
                <w:szCs w:val="21"/>
              </w:rPr>
            </w:pPr>
          </w:p>
          <w:p w:rsidR="0030346E" w:rsidRDefault="0030346E">
            <w:pPr>
              <w:spacing w:line="360" w:lineRule="auto"/>
            </w:pPr>
            <w:r>
              <w:rPr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B2026" w:rsidRPr="0030346E" w:rsidRDefault="00AB2026" w:rsidP="0030346E">
      <w:pPr>
        <w:spacing w:line="20" w:lineRule="exact"/>
        <w:rPr>
          <w:szCs w:val="36"/>
        </w:rPr>
      </w:pPr>
    </w:p>
    <w:sectPr w:rsidR="00AB2026" w:rsidRPr="0030346E" w:rsidSect="00AB2026"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23" w:rsidRDefault="00A37023" w:rsidP="00AB2026">
      <w:r>
        <w:separator/>
      </w:r>
    </w:p>
  </w:endnote>
  <w:endnote w:type="continuationSeparator" w:id="0">
    <w:p w:rsidR="00A37023" w:rsidRDefault="00A37023" w:rsidP="00AB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9E75221-623F-4FB1-993C-3F5033F27C0C}"/>
    <w:embedBold r:id="rId2" w:subsetted="1" w:fontKey="{1D470A85-1678-4007-B91B-09D1D0C3C9F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  <w:embedBold r:id="rId3" w:subsetted="1" w:fontKey="{1E0060CD-1AF7-4F52-8AED-FA6DFC66F9BB}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26" w:rsidRDefault="002D6C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74pt;margin-top:2.65pt;width:2in;height:2in;z-index:251659264;mso-wrap-style:none;mso-position-horizontal-relative:margin" filled="f" stroked="f">
          <v:textbox style="mso-fit-shape-to-text:t" inset="0,0,0,0">
            <w:txbxContent>
              <w:p w:rsidR="00AB2026" w:rsidRDefault="003141F5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2D6CB7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2D6CB7">
                  <w:rPr>
                    <w:rFonts w:hint="eastAsia"/>
                  </w:rPr>
                  <w:fldChar w:fldCharType="separate"/>
                </w:r>
                <w:r w:rsidR="0030346E">
                  <w:rPr>
                    <w:noProof/>
                  </w:rPr>
                  <w:t>2</w:t>
                </w:r>
                <w:r w:rsidR="002D6CB7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30346E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23" w:rsidRDefault="00A37023" w:rsidP="00AB2026">
      <w:r>
        <w:separator/>
      </w:r>
    </w:p>
  </w:footnote>
  <w:footnote w:type="continuationSeparator" w:id="0">
    <w:p w:rsidR="00A37023" w:rsidRDefault="00A37023" w:rsidP="00AB2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EC09"/>
    <w:multiLevelType w:val="singleLevel"/>
    <w:tmpl w:val="EF8DEC09"/>
    <w:lvl w:ilvl="0">
      <w:start w:val="2"/>
      <w:numFmt w:val="decimal"/>
      <w:suff w:val="space"/>
      <w:lvlText w:val="%1."/>
      <w:lvlJc w:val="left"/>
    </w:lvl>
  </w:abstractNum>
  <w:abstractNum w:abstractNumId="1">
    <w:nsid w:val="66CE3997"/>
    <w:multiLevelType w:val="multilevel"/>
    <w:tmpl w:val="66CE3997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75"/>
    <w:rsid w:val="00005CC3"/>
    <w:rsid w:val="00012AEB"/>
    <w:rsid w:val="00016489"/>
    <w:rsid w:val="00022672"/>
    <w:rsid w:val="00044766"/>
    <w:rsid w:val="0006469D"/>
    <w:rsid w:val="00064F90"/>
    <w:rsid w:val="00067B28"/>
    <w:rsid w:val="00074A1B"/>
    <w:rsid w:val="00091171"/>
    <w:rsid w:val="000C0962"/>
    <w:rsid w:val="000D6C53"/>
    <w:rsid w:val="001051A4"/>
    <w:rsid w:val="001137A5"/>
    <w:rsid w:val="0013543C"/>
    <w:rsid w:val="00140CED"/>
    <w:rsid w:val="00153E80"/>
    <w:rsid w:val="00165C51"/>
    <w:rsid w:val="001708D8"/>
    <w:rsid w:val="0018746D"/>
    <w:rsid w:val="0019065C"/>
    <w:rsid w:val="001D4151"/>
    <w:rsid w:val="001E4BE1"/>
    <w:rsid w:val="001F05F6"/>
    <w:rsid w:val="001F196E"/>
    <w:rsid w:val="00220176"/>
    <w:rsid w:val="0023304D"/>
    <w:rsid w:val="002373DF"/>
    <w:rsid w:val="002500C0"/>
    <w:rsid w:val="002977EC"/>
    <w:rsid w:val="002B7210"/>
    <w:rsid w:val="002C1AD4"/>
    <w:rsid w:val="002D6CB7"/>
    <w:rsid w:val="002D6FC8"/>
    <w:rsid w:val="002E34F8"/>
    <w:rsid w:val="0030346E"/>
    <w:rsid w:val="003141F5"/>
    <w:rsid w:val="00336D14"/>
    <w:rsid w:val="003B68F9"/>
    <w:rsid w:val="003D658A"/>
    <w:rsid w:val="0041028B"/>
    <w:rsid w:val="0041278E"/>
    <w:rsid w:val="004503B8"/>
    <w:rsid w:val="00455AF3"/>
    <w:rsid w:val="00456690"/>
    <w:rsid w:val="00461D7A"/>
    <w:rsid w:val="004732BF"/>
    <w:rsid w:val="004A2B63"/>
    <w:rsid w:val="004B71FD"/>
    <w:rsid w:val="004B7BFA"/>
    <w:rsid w:val="004C709F"/>
    <w:rsid w:val="004D5FD7"/>
    <w:rsid w:val="004E7742"/>
    <w:rsid w:val="004F278A"/>
    <w:rsid w:val="00506E95"/>
    <w:rsid w:val="005446B5"/>
    <w:rsid w:val="00554937"/>
    <w:rsid w:val="00584EAD"/>
    <w:rsid w:val="00587C78"/>
    <w:rsid w:val="005910D6"/>
    <w:rsid w:val="005962B6"/>
    <w:rsid w:val="005B28E9"/>
    <w:rsid w:val="005C7136"/>
    <w:rsid w:val="005C7E3C"/>
    <w:rsid w:val="005E0761"/>
    <w:rsid w:val="005E565A"/>
    <w:rsid w:val="005E67D6"/>
    <w:rsid w:val="00610699"/>
    <w:rsid w:val="00613713"/>
    <w:rsid w:val="00632277"/>
    <w:rsid w:val="00634926"/>
    <w:rsid w:val="00662061"/>
    <w:rsid w:val="006673B7"/>
    <w:rsid w:val="006721F5"/>
    <w:rsid w:val="006917CF"/>
    <w:rsid w:val="00692126"/>
    <w:rsid w:val="006A51FF"/>
    <w:rsid w:val="006E63AD"/>
    <w:rsid w:val="0070176B"/>
    <w:rsid w:val="007205A9"/>
    <w:rsid w:val="00752E7B"/>
    <w:rsid w:val="00776343"/>
    <w:rsid w:val="00777964"/>
    <w:rsid w:val="00781348"/>
    <w:rsid w:val="00781357"/>
    <w:rsid w:val="00790C42"/>
    <w:rsid w:val="00790DDD"/>
    <w:rsid w:val="00792FF0"/>
    <w:rsid w:val="007C2D75"/>
    <w:rsid w:val="007E1418"/>
    <w:rsid w:val="007F1F88"/>
    <w:rsid w:val="00807516"/>
    <w:rsid w:val="0081404D"/>
    <w:rsid w:val="00817E1B"/>
    <w:rsid w:val="00830D24"/>
    <w:rsid w:val="008310E7"/>
    <w:rsid w:val="00842DA1"/>
    <w:rsid w:val="00854C20"/>
    <w:rsid w:val="00860DD4"/>
    <w:rsid w:val="00862697"/>
    <w:rsid w:val="008666CF"/>
    <w:rsid w:val="0087405A"/>
    <w:rsid w:val="008743F9"/>
    <w:rsid w:val="008855E3"/>
    <w:rsid w:val="00895A1C"/>
    <w:rsid w:val="008B4CBE"/>
    <w:rsid w:val="00913779"/>
    <w:rsid w:val="009520DB"/>
    <w:rsid w:val="009566DA"/>
    <w:rsid w:val="0097361A"/>
    <w:rsid w:val="0098343C"/>
    <w:rsid w:val="00987B12"/>
    <w:rsid w:val="00987CDB"/>
    <w:rsid w:val="009920CC"/>
    <w:rsid w:val="009C4150"/>
    <w:rsid w:val="009E346D"/>
    <w:rsid w:val="009F1794"/>
    <w:rsid w:val="009F29A8"/>
    <w:rsid w:val="009F4818"/>
    <w:rsid w:val="009F7B1D"/>
    <w:rsid w:val="00A0400B"/>
    <w:rsid w:val="00A138E6"/>
    <w:rsid w:val="00A3130B"/>
    <w:rsid w:val="00A36CF7"/>
    <w:rsid w:val="00A37023"/>
    <w:rsid w:val="00A44D56"/>
    <w:rsid w:val="00A47250"/>
    <w:rsid w:val="00A52238"/>
    <w:rsid w:val="00A76CD5"/>
    <w:rsid w:val="00A92A75"/>
    <w:rsid w:val="00AA1AB5"/>
    <w:rsid w:val="00AB2026"/>
    <w:rsid w:val="00AC1772"/>
    <w:rsid w:val="00AD52E5"/>
    <w:rsid w:val="00AD7D73"/>
    <w:rsid w:val="00AE01C0"/>
    <w:rsid w:val="00AF4AC1"/>
    <w:rsid w:val="00B1008B"/>
    <w:rsid w:val="00B10A23"/>
    <w:rsid w:val="00B233FE"/>
    <w:rsid w:val="00B33A67"/>
    <w:rsid w:val="00B51316"/>
    <w:rsid w:val="00B627CD"/>
    <w:rsid w:val="00B63B3E"/>
    <w:rsid w:val="00B654DE"/>
    <w:rsid w:val="00B66085"/>
    <w:rsid w:val="00B84F52"/>
    <w:rsid w:val="00B95671"/>
    <w:rsid w:val="00BB1613"/>
    <w:rsid w:val="00BB5E24"/>
    <w:rsid w:val="00BC1D07"/>
    <w:rsid w:val="00C02543"/>
    <w:rsid w:val="00C45DB3"/>
    <w:rsid w:val="00C46741"/>
    <w:rsid w:val="00C479FD"/>
    <w:rsid w:val="00C63D3A"/>
    <w:rsid w:val="00C6651C"/>
    <w:rsid w:val="00C73B62"/>
    <w:rsid w:val="00C833D0"/>
    <w:rsid w:val="00C94A3C"/>
    <w:rsid w:val="00CB375B"/>
    <w:rsid w:val="00CC2752"/>
    <w:rsid w:val="00CD35F3"/>
    <w:rsid w:val="00CF3C52"/>
    <w:rsid w:val="00D02F7F"/>
    <w:rsid w:val="00D07C6F"/>
    <w:rsid w:val="00D13150"/>
    <w:rsid w:val="00D40559"/>
    <w:rsid w:val="00D425ED"/>
    <w:rsid w:val="00D64021"/>
    <w:rsid w:val="00D7734B"/>
    <w:rsid w:val="00D8202B"/>
    <w:rsid w:val="00DA3F46"/>
    <w:rsid w:val="00DA4120"/>
    <w:rsid w:val="00DA76F9"/>
    <w:rsid w:val="00DB3591"/>
    <w:rsid w:val="00DE0F0D"/>
    <w:rsid w:val="00E01597"/>
    <w:rsid w:val="00E22EFC"/>
    <w:rsid w:val="00E24E5E"/>
    <w:rsid w:val="00E507E7"/>
    <w:rsid w:val="00E5764B"/>
    <w:rsid w:val="00E72950"/>
    <w:rsid w:val="00E76CEC"/>
    <w:rsid w:val="00E85997"/>
    <w:rsid w:val="00E92910"/>
    <w:rsid w:val="00E92CCD"/>
    <w:rsid w:val="00E96D53"/>
    <w:rsid w:val="00EA2673"/>
    <w:rsid w:val="00EB6B4A"/>
    <w:rsid w:val="00ED2949"/>
    <w:rsid w:val="00EE48F0"/>
    <w:rsid w:val="00EF7EDB"/>
    <w:rsid w:val="00F02B15"/>
    <w:rsid w:val="00F201EA"/>
    <w:rsid w:val="00F20321"/>
    <w:rsid w:val="00F346E9"/>
    <w:rsid w:val="00F45F2F"/>
    <w:rsid w:val="00F60BD4"/>
    <w:rsid w:val="00F61B7A"/>
    <w:rsid w:val="00F7706D"/>
    <w:rsid w:val="00F82868"/>
    <w:rsid w:val="00F96C5E"/>
    <w:rsid w:val="00F97D44"/>
    <w:rsid w:val="00FC3BC0"/>
    <w:rsid w:val="00FD1D73"/>
    <w:rsid w:val="00FE60EF"/>
    <w:rsid w:val="010F0AA1"/>
    <w:rsid w:val="054C6C95"/>
    <w:rsid w:val="0AB849DB"/>
    <w:rsid w:val="0E7173E2"/>
    <w:rsid w:val="11825AC9"/>
    <w:rsid w:val="1A607816"/>
    <w:rsid w:val="2ADD291A"/>
    <w:rsid w:val="31CA67D7"/>
    <w:rsid w:val="3FF5272C"/>
    <w:rsid w:val="40181825"/>
    <w:rsid w:val="447531A0"/>
    <w:rsid w:val="58FE60D0"/>
    <w:rsid w:val="5AAF22CE"/>
    <w:rsid w:val="62E55EBD"/>
    <w:rsid w:val="6DFE324E"/>
    <w:rsid w:val="73861E89"/>
    <w:rsid w:val="77C9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AB2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02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B20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2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2686A-677A-4478-945F-C397A3F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166</cp:revision>
  <cp:lastPrinted>2024-01-22T02:22:00Z</cp:lastPrinted>
  <dcterms:created xsi:type="dcterms:W3CDTF">2020-05-20T07:39:00Z</dcterms:created>
  <dcterms:modified xsi:type="dcterms:W3CDTF">2025-02-18T06:03:00Z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84996AD7594445C98A63912E52F9F6AF</vt:lpwstr>
  </property>
</Properties>
</file>