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98ABF"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spacing w:val="16"/>
          <w:sz w:val="32"/>
          <w:szCs w:val="32"/>
          <w:lang w:val="en-US" w:eastAsia="zh-CN"/>
        </w:rPr>
        <w:t>衡阳市2024年度现代设施农业建设贷款贴息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主体信息表</w:t>
      </w:r>
    </w:p>
    <w:p w14:paraId="72A54004">
      <w:pPr>
        <w:spacing w:before="292" w:line="227" w:lineRule="auto"/>
        <w:ind w:left="294"/>
        <w:jc w:val="center"/>
        <w:rPr>
          <w:rFonts w:hint="default" w:ascii="Times New Roman" w:hAnsi="Times New Roman" w:eastAsia="宋体" w:cs="Times New Roman"/>
          <w:sz w:val="28"/>
          <w:szCs w:val="28"/>
        </w:rPr>
      </w:pPr>
    </w:p>
    <w:p w14:paraId="6C9224A2">
      <w:pPr>
        <w:spacing w:line="20" w:lineRule="exact"/>
        <w:rPr>
          <w:rFonts w:hint="default" w:ascii="Times New Roman" w:hAnsi="Times New Roman" w:cs="Times New Roman"/>
        </w:rPr>
      </w:pPr>
    </w:p>
    <w:tbl>
      <w:tblPr>
        <w:tblStyle w:val="8"/>
        <w:tblW w:w="1397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1080"/>
        <w:gridCol w:w="4215"/>
        <w:gridCol w:w="1551"/>
        <w:gridCol w:w="1551"/>
        <w:gridCol w:w="1551"/>
        <w:gridCol w:w="1551"/>
        <w:gridCol w:w="1554"/>
      </w:tblGrid>
      <w:tr w14:paraId="59FB5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922" w:type="dxa"/>
            <w:vAlign w:val="top"/>
          </w:tcPr>
          <w:p w14:paraId="7BF88396">
            <w:pPr>
              <w:pStyle w:val="7"/>
              <w:spacing w:before="203" w:line="221" w:lineRule="auto"/>
              <w:ind w:left="158"/>
              <w:jc w:val="both"/>
              <w:rPr>
                <w:rFonts w:hint="default" w:ascii="Times New Roman" w:hAnsi="Times New Roman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5"/>
                <w:sz w:val="25"/>
                <w:szCs w:val="25"/>
              </w:rPr>
              <w:t>序号</w:t>
            </w:r>
          </w:p>
        </w:tc>
        <w:tc>
          <w:tcPr>
            <w:tcW w:w="1080" w:type="dxa"/>
            <w:vAlign w:val="top"/>
          </w:tcPr>
          <w:p w14:paraId="68284A84">
            <w:pPr>
              <w:pStyle w:val="7"/>
              <w:spacing w:before="201" w:line="219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spacing w:val="-1"/>
                <w:sz w:val="25"/>
                <w:szCs w:val="25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pacing w:val="-1"/>
                <w:sz w:val="25"/>
                <w:szCs w:val="25"/>
                <w:lang w:eastAsia="zh-CN"/>
              </w:rPr>
              <w:t>县市区</w:t>
            </w:r>
          </w:p>
        </w:tc>
        <w:tc>
          <w:tcPr>
            <w:tcW w:w="4215" w:type="dxa"/>
            <w:vAlign w:val="top"/>
          </w:tcPr>
          <w:p w14:paraId="178E2C76">
            <w:pPr>
              <w:pStyle w:val="7"/>
              <w:spacing w:before="203" w:line="221" w:lineRule="auto"/>
              <w:jc w:val="center"/>
              <w:rPr>
                <w:rFonts w:hint="default" w:ascii="Times New Roman" w:hAnsi="Times New Roman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5"/>
                <w:sz w:val="25"/>
                <w:szCs w:val="25"/>
              </w:rPr>
              <w:t>主体名称</w:t>
            </w:r>
          </w:p>
        </w:tc>
        <w:tc>
          <w:tcPr>
            <w:tcW w:w="1551" w:type="dxa"/>
            <w:vAlign w:val="top"/>
          </w:tcPr>
          <w:p w14:paraId="38DF25BD">
            <w:pPr>
              <w:pStyle w:val="7"/>
              <w:spacing w:before="201" w:line="219" w:lineRule="auto"/>
              <w:ind w:left="284" w:leftChars="0"/>
              <w:jc w:val="both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"/>
                <w:sz w:val="25"/>
                <w:szCs w:val="25"/>
              </w:rPr>
              <w:t>主体类型</w:t>
            </w:r>
          </w:p>
        </w:tc>
        <w:tc>
          <w:tcPr>
            <w:tcW w:w="1551" w:type="dxa"/>
            <w:vAlign w:val="top"/>
          </w:tcPr>
          <w:p w14:paraId="421B0267">
            <w:pPr>
              <w:pStyle w:val="7"/>
              <w:spacing w:before="205" w:line="221" w:lineRule="auto"/>
              <w:ind w:left="121"/>
              <w:jc w:val="center"/>
              <w:rPr>
                <w:rFonts w:hint="eastAsia" w:ascii="Times New Roman" w:hAnsi="Times New Roman" w:eastAsia="宋体" w:cs="Times New Roman"/>
                <w:b/>
                <w:bCs/>
                <w:spacing w:val="-5"/>
                <w:sz w:val="25"/>
                <w:szCs w:val="25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pacing w:val="-5"/>
                <w:sz w:val="25"/>
                <w:szCs w:val="25"/>
                <w:lang w:eastAsia="zh-CN"/>
              </w:rPr>
              <w:t>业务类型</w:t>
            </w:r>
          </w:p>
        </w:tc>
        <w:tc>
          <w:tcPr>
            <w:tcW w:w="1551" w:type="dxa"/>
            <w:vAlign w:val="top"/>
          </w:tcPr>
          <w:p w14:paraId="4E0D5A6B">
            <w:pPr>
              <w:pStyle w:val="7"/>
              <w:spacing w:before="205" w:line="221" w:lineRule="auto"/>
              <w:ind w:left="121"/>
              <w:jc w:val="center"/>
              <w:rPr>
                <w:rFonts w:hint="eastAsia" w:ascii="Times New Roman" w:hAnsi="Times New Roman" w:eastAsia="宋体" w:cs="Times New Roman"/>
                <w:b/>
                <w:bCs/>
                <w:spacing w:val="-5"/>
                <w:sz w:val="25"/>
                <w:szCs w:val="25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pacing w:val="-5"/>
                <w:sz w:val="25"/>
                <w:szCs w:val="25"/>
                <w:lang w:eastAsia="zh-CN"/>
              </w:rPr>
              <w:t>主体等级</w:t>
            </w:r>
          </w:p>
        </w:tc>
        <w:tc>
          <w:tcPr>
            <w:tcW w:w="1551" w:type="dxa"/>
            <w:vAlign w:val="top"/>
          </w:tcPr>
          <w:p w14:paraId="430DA80F">
            <w:pPr>
              <w:pStyle w:val="7"/>
              <w:spacing w:before="205" w:line="221" w:lineRule="auto"/>
              <w:ind w:left="121"/>
              <w:jc w:val="center"/>
              <w:rPr>
                <w:rFonts w:hint="default" w:ascii="Times New Roman" w:hAnsi="Times New Roman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5"/>
                <w:sz w:val="25"/>
                <w:szCs w:val="25"/>
              </w:rPr>
              <w:t>法人名称</w:t>
            </w:r>
          </w:p>
        </w:tc>
        <w:tc>
          <w:tcPr>
            <w:tcW w:w="1554" w:type="dxa"/>
            <w:vAlign w:val="top"/>
          </w:tcPr>
          <w:p w14:paraId="50506BDF">
            <w:pPr>
              <w:pStyle w:val="7"/>
              <w:spacing w:before="201" w:line="219" w:lineRule="auto"/>
              <w:ind w:left="162"/>
              <w:jc w:val="center"/>
              <w:rPr>
                <w:rFonts w:hint="eastAsia" w:ascii="Times New Roman" w:hAnsi="Times New Roman" w:eastAsia="宋体" w:cs="Times New Roman"/>
                <w:b/>
                <w:bCs/>
                <w:spacing w:val="-4"/>
                <w:sz w:val="25"/>
                <w:szCs w:val="25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pacing w:val="-4"/>
                <w:sz w:val="25"/>
                <w:szCs w:val="25"/>
                <w:lang w:eastAsia="zh-CN"/>
              </w:rPr>
              <w:t>审核状态</w:t>
            </w:r>
          </w:p>
        </w:tc>
      </w:tr>
      <w:tr w14:paraId="72D74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22" w:type="dxa"/>
            <w:vAlign w:val="top"/>
          </w:tcPr>
          <w:p w14:paraId="713EFC74">
            <w:pPr>
              <w:pStyle w:val="7"/>
              <w:spacing w:before="174" w:line="184" w:lineRule="auto"/>
              <w:ind w:left="354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top"/>
          </w:tcPr>
          <w:p w14:paraId="3BB54E8D">
            <w:pPr>
              <w:pStyle w:val="7"/>
              <w:spacing w:before="124" w:line="220" w:lineRule="auto"/>
              <w:jc w:val="center"/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衡南县</w:t>
            </w:r>
          </w:p>
        </w:tc>
        <w:tc>
          <w:tcPr>
            <w:tcW w:w="4215" w:type="dxa"/>
            <w:vAlign w:val="center"/>
          </w:tcPr>
          <w:p w14:paraId="5D3B3CD7">
            <w:pPr>
              <w:pStyle w:val="7"/>
              <w:spacing w:before="123" w:line="219" w:lineRule="auto"/>
              <w:jc w:val="center"/>
              <w:rPr>
                <w:rFonts w:hint="default" w:ascii="Times New Roman" w:hAnsi="Times New Roman" w:cs="Times New Roman" w:eastAsiaTheme="min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2"/>
                <w:sz w:val="22"/>
                <w:szCs w:val="22"/>
                <w:lang w:eastAsia="zh-CN"/>
              </w:rPr>
              <w:t>衡南县楚牧农业发展有限公司</w:t>
            </w:r>
          </w:p>
        </w:tc>
        <w:tc>
          <w:tcPr>
            <w:tcW w:w="1551" w:type="dxa"/>
            <w:vAlign w:val="top"/>
          </w:tcPr>
          <w:p w14:paraId="03B4AAAC">
            <w:pPr>
              <w:pStyle w:val="7"/>
              <w:spacing w:before="124" w:line="220" w:lineRule="auto"/>
              <w:ind w:left="480" w:leftChars="0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</w:rPr>
              <w:t>种猪场</w:t>
            </w:r>
          </w:p>
        </w:tc>
        <w:tc>
          <w:tcPr>
            <w:tcW w:w="1551" w:type="dxa"/>
            <w:vAlign w:val="top"/>
          </w:tcPr>
          <w:p w14:paraId="5F4B82C4">
            <w:pPr>
              <w:pStyle w:val="7"/>
              <w:spacing w:before="125" w:line="220" w:lineRule="auto"/>
              <w:jc w:val="center"/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畜禽</w:t>
            </w:r>
          </w:p>
        </w:tc>
        <w:tc>
          <w:tcPr>
            <w:tcW w:w="1551" w:type="dxa"/>
            <w:vAlign w:val="top"/>
          </w:tcPr>
          <w:p w14:paraId="54CBAFB2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普通</w:t>
            </w:r>
          </w:p>
        </w:tc>
        <w:tc>
          <w:tcPr>
            <w:tcW w:w="1551" w:type="dxa"/>
            <w:vAlign w:val="top"/>
          </w:tcPr>
          <w:p w14:paraId="3D564F81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</w:rPr>
              <w:t>唐锦辉</w:t>
            </w:r>
          </w:p>
        </w:tc>
        <w:tc>
          <w:tcPr>
            <w:tcW w:w="1554" w:type="dxa"/>
            <w:vAlign w:val="top"/>
          </w:tcPr>
          <w:p w14:paraId="3423FB9B">
            <w:pPr>
              <w:pStyle w:val="7"/>
              <w:spacing w:before="175" w:line="183" w:lineRule="auto"/>
              <w:ind w:right="2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审核通过</w:t>
            </w:r>
          </w:p>
        </w:tc>
      </w:tr>
      <w:tr w14:paraId="2432A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22" w:type="dxa"/>
            <w:vAlign w:val="top"/>
          </w:tcPr>
          <w:p w14:paraId="66CDA768">
            <w:pPr>
              <w:pStyle w:val="7"/>
              <w:spacing w:before="175" w:line="183" w:lineRule="auto"/>
              <w:ind w:left="354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top"/>
          </w:tcPr>
          <w:p w14:paraId="0E879B3C">
            <w:pPr>
              <w:spacing w:before="124" w:line="219" w:lineRule="auto"/>
              <w:jc w:val="center"/>
              <w:rPr>
                <w:rFonts w:hint="default" w:ascii="Times New Roman" w:hAnsi="Times New Roman" w:cs="Times New Roman" w:eastAsiaTheme="minorEastAsia"/>
                <w:spacing w:val="-2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衡南县</w:t>
            </w:r>
          </w:p>
        </w:tc>
        <w:tc>
          <w:tcPr>
            <w:tcW w:w="4215" w:type="dxa"/>
            <w:vAlign w:val="center"/>
          </w:tcPr>
          <w:p w14:paraId="3D0C9E3F">
            <w:pPr>
              <w:pStyle w:val="7"/>
              <w:spacing w:before="123" w:line="219" w:lineRule="auto"/>
              <w:jc w:val="center"/>
              <w:rPr>
                <w:rFonts w:hint="default" w:ascii="Times New Roman" w:hAnsi="Times New Roman" w:cs="Times New Roman" w:eastAsiaTheme="min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2"/>
                <w:sz w:val="22"/>
                <w:szCs w:val="22"/>
                <w:lang w:eastAsia="zh-CN"/>
              </w:rPr>
              <w:t>湖南省晟峰农业科技开发有限责任公司</w:t>
            </w:r>
          </w:p>
        </w:tc>
        <w:tc>
          <w:tcPr>
            <w:tcW w:w="1551" w:type="dxa"/>
            <w:vAlign w:val="top"/>
          </w:tcPr>
          <w:p w14:paraId="65C1A9BC">
            <w:pPr>
              <w:pStyle w:val="7"/>
              <w:spacing w:before="124" w:line="219" w:lineRule="auto"/>
              <w:ind w:left="380" w:leftChars="0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-2"/>
                <w:sz w:val="22"/>
                <w:szCs w:val="22"/>
              </w:rPr>
              <w:t>龙头企业</w:t>
            </w:r>
          </w:p>
        </w:tc>
        <w:tc>
          <w:tcPr>
            <w:tcW w:w="1551" w:type="dxa"/>
            <w:vAlign w:val="top"/>
          </w:tcPr>
          <w:p w14:paraId="16ECF6D0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畜禽</w:t>
            </w:r>
          </w:p>
        </w:tc>
        <w:tc>
          <w:tcPr>
            <w:tcW w:w="1551" w:type="dxa"/>
            <w:vAlign w:val="top"/>
          </w:tcPr>
          <w:p w14:paraId="6050DD67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市（州）级</w:t>
            </w:r>
          </w:p>
        </w:tc>
        <w:tc>
          <w:tcPr>
            <w:tcW w:w="1551" w:type="dxa"/>
            <w:vAlign w:val="top"/>
          </w:tcPr>
          <w:p w14:paraId="2F8EC3FE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</w:rPr>
              <w:t>黄</w:t>
            </w:r>
            <w:r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巧</w:t>
            </w:r>
          </w:p>
        </w:tc>
        <w:tc>
          <w:tcPr>
            <w:tcW w:w="1554" w:type="dxa"/>
            <w:vAlign w:val="top"/>
          </w:tcPr>
          <w:p w14:paraId="116BEBF7">
            <w:pPr>
              <w:spacing w:before="175" w:line="183" w:lineRule="auto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审核通过</w:t>
            </w:r>
          </w:p>
        </w:tc>
      </w:tr>
      <w:tr w14:paraId="3063C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22" w:type="dxa"/>
            <w:vAlign w:val="top"/>
          </w:tcPr>
          <w:p w14:paraId="555DAAE5">
            <w:pPr>
              <w:pStyle w:val="7"/>
              <w:spacing w:before="176" w:line="183" w:lineRule="auto"/>
              <w:ind w:left="354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top"/>
          </w:tcPr>
          <w:p w14:paraId="0454B6D3">
            <w:pPr>
              <w:spacing w:before="125" w:line="219" w:lineRule="auto"/>
              <w:jc w:val="center"/>
              <w:rPr>
                <w:rFonts w:hint="default" w:ascii="Times New Roman" w:hAnsi="Times New Roman" w:cs="Times New Roman" w:eastAsiaTheme="minorEastAsia"/>
                <w:spacing w:val="-2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衡南县</w:t>
            </w:r>
          </w:p>
        </w:tc>
        <w:tc>
          <w:tcPr>
            <w:tcW w:w="4215" w:type="dxa"/>
            <w:vAlign w:val="center"/>
          </w:tcPr>
          <w:p w14:paraId="18E6BB5C">
            <w:pPr>
              <w:pStyle w:val="7"/>
              <w:spacing w:before="123" w:line="219" w:lineRule="auto"/>
              <w:jc w:val="center"/>
              <w:rPr>
                <w:rFonts w:hint="default" w:ascii="Times New Roman" w:hAnsi="Times New Roman" w:cs="Times New Roman" w:eastAsiaTheme="min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2"/>
                <w:sz w:val="22"/>
                <w:szCs w:val="22"/>
                <w:lang w:eastAsia="zh-CN"/>
              </w:rPr>
              <w:t>绿色田园(衡阳)农业发展有限公司</w:t>
            </w:r>
          </w:p>
        </w:tc>
        <w:tc>
          <w:tcPr>
            <w:tcW w:w="1551" w:type="dxa"/>
            <w:vAlign w:val="top"/>
          </w:tcPr>
          <w:p w14:paraId="33D7516D">
            <w:pPr>
              <w:pStyle w:val="7"/>
              <w:spacing w:before="125" w:line="219" w:lineRule="auto"/>
              <w:ind w:left="380" w:leftChars="0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-2"/>
                <w:sz w:val="22"/>
                <w:szCs w:val="22"/>
              </w:rPr>
              <w:t>龙头企业</w:t>
            </w:r>
          </w:p>
        </w:tc>
        <w:tc>
          <w:tcPr>
            <w:tcW w:w="1551" w:type="dxa"/>
            <w:vAlign w:val="top"/>
          </w:tcPr>
          <w:p w14:paraId="061CEA88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其他</w:t>
            </w:r>
          </w:p>
        </w:tc>
        <w:tc>
          <w:tcPr>
            <w:tcW w:w="1551" w:type="dxa"/>
            <w:vAlign w:val="top"/>
          </w:tcPr>
          <w:p w14:paraId="08C6D869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省级</w:t>
            </w:r>
          </w:p>
        </w:tc>
        <w:tc>
          <w:tcPr>
            <w:tcW w:w="1551" w:type="dxa"/>
            <w:vAlign w:val="top"/>
          </w:tcPr>
          <w:p w14:paraId="283EFA4F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</w:rPr>
              <w:t>李俊宏</w:t>
            </w:r>
          </w:p>
        </w:tc>
        <w:tc>
          <w:tcPr>
            <w:tcW w:w="1554" w:type="dxa"/>
            <w:vAlign w:val="top"/>
          </w:tcPr>
          <w:p w14:paraId="2FB577DF">
            <w:pPr>
              <w:spacing w:before="176" w:line="183" w:lineRule="auto"/>
              <w:ind w:right="4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审核通过</w:t>
            </w:r>
          </w:p>
        </w:tc>
      </w:tr>
      <w:tr w14:paraId="3D1B2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22" w:type="dxa"/>
            <w:vAlign w:val="top"/>
          </w:tcPr>
          <w:p w14:paraId="5C0A4FAE">
            <w:pPr>
              <w:pStyle w:val="7"/>
              <w:spacing w:before="176" w:line="183" w:lineRule="auto"/>
              <w:ind w:left="354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80" w:type="dxa"/>
            <w:vAlign w:val="top"/>
          </w:tcPr>
          <w:p w14:paraId="329CB1AE">
            <w:pPr>
              <w:spacing w:before="125" w:line="219" w:lineRule="auto"/>
              <w:jc w:val="center"/>
              <w:rPr>
                <w:rFonts w:hint="default" w:ascii="Times New Roman" w:hAnsi="Times New Roman" w:cs="Times New Roman" w:eastAsiaTheme="minorEastAsia"/>
                <w:spacing w:val="-2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衡南县</w:t>
            </w:r>
          </w:p>
        </w:tc>
        <w:tc>
          <w:tcPr>
            <w:tcW w:w="4215" w:type="dxa"/>
            <w:vAlign w:val="center"/>
          </w:tcPr>
          <w:p w14:paraId="6E3C3964">
            <w:pPr>
              <w:pStyle w:val="7"/>
              <w:spacing w:before="123" w:line="219" w:lineRule="auto"/>
              <w:jc w:val="center"/>
              <w:rPr>
                <w:rFonts w:hint="default" w:ascii="Times New Roman" w:hAnsi="Times New Roman" w:cs="Times New Roman" w:eastAsiaTheme="min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2"/>
                <w:sz w:val="22"/>
                <w:szCs w:val="22"/>
                <w:lang w:eastAsia="zh-CN"/>
              </w:rPr>
              <w:t>湖南贵泉粮食仓储物流有限公司</w:t>
            </w:r>
          </w:p>
        </w:tc>
        <w:tc>
          <w:tcPr>
            <w:tcW w:w="1551" w:type="dxa"/>
            <w:vAlign w:val="top"/>
          </w:tcPr>
          <w:p w14:paraId="284487D9">
            <w:pPr>
              <w:pStyle w:val="7"/>
              <w:spacing w:before="125" w:line="219" w:lineRule="auto"/>
              <w:ind w:left="380" w:leftChars="0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-2"/>
                <w:sz w:val="22"/>
                <w:szCs w:val="22"/>
              </w:rPr>
              <w:t>龙头企业</w:t>
            </w:r>
          </w:p>
        </w:tc>
        <w:tc>
          <w:tcPr>
            <w:tcW w:w="1551" w:type="dxa"/>
            <w:vAlign w:val="top"/>
          </w:tcPr>
          <w:p w14:paraId="147E8C26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粮食</w:t>
            </w:r>
          </w:p>
        </w:tc>
        <w:tc>
          <w:tcPr>
            <w:tcW w:w="1551" w:type="dxa"/>
            <w:vAlign w:val="top"/>
          </w:tcPr>
          <w:p w14:paraId="27630697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普通</w:t>
            </w:r>
          </w:p>
        </w:tc>
        <w:tc>
          <w:tcPr>
            <w:tcW w:w="1551" w:type="dxa"/>
            <w:vAlign w:val="top"/>
          </w:tcPr>
          <w:p w14:paraId="5ACE6840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王南香</w:t>
            </w:r>
          </w:p>
        </w:tc>
        <w:tc>
          <w:tcPr>
            <w:tcW w:w="1554" w:type="dxa"/>
            <w:vAlign w:val="top"/>
          </w:tcPr>
          <w:p w14:paraId="4B5B758D">
            <w:pPr>
              <w:spacing w:before="176" w:line="183" w:lineRule="auto"/>
              <w:ind w:right="4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审核通过</w:t>
            </w:r>
          </w:p>
        </w:tc>
      </w:tr>
      <w:tr w14:paraId="3A385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22" w:type="dxa"/>
            <w:vAlign w:val="top"/>
          </w:tcPr>
          <w:p w14:paraId="6BF82F4C">
            <w:pPr>
              <w:pStyle w:val="7"/>
              <w:spacing w:before="176" w:line="183" w:lineRule="auto"/>
              <w:ind w:left="354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80" w:type="dxa"/>
            <w:vAlign w:val="top"/>
          </w:tcPr>
          <w:p w14:paraId="22CD0C3C">
            <w:pPr>
              <w:spacing w:before="125" w:line="219" w:lineRule="auto"/>
              <w:jc w:val="center"/>
              <w:rPr>
                <w:rFonts w:hint="default" w:ascii="Times New Roman" w:hAnsi="Times New Roman" w:cs="Times New Roman" w:eastAsiaTheme="minorEastAsia"/>
                <w:spacing w:val="-2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衡南县</w:t>
            </w:r>
          </w:p>
        </w:tc>
        <w:tc>
          <w:tcPr>
            <w:tcW w:w="4215" w:type="dxa"/>
            <w:vAlign w:val="center"/>
          </w:tcPr>
          <w:p w14:paraId="7D855D9C">
            <w:pPr>
              <w:pStyle w:val="7"/>
              <w:spacing w:before="123" w:line="219" w:lineRule="auto"/>
              <w:jc w:val="center"/>
              <w:rPr>
                <w:rFonts w:hint="default" w:ascii="Times New Roman" w:hAnsi="Times New Roman" w:cs="Times New Roman" w:eastAsiaTheme="min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2"/>
                <w:sz w:val="22"/>
                <w:szCs w:val="22"/>
                <w:lang w:eastAsia="zh-CN"/>
              </w:rPr>
              <w:t>湖南省展望生物科技发展有限公司</w:t>
            </w:r>
          </w:p>
        </w:tc>
        <w:tc>
          <w:tcPr>
            <w:tcW w:w="1551" w:type="dxa"/>
            <w:vAlign w:val="top"/>
          </w:tcPr>
          <w:p w14:paraId="297C8142">
            <w:pPr>
              <w:pStyle w:val="7"/>
              <w:spacing w:before="125" w:line="219" w:lineRule="auto"/>
              <w:ind w:left="380" w:leftChars="0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-2"/>
                <w:sz w:val="22"/>
                <w:szCs w:val="22"/>
              </w:rPr>
              <w:t>龙头企业</w:t>
            </w:r>
          </w:p>
        </w:tc>
        <w:tc>
          <w:tcPr>
            <w:tcW w:w="1551" w:type="dxa"/>
            <w:vAlign w:val="top"/>
          </w:tcPr>
          <w:p w14:paraId="2DB9D3D5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粮食</w:t>
            </w:r>
          </w:p>
        </w:tc>
        <w:tc>
          <w:tcPr>
            <w:tcW w:w="1551" w:type="dxa"/>
            <w:vAlign w:val="top"/>
          </w:tcPr>
          <w:p w14:paraId="560C8385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省级</w:t>
            </w:r>
          </w:p>
        </w:tc>
        <w:tc>
          <w:tcPr>
            <w:tcW w:w="1551" w:type="dxa"/>
            <w:vAlign w:val="top"/>
          </w:tcPr>
          <w:p w14:paraId="43814BDD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胡祥文</w:t>
            </w:r>
          </w:p>
        </w:tc>
        <w:tc>
          <w:tcPr>
            <w:tcW w:w="1554" w:type="dxa"/>
            <w:vAlign w:val="top"/>
          </w:tcPr>
          <w:p w14:paraId="61661524">
            <w:pPr>
              <w:spacing w:before="176" w:line="183" w:lineRule="auto"/>
              <w:ind w:right="4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审核通过</w:t>
            </w:r>
          </w:p>
        </w:tc>
      </w:tr>
      <w:tr w14:paraId="3754B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22" w:type="dxa"/>
            <w:vAlign w:val="top"/>
          </w:tcPr>
          <w:p w14:paraId="6A3D1BE7">
            <w:pPr>
              <w:pStyle w:val="7"/>
              <w:spacing w:before="172" w:line="184" w:lineRule="auto"/>
              <w:ind w:left="354"/>
              <w:jc w:val="both"/>
              <w:rPr>
                <w:rFonts w:hint="eastAsia" w:ascii="Times New Roman" w:hAnsi="Times New Roman" w:cs="Times New Roman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80" w:type="dxa"/>
            <w:vAlign w:val="top"/>
          </w:tcPr>
          <w:p w14:paraId="2D30594F">
            <w:pPr>
              <w:pStyle w:val="7"/>
              <w:spacing w:before="122" w:line="219" w:lineRule="auto"/>
              <w:jc w:val="center"/>
              <w:rPr>
                <w:rFonts w:hint="default" w:ascii="Times New Roman" w:hAnsi="Times New Roman" w:cs="Times New Roman" w:eastAsiaTheme="minorEastAsia"/>
                <w:spacing w:val="-2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衡阳县</w:t>
            </w:r>
          </w:p>
        </w:tc>
        <w:tc>
          <w:tcPr>
            <w:tcW w:w="4215" w:type="dxa"/>
            <w:vAlign w:val="center"/>
          </w:tcPr>
          <w:p w14:paraId="3F381A50">
            <w:pPr>
              <w:pStyle w:val="7"/>
              <w:spacing w:before="123" w:line="219" w:lineRule="auto"/>
              <w:jc w:val="center"/>
              <w:rPr>
                <w:rFonts w:hint="default" w:ascii="Times New Roman" w:hAnsi="Times New Roman" w:cs="Times New Roman" w:eastAsiaTheme="min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2"/>
                <w:sz w:val="22"/>
                <w:szCs w:val="22"/>
                <w:lang w:eastAsia="zh-CN"/>
              </w:rPr>
              <w:t>湖南九市生态农业有限公司</w:t>
            </w:r>
          </w:p>
        </w:tc>
        <w:tc>
          <w:tcPr>
            <w:tcW w:w="1551" w:type="dxa"/>
            <w:vAlign w:val="top"/>
          </w:tcPr>
          <w:p w14:paraId="51A58E6F">
            <w:pPr>
              <w:pStyle w:val="7"/>
              <w:spacing w:before="122" w:line="219" w:lineRule="auto"/>
              <w:ind w:firstLine="432" w:firstLineChars="200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-2"/>
                <w:sz w:val="22"/>
                <w:szCs w:val="22"/>
              </w:rPr>
              <w:t>龙头企业</w:t>
            </w:r>
          </w:p>
        </w:tc>
        <w:tc>
          <w:tcPr>
            <w:tcW w:w="1551" w:type="dxa"/>
            <w:vAlign w:val="top"/>
          </w:tcPr>
          <w:p w14:paraId="4826DF4E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水果</w:t>
            </w:r>
          </w:p>
        </w:tc>
        <w:tc>
          <w:tcPr>
            <w:tcW w:w="1551" w:type="dxa"/>
            <w:vAlign w:val="top"/>
          </w:tcPr>
          <w:p w14:paraId="2BD83165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市（州）级</w:t>
            </w:r>
          </w:p>
        </w:tc>
        <w:tc>
          <w:tcPr>
            <w:tcW w:w="1551" w:type="dxa"/>
            <w:vAlign w:val="top"/>
          </w:tcPr>
          <w:p w14:paraId="6F200325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黄卉</w:t>
            </w:r>
          </w:p>
        </w:tc>
        <w:tc>
          <w:tcPr>
            <w:tcW w:w="1554" w:type="dxa"/>
            <w:vAlign w:val="top"/>
          </w:tcPr>
          <w:p w14:paraId="08808D6D">
            <w:pPr>
              <w:spacing w:before="172" w:line="184" w:lineRule="auto"/>
              <w:ind w:right="12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审核通过</w:t>
            </w:r>
          </w:p>
        </w:tc>
      </w:tr>
      <w:tr w14:paraId="2858D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22" w:type="dxa"/>
            <w:vAlign w:val="top"/>
          </w:tcPr>
          <w:p w14:paraId="4B7ADBEB">
            <w:pPr>
              <w:pStyle w:val="7"/>
              <w:spacing w:before="173" w:line="183" w:lineRule="auto"/>
              <w:ind w:left="354"/>
              <w:jc w:val="both"/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80" w:type="dxa"/>
            <w:vAlign w:val="top"/>
          </w:tcPr>
          <w:p w14:paraId="282F0EA3">
            <w:pPr>
              <w:spacing w:before="122" w:line="219" w:lineRule="auto"/>
              <w:jc w:val="center"/>
              <w:rPr>
                <w:rFonts w:hint="default" w:ascii="Times New Roman" w:hAnsi="Times New Roman" w:cs="Times New Roman" w:eastAsiaTheme="minorEastAsia"/>
                <w:spacing w:val="-2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衡阳县</w:t>
            </w:r>
          </w:p>
        </w:tc>
        <w:tc>
          <w:tcPr>
            <w:tcW w:w="4215" w:type="dxa"/>
            <w:vAlign w:val="center"/>
          </w:tcPr>
          <w:p w14:paraId="5EAF757C">
            <w:pPr>
              <w:pStyle w:val="7"/>
              <w:spacing w:before="123" w:line="219" w:lineRule="auto"/>
              <w:jc w:val="center"/>
              <w:rPr>
                <w:rFonts w:hint="default" w:ascii="Times New Roman" w:hAnsi="Times New Roman" w:cs="Times New Roman" w:eastAsiaTheme="min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2"/>
                <w:sz w:val="22"/>
                <w:szCs w:val="22"/>
                <w:lang w:eastAsia="zh-CN"/>
              </w:rPr>
              <w:t>衡阳市益民生态农业开发有限公司</w:t>
            </w:r>
          </w:p>
        </w:tc>
        <w:tc>
          <w:tcPr>
            <w:tcW w:w="1551" w:type="dxa"/>
            <w:vAlign w:val="top"/>
          </w:tcPr>
          <w:p w14:paraId="1C7DE478">
            <w:pPr>
              <w:pStyle w:val="7"/>
              <w:spacing w:before="122" w:line="219" w:lineRule="auto"/>
              <w:ind w:left="380" w:leftChars="0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-2"/>
                <w:sz w:val="22"/>
                <w:szCs w:val="22"/>
              </w:rPr>
              <w:t>龙头企业</w:t>
            </w:r>
          </w:p>
        </w:tc>
        <w:tc>
          <w:tcPr>
            <w:tcW w:w="1551" w:type="dxa"/>
            <w:vAlign w:val="top"/>
          </w:tcPr>
          <w:p w14:paraId="479BF32A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畜禽</w:t>
            </w:r>
          </w:p>
        </w:tc>
        <w:tc>
          <w:tcPr>
            <w:tcW w:w="1551" w:type="dxa"/>
            <w:vAlign w:val="top"/>
          </w:tcPr>
          <w:p w14:paraId="34A413DF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市（州）级</w:t>
            </w:r>
          </w:p>
        </w:tc>
        <w:tc>
          <w:tcPr>
            <w:tcW w:w="1551" w:type="dxa"/>
            <w:vAlign w:val="top"/>
          </w:tcPr>
          <w:p w14:paraId="56AA3E63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</w:rPr>
              <w:t>蒋治</w:t>
            </w:r>
          </w:p>
        </w:tc>
        <w:tc>
          <w:tcPr>
            <w:tcW w:w="1554" w:type="dxa"/>
            <w:vAlign w:val="top"/>
          </w:tcPr>
          <w:p w14:paraId="67B7C6BC">
            <w:pPr>
              <w:spacing w:before="173" w:line="183" w:lineRule="auto"/>
              <w:ind w:right="2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审核通过</w:t>
            </w:r>
          </w:p>
        </w:tc>
      </w:tr>
      <w:tr w14:paraId="499A8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22" w:type="dxa"/>
            <w:vAlign w:val="top"/>
          </w:tcPr>
          <w:p w14:paraId="05180CCE">
            <w:pPr>
              <w:pStyle w:val="7"/>
              <w:spacing w:before="174" w:line="183" w:lineRule="auto"/>
              <w:ind w:left="354"/>
              <w:jc w:val="both"/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080" w:type="dxa"/>
            <w:vAlign w:val="top"/>
          </w:tcPr>
          <w:p w14:paraId="320A6B98">
            <w:pPr>
              <w:spacing w:before="123" w:line="219" w:lineRule="auto"/>
              <w:jc w:val="center"/>
              <w:rPr>
                <w:rFonts w:hint="default" w:ascii="Times New Roman" w:hAnsi="Times New Roman" w:cs="Times New Roman" w:eastAsiaTheme="minorEastAsia"/>
                <w:spacing w:val="-2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衡阳县</w:t>
            </w:r>
          </w:p>
        </w:tc>
        <w:tc>
          <w:tcPr>
            <w:tcW w:w="4215" w:type="dxa"/>
            <w:vAlign w:val="center"/>
          </w:tcPr>
          <w:p w14:paraId="189F3A05">
            <w:pPr>
              <w:pStyle w:val="7"/>
              <w:spacing w:before="123" w:line="219" w:lineRule="auto"/>
              <w:jc w:val="center"/>
              <w:rPr>
                <w:rFonts w:hint="default" w:ascii="Times New Roman" w:hAnsi="Times New Roman" w:cs="Times New Roman" w:eastAsiaTheme="min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2"/>
                <w:sz w:val="22"/>
                <w:szCs w:val="22"/>
                <w:lang w:eastAsia="zh-CN"/>
              </w:rPr>
              <w:t>湖南</w:t>
            </w:r>
            <w:r>
              <w:rPr>
                <w:rFonts w:hint="default" w:ascii="Times New Roman" w:hAnsi="Times New Roman" w:cs="Times New Roman" w:eastAsiaTheme="minorEastAsia"/>
                <w:spacing w:val="2"/>
                <w:sz w:val="22"/>
                <w:szCs w:val="22"/>
                <w:lang w:val="en-US" w:eastAsia="zh-CN"/>
              </w:rPr>
              <w:t>仕杰</w:t>
            </w:r>
            <w:r>
              <w:rPr>
                <w:rFonts w:hint="default" w:ascii="Times New Roman" w:hAnsi="Times New Roman" w:cs="Times New Roman" w:eastAsiaTheme="minorEastAsia"/>
                <w:spacing w:val="2"/>
                <w:sz w:val="22"/>
                <w:szCs w:val="22"/>
                <w:lang w:eastAsia="zh-CN"/>
              </w:rPr>
              <w:t>农业股份有限公司</w:t>
            </w:r>
          </w:p>
        </w:tc>
        <w:tc>
          <w:tcPr>
            <w:tcW w:w="1551" w:type="dxa"/>
            <w:vAlign w:val="top"/>
          </w:tcPr>
          <w:p w14:paraId="058E9F1B">
            <w:pPr>
              <w:pStyle w:val="7"/>
              <w:spacing w:before="123" w:line="219" w:lineRule="auto"/>
              <w:ind w:left="380" w:leftChars="0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-2"/>
                <w:sz w:val="22"/>
                <w:szCs w:val="22"/>
              </w:rPr>
              <w:t>龙头企业</w:t>
            </w:r>
          </w:p>
        </w:tc>
        <w:tc>
          <w:tcPr>
            <w:tcW w:w="1551" w:type="dxa"/>
            <w:vAlign w:val="top"/>
          </w:tcPr>
          <w:p w14:paraId="745FD781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粮食</w:t>
            </w:r>
          </w:p>
        </w:tc>
        <w:tc>
          <w:tcPr>
            <w:tcW w:w="1551" w:type="dxa"/>
            <w:vAlign w:val="top"/>
          </w:tcPr>
          <w:p w14:paraId="04AE4EBC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市（州）级</w:t>
            </w:r>
          </w:p>
        </w:tc>
        <w:tc>
          <w:tcPr>
            <w:tcW w:w="1551" w:type="dxa"/>
            <w:vAlign w:val="top"/>
          </w:tcPr>
          <w:p w14:paraId="4B122798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邓仕运</w:t>
            </w:r>
          </w:p>
        </w:tc>
        <w:tc>
          <w:tcPr>
            <w:tcW w:w="1554" w:type="dxa"/>
            <w:vAlign w:val="top"/>
          </w:tcPr>
          <w:p w14:paraId="2A2F06AA">
            <w:pPr>
              <w:spacing w:before="174" w:line="183" w:lineRule="auto"/>
              <w:ind w:right="1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审核通过</w:t>
            </w:r>
          </w:p>
        </w:tc>
      </w:tr>
      <w:tr w14:paraId="13416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22" w:type="dxa"/>
            <w:vAlign w:val="top"/>
          </w:tcPr>
          <w:p w14:paraId="30BCF32A">
            <w:pPr>
              <w:pStyle w:val="7"/>
              <w:spacing w:before="174" w:line="183" w:lineRule="auto"/>
              <w:ind w:left="354"/>
              <w:jc w:val="both"/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080" w:type="dxa"/>
            <w:vAlign w:val="top"/>
          </w:tcPr>
          <w:p w14:paraId="1D8B5FD7">
            <w:pPr>
              <w:spacing w:before="123" w:line="219" w:lineRule="auto"/>
              <w:jc w:val="center"/>
              <w:rPr>
                <w:rFonts w:hint="default" w:ascii="Times New Roman" w:hAnsi="Times New Roman" w:cs="Times New Roman" w:eastAsiaTheme="minorEastAsia"/>
                <w:spacing w:val="-2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衡阳县</w:t>
            </w:r>
          </w:p>
        </w:tc>
        <w:tc>
          <w:tcPr>
            <w:tcW w:w="4215" w:type="dxa"/>
            <w:vAlign w:val="center"/>
          </w:tcPr>
          <w:p w14:paraId="433BA2F6">
            <w:pPr>
              <w:pStyle w:val="7"/>
              <w:spacing w:before="123" w:line="219" w:lineRule="auto"/>
              <w:jc w:val="center"/>
              <w:rPr>
                <w:rFonts w:hint="default" w:ascii="Times New Roman" w:hAnsi="Times New Roman" w:cs="Times New Roman" w:eastAsiaTheme="min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2"/>
                <w:sz w:val="22"/>
                <w:szCs w:val="22"/>
                <w:lang w:eastAsia="zh-CN"/>
              </w:rPr>
              <w:t>衡阳县渣江镇新鲜家庭农场</w:t>
            </w:r>
          </w:p>
        </w:tc>
        <w:tc>
          <w:tcPr>
            <w:tcW w:w="1551" w:type="dxa"/>
            <w:vAlign w:val="top"/>
          </w:tcPr>
          <w:p w14:paraId="44E0C800">
            <w:pPr>
              <w:pStyle w:val="7"/>
              <w:spacing w:before="123" w:line="219" w:lineRule="auto"/>
              <w:ind w:left="380" w:leftChars="0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-2"/>
                <w:sz w:val="22"/>
                <w:szCs w:val="22"/>
                <w:lang w:eastAsia="zh-CN"/>
              </w:rPr>
              <w:t>家庭农场</w:t>
            </w:r>
          </w:p>
        </w:tc>
        <w:tc>
          <w:tcPr>
            <w:tcW w:w="1551" w:type="dxa"/>
            <w:vAlign w:val="top"/>
          </w:tcPr>
          <w:p w14:paraId="2EF25F98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粮食</w:t>
            </w:r>
          </w:p>
        </w:tc>
        <w:tc>
          <w:tcPr>
            <w:tcW w:w="1551" w:type="dxa"/>
            <w:vAlign w:val="top"/>
          </w:tcPr>
          <w:p w14:paraId="7B4A85EF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省级</w:t>
            </w:r>
          </w:p>
        </w:tc>
        <w:tc>
          <w:tcPr>
            <w:tcW w:w="1551" w:type="dxa"/>
            <w:vAlign w:val="top"/>
          </w:tcPr>
          <w:p w14:paraId="4BF2669E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屈新鲜</w:t>
            </w:r>
          </w:p>
        </w:tc>
        <w:tc>
          <w:tcPr>
            <w:tcW w:w="1554" w:type="dxa"/>
            <w:vAlign w:val="top"/>
          </w:tcPr>
          <w:p w14:paraId="323B6CE6">
            <w:pPr>
              <w:spacing w:before="174" w:line="183" w:lineRule="auto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审核通过</w:t>
            </w:r>
          </w:p>
        </w:tc>
      </w:tr>
      <w:tr w14:paraId="49D12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22" w:type="dxa"/>
            <w:vAlign w:val="top"/>
          </w:tcPr>
          <w:p w14:paraId="3A9A869E">
            <w:pPr>
              <w:pStyle w:val="7"/>
              <w:spacing w:before="175" w:line="182" w:lineRule="auto"/>
              <w:ind w:left="354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080" w:type="dxa"/>
            <w:vAlign w:val="top"/>
          </w:tcPr>
          <w:p w14:paraId="194D5427">
            <w:pPr>
              <w:spacing w:before="123" w:line="219" w:lineRule="auto"/>
              <w:jc w:val="center"/>
              <w:rPr>
                <w:rFonts w:hint="default" w:ascii="Times New Roman" w:hAnsi="Times New Roman" w:cs="Times New Roman" w:eastAsiaTheme="minorEastAsia"/>
                <w:spacing w:val="-2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衡阳县</w:t>
            </w:r>
          </w:p>
        </w:tc>
        <w:tc>
          <w:tcPr>
            <w:tcW w:w="4215" w:type="dxa"/>
            <w:vAlign w:val="center"/>
          </w:tcPr>
          <w:p w14:paraId="354D89BD">
            <w:pPr>
              <w:pStyle w:val="7"/>
              <w:spacing w:before="123" w:line="219" w:lineRule="auto"/>
              <w:jc w:val="center"/>
              <w:rPr>
                <w:rFonts w:hint="default" w:ascii="Times New Roman" w:hAnsi="Times New Roman" w:cs="Times New Roman" w:eastAsiaTheme="min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2"/>
                <w:sz w:val="22"/>
                <w:szCs w:val="22"/>
                <w:lang w:eastAsia="zh-CN"/>
              </w:rPr>
              <w:t>衡阳县石市镇春桂粮食种植农场</w:t>
            </w:r>
          </w:p>
        </w:tc>
        <w:tc>
          <w:tcPr>
            <w:tcW w:w="1551" w:type="dxa"/>
            <w:vAlign w:val="top"/>
          </w:tcPr>
          <w:p w14:paraId="5BB0FBF7">
            <w:pPr>
              <w:pStyle w:val="7"/>
              <w:spacing w:before="123" w:line="219" w:lineRule="auto"/>
              <w:ind w:left="380" w:leftChars="0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-2"/>
                <w:sz w:val="22"/>
                <w:szCs w:val="22"/>
                <w:lang w:eastAsia="zh-CN"/>
              </w:rPr>
              <w:t>家庭农场</w:t>
            </w:r>
          </w:p>
        </w:tc>
        <w:tc>
          <w:tcPr>
            <w:tcW w:w="1551" w:type="dxa"/>
            <w:vAlign w:val="top"/>
          </w:tcPr>
          <w:p w14:paraId="494BA286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粮食</w:t>
            </w:r>
          </w:p>
        </w:tc>
        <w:tc>
          <w:tcPr>
            <w:tcW w:w="1551" w:type="dxa"/>
            <w:vAlign w:val="top"/>
          </w:tcPr>
          <w:p w14:paraId="3C5E826A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普通</w:t>
            </w:r>
          </w:p>
        </w:tc>
        <w:tc>
          <w:tcPr>
            <w:tcW w:w="1551" w:type="dxa"/>
            <w:vAlign w:val="top"/>
          </w:tcPr>
          <w:p w14:paraId="665C507A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曾春桂</w:t>
            </w:r>
          </w:p>
        </w:tc>
        <w:tc>
          <w:tcPr>
            <w:tcW w:w="1554" w:type="dxa"/>
            <w:vAlign w:val="top"/>
          </w:tcPr>
          <w:p w14:paraId="07A8EBB2">
            <w:pPr>
              <w:spacing w:before="173" w:line="184" w:lineRule="auto"/>
              <w:ind w:right="12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审核通过</w:t>
            </w:r>
          </w:p>
        </w:tc>
      </w:tr>
      <w:tr w14:paraId="18B60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22" w:type="dxa"/>
            <w:vAlign w:val="top"/>
          </w:tcPr>
          <w:p w14:paraId="0FB8EA88">
            <w:pPr>
              <w:pStyle w:val="7"/>
              <w:spacing w:before="174" w:line="183" w:lineRule="auto"/>
              <w:ind w:left="354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080" w:type="dxa"/>
            <w:vAlign w:val="top"/>
          </w:tcPr>
          <w:p w14:paraId="674281DD">
            <w:pPr>
              <w:spacing w:before="123" w:line="219" w:lineRule="auto"/>
              <w:jc w:val="center"/>
              <w:rPr>
                <w:rFonts w:hint="default" w:ascii="Times New Roman" w:hAnsi="Times New Roman" w:cs="Times New Roman" w:eastAsiaTheme="minorEastAsia"/>
                <w:spacing w:val="-2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衡阳县</w:t>
            </w:r>
          </w:p>
        </w:tc>
        <w:tc>
          <w:tcPr>
            <w:tcW w:w="4215" w:type="dxa"/>
            <w:vAlign w:val="center"/>
          </w:tcPr>
          <w:p w14:paraId="2D75178F">
            <w:pPr>
              <w:pStyle w:val="7"/>
              <w:spacing w:before="123" w:line="219" w:lineRule="auto"/>
              <w:jc w:val="center"/>
              <w:rPr>
                <w:rFonts w:hint="default" w:ascii="Times New Roman" w:hAnsi="Times New Roman" w:cs="Times New Roman" w:eastAsiaTheme="min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2"/>
                <w:sz w:val="22"/>
                <w:szCs w:val="22"/>
                <w:lang w:eastAsia="zh-CN"/>
              </w:rPr>
              <w:t>衡阳县鑫隆种养专业合作社</w:t>
            </w:r>
          </w:p>
        </w:tc>
        <w:tc>
          <w:tcPr>
            <w:tcW w:w="1551" w:type="dxa"/>
            <w:vAlign w:val="top"/>
          </w:tcPr>
          <w:p w14:paraId="4E8FF963">
            <w:pPr>
              <w:pStyle w:val="7"/>
              <w:spacing w:before="123" w:line="219" w:lineRule="auto"/>
              <w:ind w:left="380" w:leftChars="0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-2"/>
                <w:sz w:val="22"/>
                <w:szCs w:val="22"/>
                <w:lang w:eastAsia="zh-CN"/>
              </w:rPr>
              <w:t>合作社</w:t>
            </w:r>
          </w:p>
        </w:tc>
        <w:tc>
          <w:tcPr>
            <w:tcW w:w="1551" w:type="dxa"/>
            <w:vAlign w:val="top"/>
          </w:tcPr>
          <w:p w14:paraId="41A1B479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蔬菜</w:t>
            </w:r>
          </w:p>
        </w:tc>
        <w:tc>
          <w:tcPr>
            <w:tcW w:w="1551" w:type="dxa"/>
            <w:vAlign w:val="top"/>
          </w:tcPr>
          <w:p w14:paraId="1D50C927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县（区）级</w:t>
            </w:r>
          </w:p>
        </w:tc>
        <w:tc>
          <w:tcPr>
            <w:tcW w:w="1551" w:type="dxa"/>
            <w:vAlign w:val="top"/>
          </w:tcPr>
          <w:p w14:paraId="48D39EA5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刘军辉</w:t>
            </w:r>
          </w:p>
        </w:tc>
        <w:tc>
          <w:tcPr>
            <w:tcW w:w="1554" w:type="dxa"/>
            <w:vAlign w:val="top"/>
          </w:tcPr>
          <w:p w14:paraId="78F8B602">
            <w:pPr>
              <w:spacing w:before="173" w:line="184" w:lineRule="auto"/>
              <w:ind w:right="13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审核通过</w:t>
            </w:r>
          </w:p>
        </w:tc>
      </w:tr>
      <w:tr w14:paraId="44667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22" w:type="dxa"/>
            <w:vAlign w:val="top"/>
          </w:tcPr>
          <w:p w14:paraId="04991C03">
            <w:pPr>
              <w:pStyle w:val="7"/>
              <w:spacing w:before="175" w:line="182" w:lineRule="auto"/>
              <w:ind w:left="354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080" w:type="dxa"/>
            <w:vAlign w:val="top"/>
          </w:tcPr>
          <w:p w14:paraId="6F82B1AA">
            <w:pPr>
              <w:spacing w:before="123" w:line="219" w:lineRule="auto"/>
              <w:jc w:val="center"/>
              <w:rPr>
                <w:rFonts w:hint="default" w:ascii="Times New Roman" w:hAnsi="Times New Roman" w:cs="Times New Roman" w:eastAsiaTheme="minorEastAsia"/>
                <w:spacing w:val="-2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衡阳县</w:t>
            </w:r>
          </w:p>
        </w:tc>
        <w:tc>
          <w:tcPr>
            <w:tcW w:w="4215" w:type="dxa"/>
            <w:vAlign w:val="center"/>
          </w:tcPr>
          <w:p w14:paraId="6DB0D699">
            <w:pPr>
              <w:pStyle w:val="7"/>
              <w:spacing w:before="123" w:line="219" w:lineRule="auto"/>
              <w:jc w:val="center"/>
              <w:rPr>
                <w:rFonts w:hint="default" w:ascii="Times New Roman" w:hAnsi="Times New Roman" w:cs="Times New Roman" w:eastAsiaTheme="min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2"/>
                <w:sz w:val="22"/>
                <w:szCs w:val="22"/>
                <w:lang w:eastAsia="zh-CN"/>
              </w:rPr>
              <w:t>湖南角山米业有限责任公司</w:t>
            </w:r>
          </w:p>
        </w:tc>
        <w:tc>
          <w:tcPr>
            <w:tcW w:w="1551" w:type="dxa"/>
            <w:vAlign w:val="top"/>
          </w:tcPr>
          <w:p w14:paraId="4B06B9AD">
            <w:pPr>
              <w:pStyle w:val="7"/>
              <w:spacing w:before="123" w:line="219" w:lineRule="auto"/>
              <w:ind w:left="380" w:leftChars="0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-2"/>
                <w:sz w:val="22"/>
                <w:szCs w:val="22"/>
              </w:rPr>
              <w:t>龙头企业</w:t>
            </w:r>
          </w:p>
        </w:tc>
        <w:tc>
          <w:tcPr>
            <w:tcW w:w="1551" w:type="dxa"/>
            <w:vAlign w:val="top"/>
          </w:tcPr>
          <w:p w14:paraId="2ABBB0D1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粮食</w:t>
            </w:r>
          </w:p>
        </w:tc>
        <w:tc>
          <w:tcPr>
            <w:tcW w:w="1551" w:type="dxa"/>
            <w:vAlign w:val="top"/>
          </w:tcPr>
          <w:p w14:paraId="4208E352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国家级</w:t>
            </w:r>
          </w:p>
        </w:tc>
        <w:tc>
          <w:tcPr>
            <w:tcW w:w="1551" w:type="dxa"/>
            <w:vAlign w:val="top"/>
          </w:tcPr>
          <w:p w14:paraId="761B1607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</w:rPr>
              <w:t>任贤龙</w:t>
            </w:r>
          </w:p>
        </w:tc>
        <w:tc>
          <w:tcPr>
            <w:tcW w:w="1554" w:type="dxa"/>
            <w:vAlign w:val="top"/>
          </w:tcPr>
          <w:p w14:paraId="0C4FC142">
            <w:pPr>
              <w:spacing w:before="173" w:line="184" w:lineRule="auto"/>
              <w:ind w:right="11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审核通过</w:t>
            </w:r>
          </w:p>
        </w:tc>
      </w:tr>
      <w:tr w14:paraId="59AA4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22" w:type="dxa"/>
            <w:vAlign w:val="top"/>
          </w:tcPr>
          <w:p w14:paraId="48079C62">
            <w:pPr>
              <w:pStyle w:val="7"/>
              <w:spacing w:before="185" w:line="184" w:lineRule="auto"/>
              <w:ind w:left="354" w:leftChars="0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13</w:t>
            </w:r>
          </w:p>
        </w:tc>
        <w:tc>
          <w:tcPr>
            <w:tcW w:w="1080" w:type="dxa"/>
            <w:vAlign w:val="top"/>
          </w:tcPr>
          <w:p w14:paraId="597ADAA8">
            <w:pPr>
              <w:pStyle w:val="7"/>
              <w:spacing w:before="135" w:line="219" w:lineRule="auto"/>
              <w:jc w:val="center"/>
              <w:rPr>
                <w:rFonts w:hint="default" w:ascii="Times New Roman" w:hAnsi="Times New Roman" w:cs="Times New Roman" w:eastAsiaTheme="minorEastAsia"/>
                <w:spacing w:val="-2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衡山县</w:t>
            </w:r>
          </w:p>
        </w:tc>
        <w:tc>
          <w:tcPr>
            <w:tcW w:w="4215" w:type="dxa"/>
            <w:vAlign w:val="center"/>
          </w:tcPr>
          <w:p w14:paraId="480DBAA0">
            <w:pPr>
              <w:pStyle w:val="7"/>
              <w:spacing w:before="123" w:line="219" w:lineRule="auto"/>
              <w:jc w:val="center"/>
              <w:rPr>
                <w:rFonts w:hint="default" w:ascii="Times New Roman" w:hAnsi="Times New Roman" w:cs="Times New Roman" w:eastAsiaTheme="minorEastAsia"/>
                <w:spacing w:val="2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spacing w:val="2"/>
                <w:sz w:val="22"/>
                <w:szCs w:val="22"/>
                <w:lang w:eastAsia="zh-CN"/>
              </w:rPr>
              <w:t>湖南衡岳中药饮片有限公司</w:t>
            </w:r>
          </w:p>
        </w:tc>
        <w:tc>
          <w:tcPr>
            <w:tcW w:w="1551" w:type="dxa"/>
            <w:vAlign w:val="top"/>
          </w:tcPr>
          <w:p w14:paraId="5F90777F">
            <w:pPr>
              <w:pStyle w:val="7"/>
              <w:spacing w:before="135" w:line="219" w:lineRule="auto"/>
              <w:ind w:left="380" w:leftChars="0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-2"/>
                <w:sz w:val="22"/>
                <w:szCs w:val="22"/>
              </w:rPr>
              <w:t>龙头企业</w:t>
            </w:r>
          </w:p>
        </w:tc>
        <w:tc>
          <w:tcPr>
            <w:tcW w:w="1551" w:type="dxa"/>
            <w:vAlign w:val="top"/>
          </w:tcPr>
          <w:p w14:paraId="72EC0F3C">
            <w:pPr>
              <w:pStyle w:val="7"/>
              <w:spacing w:before="125" w:line="220" w:lineRule="auto"/>
              <w:jc w:val="center"/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中药材</w:t>
            </w:r>
          </w:p>
        </w:tc>
        <w:tc>
          <w:tcPr>
            <w:tcW w:w="1551" w:type="dxa"/>
            <w:vAlign w:val="top"/>
          </w:tcPr>
          <w:p w14:paraId="21CBE079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省级</w:t>
            </w:r>
          </w:p>
        </w:tc>
        <w:tc>
          <w:tcPr>
            <w:tcW w:w="1551" w:type="dxa"/>
            <w:vAlign w:val="top"/>
          </w:tcPr>
          <w:p w14:paraId="30BD0EB9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</w:rPr>
              <w:t>刘洪亮</w:t>
            </w:r>
          </w:p>
        </w:tc>
        <w:tc>
          <w:tcPr>
            <w:tcW w:w="1554" w:type="dxa"/>
            <w:vAlign w:val="top"/>
          </w:tcPr>
          <w:p w14:paraId="028D68BE">
            <w:pPr>
              <w:spacing w:before="185" w:line="184" w:lineRule="auto"/>
              <w:ind w:right="12" w:rightChars="0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审核通过</w:t>
            </w:r>
          </w:p>
        </w:tc>
      </w:tr>
      <w:tr w14:paraId="169E2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22" w:type="dxa"/>
            <w:vAlign w:val="top"/>
          </w:tcPr>
          <w:p w14:paraId="44797539">
            <w:pPr>
              <w:pStyle w:val="7"/>
              <w:spacing w:before="177" w:line="183" w:lineRule="auto"/>
              <w:ind w:left="354" w:leftChars="0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14</w:t>
            </w:r>
          </w:p>
        </w:tc>
        <w:tc>
          <w:tcPr>
            <w:tcW w:w="1080" w:type="dxa"/>
            <w:vAlign w:val="top"/>
          </w:tcPr>
          <w:p w14:paraId="09A347E5">
            <w:pPr>
              <w:pStyle w:val="7"/>
              <w:spacing w:before="126" w:line="219" w:lineRule="auto"/>
              <w:jc w:val="center"/>
              <w:rPr>
                <w:rFonts w:hint="default" w:ascii="Times New Roman" w:hAnsi="Times New Roman" w:cs="Times New Roman" w:eastAsiaTheme="minorEastAsia"/>
                <w:spacing w:val="-2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衡山县</w:t>
            </w:r>
          </w:p>
        </w:tc>
        <w:tc>
          <w:tcPr>
            <w:tcW w:w="4215" w:type="dxa"/>
            <w:vAlign w:val="center"/>
          </w:tcPr>
          <w:p w14:paraId="7A555285">
            <w:pPr>
              <w:pStyle w:val="7"/>
              <w:spacing w:before="123" w:line="219" w:lineRule="auto"/>
              <w:jc w:val="center"/>
              <w:rPr>
                <w:rFonts w:hint="default" w:ascii="Times New Roman" w:hAnsi="Times New Roman" w:cs="Times New Roman" w:eastAsiaTheme="minorEastAsia"/>
                <w:spacing w:val="2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spacing w:val="2"/>
                <w:sz w:val="22"/>
                <w:szCs w:val="22"/>
                <w:lang w:eastAsia="zh-CN"/>
              </w:rPr>
              <w:t>衡山广兴食品有限公司</w:t>
            </w:r>
          </w:p>
        </w:tc>
        <w:tc>
          <w:tcPr>
            <w:tcW w:w="1551" w:type="dxa"/>
            <w:vAlign w:val="top"/>
          </w:tcPr>
          <w:p w14:paraId="796817E8">
            <w:pPr>
              <w:pStyle w:val="7"/>
              <w:spacing w:before="126" w:line="219" w:lineRule="auto"/>
              <w:ind w:left="380" w:leftChars="0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-2"/>
                <w:sz w:val="22"/>
                <w:szCs w:val="22"/>
              </w:rPr>
              <w:t>龙头企业</w:t>
            </w:r>
          </w:p>
        </w:tc>
        <w:tc>
          <w:tcPr>
            <w:tcW w:w="1551" w:type="dxa"/>
            <w:vAlign w:val="top"/>
          </w:tcPr>
          <w:p w14:paraId="27351E6D">
            <w:pPr>
              <w:pStyle w:val="7"/>
              <w:spacing w:before="125" w:line="220" w:lineRule="auto"/>
              <w:jc w:val="center"/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其他</w:t>
            </w:r>
          </w:p>
        </w:tc>
        <w:tc>
          <w:tcPr>
            <w:tcW w:w="1551" w:type="dxa"/>
            <w:vAlign w:val="top"/>
          </w:tcPr>
          <w:p w14:paraId="3F3D88A0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市（州）级</w:t>
            </w:r>
          </w:p>
        </w:tc>
        <w:tc>
          <w:tcPr>
            <w:tcW w:w="1551" w:type="dxa"/>
            <w:vAlign w:val="top"/>
          </w:tcPr>
          <w:p w14:paraId="16697D24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</w:rPr>
              <w:t>彭永宏</w:t>
            </w:r>
          </w:p>
        </w:tc>
        <w:tc>
          <w:tcPr>
            <w:tcW w:w="1554" w:type="dxa"/>
            <w:vAlign w:val="top"/>
          </w:tcPr>
          <w:p w14:paraId="18B8D695">
            <w:pPr>
              <w:spacing w:before="176" w:line="184" w:lineRule="auto"/>
              <w:ind w:right="13" w:rightChars="0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审核通过</w:t>
            </w:r>
          </w:p>
        </w:tc>
      </w:tr>
      <w:tr w14:paraId="1F056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2" w:type="dxa"/>
            <w:vAlign w:val="top"/>
          </w:tcPr>
          <w:p w14:paraId="319153D0">
            <w:pPr>
              <w:pStyle w:val="7"/>
              <w:spacing w:before="176" w:line="184" w:lineRule="auto"/>
              <w:ind w:left="354" w:leftChars="0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15</w:t>
            </w:r>
          </w:p>
        </w:tc>
        <w:tc>
          <w:tcPr>
            <w:tcW w:w="1080" w:type="dxa"/>
            <w:vAlign w:val="top"/>
          </w:tcPr>
          <w:p w14:paraId="54A398C0">
            <w:pPr>
              <w:pStyle w:val="7"/>
              <w:spacing w:before="126" w:line="219" w:lineRule="auto"/>
              <w:jc w:val="center"/>
              <w:rPr>
                <w:rFonts w:hint="default" w:ascii="Times New Roman" w:hAnsi="Times New Roman" w:cs="Times New Roman" w:eastAsiaTheme="minorEastAsia"/>
                <w:spacing w:val="-2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衡东县</w:t>
            </w:r>
          </w:p>
        </w:tc>
        <w:tc>
          <w:tcPr>
            <w:tcW w:w="4215" w:type="dxa"/>
            <w:vAlign w:val="center"/>
          </w:tcPr>
          <w:p w14:paraId="419D3FD6">
            <w:pPr>
              <w:pStyle w:val="7"/>
              <w:spacing w:before="123" w:line="219" w:lineRule="auto"/>
              <w:jc w:val="center"/>
              <w:rPr>
                <w:rFonts w:hint="default" w:ascii="Times New Roman" w:hAnsi="Times New Roman" w:cs="Times New Roman" w:eastAsiaTheme="minorEastAsia"/>
                <w:spacing w:val="2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spacing w:val="2"/>
                <w:sz w:val="22"/>
                <w:szCs w:val="22"/>
                <w:lang w:eastAsia="zh-CN"/>
              </w:rPr>
              <w:t>衡阳湘粮谷稻生态农业</w:t>
            </w:r>
            <w:r>
              <w:rPr>
                <w:rFonts w:hint="default" w:ascii="Times New Roman" w:hAnsi="Times New Roman" w:cs="Times New Roman" w:eastAsiaTheme="minorEastAsia"/>
                <w:spacing w:val="2"/>
                <w:sz w:val="22"/>
                <w:szCs w:val="22"/>
              </w:rPr>
              <w:t>有限公司</w:t>
            </w:r>
          </w:p>
        </w:tc>
        <w:tc>
          <w:tcPr>
            <w:tcW w:w="1551" w:type="dxa"/>
            <w:vAlign w:val="top"/>
          </w:tcPr>
          <w:p w14:paraId="562B4C92">
            <w:pPr>
              <w:pStyle w:val="7"/>
              <w:spacing w:before="126" w:line="219" w:lineRule="auto"/>
              <w:ind w:left="380" w:leftChars="0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-2"/>
                <w:sz w:val="22"/>
                <w:szCs w:val="22"/>
              </w:rPr>
              <w:t>龙头企业</w:t>
            </w:r>
          </w:p>
        </w:tc>
        <w:tc>
          <w:tcPr>
            <w:tcW w:w="1551" w:type="dxa"/>
            <w:vAlign w:val="top"/>
          </w:tcPr>
          <w:p w14:paraId="7062BE6D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粮食</w:t>
            </w:r>
          </w:p>
        </w:tc>
        <w:tc>
          <w:tcPr>
            <w:tcW w:w="1551" w:type="dxa"/>
            <w:vAlign w:val="top"/>
          </w:tcPr>
          <w:p w14:paraId="1EDFB56B">
            <w:pPr>
              <w:pStyle w:val="7"/>
              <w:spacing w:before="125" w:line="220" w:lineRule="auto"/>
              <w:jc w:val="center"/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省级</w:t>
            </w:r>
          </w:p>
        </w:tc>
        <w:tc>
          <w:tcPr>
            <w:tcW w:w="1551" w:type="dxa"/>
            <w:vAlign w:val="top"/>
          </w:tcPr>
          <w:p w14:paraId="7EE3B951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</w:rPr>
              <w:t>侯三桂</w:t>
            </w:r>
          </w:p>
        </w:tc>
        <w:tc>
          <w:tcPr>
            <w:tcW w:w="1554" w:type="dxa"/>
            <w:vAlign w:val="top"/>
          </w:tcPr>
          <w:p w14:paraId="3D3CBF0E">
            <w:pPr>
              <w:spacing w:before="176" w:line="184" w:lineRule="auto"/>
              <w:ind w:right="13" w:rightChars="0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审核通过</w:t>
            </w:r>
          </w:p>
        </w:tc>
      </w:tr>
      <w:tr w14:paraId="14ED8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22" w:type="dxa"/>
            <w:vAlign w:val="top"/>
          </w:tcPr>
          <w:p w14:paraId="2C4D6781">
            <w:pPr>
              <w:pStyle w:val="7"/>
              <w:spacing w:before="178" w:line="183" w:lineRule="auto"/>
              <w:ind w:left="354" w:leftChars="0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16</w:t>
            </w:r>
          </w:p>
        </w:tc>
        <w:tc>
          <w:tcPr>
            <w:tcW w:w="1080" w:type="dxa"/>
            <w:vAlign w:val="top"/>
          </w:tcPr>
          <w:p w14:paraId="7ECBC0D3">
            <w:pPr>
              <w:spacing w:before="127" w:line="219" w:lineRule="auto"/>
              <w:jc w:val="center"/>
              <w:rPr>
                <w:rFonts w:hint="default" w:ascii="Times New Roman" w:hAnsi="Times New Roman" w:cs="Times New Roman" w:eastAsiaTheme="minorEastAsia"/>
                <w:spacing w:val="-2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衡东县</w:t>
            </w:r>
          </w:p>
        </w:tc>
        <w:tc>
          <w:tcPr>
            <w:tcW w:w="4215" w:type="dxa"/>
            <w:vAlign w:val="center"/>
          </w:tcPr>
          <w:p w14:paraId="5B248C97">
            <w:pPr>
              <w:pStyle w:val="7"/>
              <w:spacing w:before="123" w:line="219" w:lineRule="auto"/>
              <w:jc w:val="center"/>
              <w:rPr>
                <w:rFonts w:hint="default" w:ascii="Times New Roman" w:hAnsi="Times New Roman" w:cs="Times New Roman" w:eastAsiaTheme="minorEastAsia"/>
                <w:spacing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2"/>
                <w:sz w:val="22"/>
                <w:szCs w:val="22"/>
                <w:lang w:val="en-US" w:eastAsia="zh-CN"/>
              </w:rPr>
              <w:t>衡阳丰食园粮油食品贸易有限公司</w:t>
            </w:r>
          </w:p>
        </w:tc>
        <w:tc>
          <w:tcPr>
            <w:tcW w:w="1551" w:type="dxa"/>
            <w:vAlign w:val="top"/>
          </w:tcPr>
          <w:p w14:paraId="4EF03BFC">
            <w:pPr>
              <w:pStyle w:val="7"/>
              <w:spacing w:before="127" w:line="219" w:lineRule="auto"/>
              <w:ind w:left="380" w:leftChars="0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-2"/>
                <w:sz w:val="22"/>
                <w:szCs w:val="22"/>
              </w:rPr>
              <w:t>龙头企业</w:t>
            </w:r>
          </w:p>
        </w:tc>
        <w:tc>
          <w:tcPr>
            <w:tcW w:w="1551" w:type="dxa"/>
            <w:vAlign w:val="top"/>
          </w:tcPr>
          <w:p w14:paraId="59404FC8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粮食</w:t>
            </w:r>
          </w:p>
        </w:tc>
        <w:tc>
          <w:tcPr>
            <w:tcW w:w="1551" w:type="dxa"/>
            <w:vAlign w:val="top"/>
          </w:tcPr>
          <w:p w14:paraId="148A25D9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省级</w:t>
            </w:r>
          </w:p>
        </w:tc>
        <w:tc>
          <w:tcPr>
            <w:tcW w:w="1551" w:type="dxa"/>
            <w:vAlign w:val="top"/>
          </w:tcPr>
          <w:p w14:paraId="72F861E7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val="en-US" w:eastAsia="zh-CN"/>
              </w:rPr>
              <w:t>彭建国</w:t>
            </w:r>
          </w:p>
        </w:tc>
        <w:tc>
          <w:tcPr>
            <w:tcW w:w="1554" w:type="dxa"/>
            <w:vAlign w:val="top"/>
          </w:tcPr>
          <w:p w14:paraId="1A75823E">
            <w:pPr>
              <w:spacing w:before="177" w:line="184" w:lineRule="auto"/>
              <w:ind w:right="12" w:rightChars="0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审核通过</w:t>
            </w:r>
          </w:p>
        </w:tc>
      </w:tr>
      <w:tr w14:paraId="7B2AC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22" w:type="dxa"/>
            <w:vAlign w:val="top"/>
          </w:tcPr>
          <w:p w14:paraId="1FDA515D">
            <w:pPr>
              <w:pStyle w:val="7"/>
              <w:spacing w:before="170" w:line="183" w:lineRule="auto"/>
              <w:ind w:left="365" w:leftChars="0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17</w:t>
            </w:r>
          </w:p>
        </w:tc>
        <w:tc>
          <w:tcPr>
            <w:tcW w:w="1080" w:type="dxa"/>
            <w:vAlign w:val="top"/>
          </w:tcPr>
          <w:p w14:paraId="1578BC53">
            <w:pPr>
              <w:spacing w:before="119" w:line="219" w:lineRule="auto"/>
              <w:jc w:val="center"/>
              <w:rPr>
                <w:rFonts w:hint="default" w:ascii="Times New Roman" w:hAnsi="Times New Roman" w:cs="Times New Roman" w:eastAsiaTheme="minorEastAsia"/>
                <w:spacing w:val="-2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衡东县</w:t>
            </w:r>
          </w:p>
        </w:tc>
        <w:tc>
          <w:tcPr>
            <w:tcW w:w="4215" w:type="dxa"/>
            <w:vAlign w:val="center"/>
          </w:tcPr>
          <w:p w14:paraId="1C19CB67">
            <w:pPr>
              <w:pStyle w:val="7"/>
              <w:spacing w:before="123" w:line="219" w:lineRule="auto"/>
              <w:jc w:val="center"/>
              <w:rPr>
                <w:rFonts w:hint="default" w:ascii="Times New Roman" w:hAnsi="Times New Roman" w:cs="Times New Roman" w:eastAsiaTheme="minorEastAsia"/>
                <w:spacing w:val="2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spacing w:val="2"/>
                <w:sz w:val="22"/>
                <w:szCs w:val="22"/>
              </w:rPr>
              <w:t>湖南万郡山米业股份有限公司</w:t>
            </w:r>
          </w:p>
        </w:tc>
        <w:tc>
          <w:tcPr>
            <w:tcW w:w="1551" w:type="dxa"/>
            <w:vAlign w:val="top"/>
          </w:tcPr>
          <w:p w14:paraId="01A618A0">
            <w:pPr>
              <w:pStyle w:val="7"/>
              <w:spacing w:before="119" w:line="219" w:lineRule="auto"/>
              <w:ind w:left="380" w:leftChars="0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-2"/>
                <w:sz w:val="22"/>
                <w:szCs w:val="22"/>
              </w:rPr>
              <w:t>龙头企业</w:t>
            </w:r>
          </w:p>
        </w:tc>
        <w:tc>
          <w:tcPr>
            <w:tcW w:w="1551" w:type="dxa"/>
            <w:vAlign w:val="top"/>
          </w:tcPr>
          <w:p w14:paraId="14A0AEDB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粮食</w:t>
            </w:r>
          </w:p>
        </w:tc>
        <w:tc>
          <w:tcPr>
            <w:tcW w:w="1551" w:type="dxa"/>
            <w:vAlign w:val="top"/>
          </w:tcPr>
          <w:p w14:paraId="4071B3FB">
            <w:pPr>
              <w:pStyle w:val="7"/>
              <w:spacing w:before="125" w:line="220" w:lineRule="auto"/>
              <w:jc w:val="center"/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市（州）级</w:t>
            </w:r>
          </w:p>
        </w:tc>
        <w:tc>
          <w:tcPr>
            <w:tcW w:w="1551" w:type="dxa"/>
            <w:vAlign w:val="top"/>
          </w:tcPr>
          <w:p w14:paraId="3AEE67CE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</w:rPr>
              <w:t>罗正春</w:t>
            </w:r>
          </w:p>
        </w:tc>
        <w:tc>
          <w:tcPr>
            <w:tcW w:w="1554" w:type="dxa"/>
            <w:vAlign w:val="top"/>
          </w:tcPr>
          <w:p w14:paraId="3D172843">
            <w:pPr>
              <w:spacing w:before="169" w:line="184" w:lineRule="auto"/>
              <w:ind w:right="13" w:rightChars="0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审核通过</w:t>
            </w:r>
          </w:p>
        </w:tc>
      </w:tr>
      <w:tr w14:paraId="73487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22" w:type="dxa"/>
            <w:vAlign w:val="top"/>
          </w:tcPr>
          <w:p w14:paraId="38F98187">
            <w:pPr>
              <w:pStyle w:val="7"/>
              <w:spacing w:before="170" w:line="183" w:lineRule="auto"/>
              <w:ind w:left="365" w:leftChars="0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18</w:t>
            </w:r>
          </w:p>
        </w:tc>
        <w:tc>
          <w:tcPr>
            <w:tcW w:w="1080" w:type="dxa"/>
            <w:vAlign w:val="top"/>
          </w:tcPr>
          <w:p w14:paraId="39473ED4">
            <w:pPr>
              <w:spacing w:before="119" w:line="219" w:lineRule="auto"/>
              <w:jc w:val="center"/>
              <w:rPr>
                <w:rFonts w:hint="default" w:ascii="Times New Roman" w:hAnsi="Times New Roman" w:cs="Times New Roman" w:eastAsiaTheme="minorEastAsia"/>
                <w:spacing w:val="-2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衡东县</w:t>
            </w:r>
          </w:p>
        </w:tc>
        <w:tc>
          <w:tcPr>
            <w:tcW w:w="4215" w:type="dxa"/>
            <w:vAlign w:val="center"/>
          </w:tcPr>
          <w:p w14:paraId="59C24544">
            <w:pPr>
              <w:pStyle w:val="7"/>
              <w:spacing w:before="123" w:line="219" w:lineRule="auto"/>
              <w:jc w:val="center"/>
              <w:rPr>
                <w:rFonts w:hint="default" w:ascii="Times New Roman" w:hAnsi="Times New Roman" w:cs="Times New Roman" w:eastAsiaTheme="minorEastAsia"/>
                <w:spacing w:val="2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spacing w:val="2"/>
                <w:sz w:val="22"/>
                <w:szCs w:val="22"/>
              </w:rPr>
              <w:t>湖南衡东县衡金优质农产品有限公司</w:t>
            </w:r>
          </w:p>
        </w:tc>
        <w:tc>
          <w:tcPr>
            <w:tcW w:w="1551" w:type="dxa"/>
            <w:vAlign w:val="top"/>
          </w:tcPr>
          <w:p w14:paraId="71DA124A">
            <w:pPr>
              <w:pStyle w:val="7"/>
              <w:spacing w:before="119" w:line="219" w:lineRule="auto"/>
              <w:ind w:left="380" w:leftChars="0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-2"/>
                <w:sz w:val="22"/>
                <w:szCs w:val="22"/>
              </w:rPr>
              <w:t>龙头企业</w:t>
            </w:r>
          </w:p>
        </w:tc>
        <w:tc>
          <w:tcPr>
            <w:tcW w:w="1551" w:type="dxa"/>
            <w:vAlign w:val="top"/>
          </w:tcPr>
          <w:p w14:paraId="74407906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其他</w:t>
            </w:r>
          </w:p>
        </w:tc>
        <w:tc>
          <w:tcPr>
            <w:tcW w:w="1551" w:type="dxa"/>
            <w:vAlign w:val="top"/>
          </w:tcPr>
          <w:p w14:paraId="585FB585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省级</w:t>
            </w:r>
          </w:p>
        </w:tc>
        <w:tc>
          <w:tcPr>
            <w:tcW w:w="1551" w:type="dxa"/>
            <w:vAlign w:val="top"/>
          </w:tcPr>
          <w:p w14:paraId="3929F0F3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</w:rPr>
              <w:t>龙金平</w:t>
            </w:r>
          </w:p>
        </w:tc>
        <w:tc>
          <w:tcPr>
            <w:tcW w:w="1554" w:type="dxa"/>
            <w:vAlign w:val="top"/>
          </w:tcPr>
          <w:p w14:paraId="6AB94089">
            <w:pPr>
              <w:spacing w:before="169" w:line="184" w:lineRule="auto"/>
              <w:ind w:right="13" w:rightChars="0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审核通过</w:t>
            </w:r>
          </w:p>
        </w:tc>
      </w:tr>
      <w:tr w14:paraId="5CB55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22" w:type="dxa"/>
            <w:vAlign w:val="top"/>
          </w:tcPr>
          <w:p w14:paraId="37A656BB">
            <w:pPr>
              <w:pStyle w:val="7"/>
              <w:spacing w:before="170" w:line="183" w:lineRule="auto"/>
              <w:ind w:left="365" w:leftChars="0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19</w:t>
            </w:r>
          </w:p>
        </w:tc>
        <w:tc>
          <w:tcPr>
            <w:tcW w:w="1080" w:type="dxa"/>
            <w:vAlign w:val="top"/>
          </w:tcPr>
          <w:p w14:paraId="2BC1A135">
            <w:pPr>
              <w:spacing w:before="170" w:line="183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衡东县</w:t>
            </w:r>
          </w:p>
        </w:tc>
        <w:tc>
          <w:tcPr>
            <w:tcW w:w="4215" w:type="dxa"/>
            <w:vAlign w:val="center"/>
          </w:tcPr>
          <w:p w14:paraId="5B37C953">
            <w:pPr>
              <w:pStyle w:val="7"/>
              <w:spacing w:before="123" w:line="219" w:lineRule="auto"/>
              <w:jc w:val="center"/>
              <w:rPr>
                <w:rFonts w:hint="default" w:ascii="Times New Roman" w:hAnsi="Times New Roman" w:cs="Times New Roman" w:eastAsiaTheme="minorEastAsia"/>
                <w:spacing w:val="2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spacing w:val="2"/>
                <w:sz w:val="22"/>
                <w:szCs w:val="22"/>
              </w:rPr>
              <w:t>湖南长乐粮油贸易有限公司</w:t>
            </w:r>
          </w:p>
        </w:tc>
        <w:tc>
          <w:tcPr>
            <w:tcW w:w="1551" w:type="dxa"/>
            <w:vAlign w:val="top"/>
          </w:tcPr>
          <w:p w14:paraId="593E1DF4">
            <w:pPr>
              <w:pStyle w:val="7"/>
              <w:spacing w:before="131" w:line="219" w:lineRule="auto"/>
              <w:ind w:left="380" w:leftChars="0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-2"/>
                <w:sz w:val="22"/>
                <w:szCs w:val="22"/>
              </w:rPr>
              <w:t>龙头企业</w:t>
            </w:r>
          </w:p>
        </w:tc>
        <w:tc>
          <w:tcPr>
            <w:tcW w:w="1551" w:type="dxa"/>
            <w:vAlign w:val="top"/>
          </w:tcPr>
          <w:p w14:paraId="7E87DD66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粮食</w:t>
            </w:r>
          </w:p>
        </w:tc>
        <w:tc>
          <w:tcPr>
            <w:tcW w:w="1551" w:type="dxa"/>
            <w:vAlign w:val="top"/>
          </w:tcPr>
          <w:p w14:paraId="6087B318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省级</w:t>
            </w:r>
          </w:p>
        </w:tc>
        <w:tc>
          <w:tcPr>
            <w:tcW w:w="1551" w:type="dxa"/>
            <w:vAlign w:val="top"/>
          </w:tcPr>
          <w:p w14:paraId="49861DFC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</w:rPr>
              <w:t>阳思辉</w:t>
            </w:r>
          </w:p>
        </w:tc>
        <w:tc>
          <w:tcPr>
            <w:tcW w:w="1554" w:type="dxa"/>
            <w:vAlign w:val="top"/>
          </w:tcPr>
          <w:p w14:paraId="5A974D2D">
            <w:pPr>
              <w:spacing w:before="181" w:line="184" w:lineRule="auto"/>
              <w:ind w:right="13" w:rightChars="0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审核通过</w:t>
            </w:r>
          </w:p>
        </w:tc>
      </w:tr>
      <w:tr w14:paraId="14164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22" w:type="dxa"/>
            <w:vAlign w:val="top"/>
          </w:tcPr>
          <w:p w14:paraId="3230D915">
            <w:pPr>
              <w:pStyle w:val="7"/>
              <w:spacing w:before="173" w:line="184" w:lineRule="auto"/>
              <w:ind w:left="365" w:leftChars="0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20</w:t>
            </w:r>
          </w:p>
        </w:tc>
        <w:tc>
          <w:tcPr>
            <w:tcW w:w="1080" w:type="dxa"/>
            <w:vAlign w:val="top"/>
          </w:tcPr>
          <w:p w14:paraId="3B38CA3D">
            <w:pPr>
              <w:pStyle w:val="7"/>
              <w:spacing w:before="123" w:line="219" w:lineRule="auto"/>
              <w:jc w:val="center"/>
              <w:rPr>
                <w:rFonts w:hint="default" w:ascii="Times New Roman" w:hAnsi="Times New Roman" w:cs="Times New Roman" w:eastAsiaTheme="minorEastAsia"/>
                <w:spacing w:val="-2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祁东县</w:t>
            </w:r>
          </w:p>
        </w:tc>
        <w:tc>
          <w:tcPr>
            <w:tcW w:w="4215" w:type="dxa"/>
            <w:vAlign w:val="center"/>
          </w:tcPr>
          <w:p w14:paraId="7545748B">
            <w:pPr>
              <w:pStyle w:val="7"/>
              <w:spacing w:before="123" w:line="219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2"/>
                <w:sz w:val="22"/>
                <w:szCs w:val="22"/>
              </w:rPr>
              <w:t>湖南雁隆食品有限责任公司</w:t>
            </w:r>
          </w:p>
        </w:tc>
        <w:tc>
          <w:tcPr>
            <w:tcW w:w="1551" w:type="dxa"/>
            <w:vAlign w:val="top"/>
          </w:tcPr>
          <w:p w14:paraId="4A039CC3">
            <w:pPr>
              <w:pStyle w:val="7"/>
              <w:spacing w:before="123" w:line="219" w:lineRule="auto"/>
              <w:ind w:left="380" w:leftChars="0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-2"/>
                <w:sz w:val="22"/>
                <w:szCs w:val="22"/>
              </w:rPr>
              <w:t>龙头企业</w:t>
            </w:r>
          </w:p>
        </w:tc>
        <w:tc>
          <w:tcPr>
            <w:tcW w:w="1551" w:type="dxa"/>
            <w:vAlign w:val="top"/>
          </w:tcPr>
          <w:p w14:paraId="1D707A7D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其他</w:t>
            </w:r>
          </w:p>
        </w:tc>
        <w:tc>
          <w:tcPr>
            <w:tcW w:w="1551" w:type="dxa"/>
            <w:vAlign w:val="top"/>
          </w:tcPr>
          <w:p w14:paraId="186CA67F">
            <w:pPr>
              <w:pStyle w:val="7"/>
              <w:spacing w:before="125" w:line="220" w:lineRule="auto"/>
              <w:jc w:val="center"/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国家级</w:t>
            </w:r>
          </w:p>
        </w:tc>
        <w:tc>
          <w:tcPr>
            <w:tcW w:w="1551" w:type="dxa"/>
            <w:vAlign w:val="top"/>
          </w:tcPr>
          <w:p w14:paraId="0E853162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</w:rPr>
              <w:t>邹美华</w:t>
            </w:r>
          </w:p>
        </w:tc>
        <w:tc>
          <w:tcPr>
            <w:tcW w:w="1554" w:type="dxa"/>
            <w:vAlign w:val="top"/>
          </w:tcPr>
          <w:p w14:paraId="51A38467">
            <w:pPr>
              <w:spacing w:before="173" w:line="184" w:lineRule="auto"/>
              <w:ind w:right="14" w:rightChars="0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审核通过</w:t>
            </w:r>
          </w:p>
        </w:tc>
      </w:tr>
      <w:tr w14:paraId="3D8D5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22" w:type="dxa"/>
            <w:vAlign w:val="top"/>
          </w:tcPr>
          <w:p w14:paraId="289C0242">
            <w:pPr>
              <w:pStyle w:val="7"/>
              <w:spacing w:before="176" w:line="183" w:lineRule="auto"/>
              <w:ind w:left="365" w:leftChars="0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21</w:t>
            </w:r>
          </w:p>
        </w:tc>
        <w:tc>
          <w:tcPr>
            <w:tcW w:w="1080" w:type="dxa"/>
            <w:vAlign w:val="top"/>
          </w:tcPr>
          <w:p w14:paraId="5A3E5C58">
            <w:pPr>
              <w:pStyle w:val="7"/>
              <w:spacing w:before="125" w:line="219" w:lineRule="auto"/>
              <w:jc w:val="center"/>
              <w:rPr>
                <w:rFonts w:hint="default" w:ascii="Times New Roman" w:hAnsi="Times New Roman" w:cs="Times New Roman" w:eastAsiaTheme="minorEastAsia"/>
                <w:spacing w:val="-2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祁东县</w:t>
            </w:r>
          </w:p>
        </w:tc>
        <w:tc>
          <w:tcPr>
            <w:tcW w:w="4215" w:type="dxa"/>
            <w:vAlign w:val="center"/>
          </w:tcPr>
          <w:p w14:paraId="15776EFB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2"/>
                <w:sz w:val="22"/>
                <w:szCs w:val="22"/>
              </w:rPr>
              <w:t>湖南有吉食品有限公司</w:t>
            </w:r>
          </w:p>
        </w:tc>
        <w:tc>
          <w:tcPr>
            <w:tcW w:w="1551" w:type="dxa"/>
            <w:vAlign w:val="top"/>
          </w:tcPr>
          <w:p w14:paraId="356713A1">
            <w:pPr>
              <w:pStyle w:val="7"/>
              <w:spacing w:before="125" w:line="219" w:lineRule="auto"/>
              <w:ind w:left="380" w:leftChars="0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-2"/>
                <w:sz w:val="22"/>
                <w:szCs w:val="22"/>
              </w:rPr>
              <w:t>龙头企业</w:t>
            </w:r>
          </w:p>
        </w:tc>
        <w:tc>
          <w:tcPr>
            <w:tcW w:w="1551" w:type="dxa"/>
            <w:vAlign w:val="top"/>
          </w:tcPr>
          <w:p w14:paraId="7E8705C5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蔬菜</w:t>
            </w:r>
          </w:p>
        </w:tc>
        <w:tc>
          <w:tcPr>
            <w:tcW w:w="1551" w:type="dxa"/>
            <w:vAlign w:val="top"/>
          </w:tcPr>
          <w:p w14:paraId="60BFAF07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省级</w:t>
            </w:r>
          </w:p>
        </w:tc>
        <w:tc>
          <w:tcPr>
            <w:tcW w:w="1551" w:type="dxa"/>
            <w:vAlign w:val="top"/>
          </w:tcPr>
          <w:p w14:paraId="742A21DF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</w:rPr>
              <w:t>蒋有吉</w:t>
            </w:r>
          </w:p>
        </w:tc>
        <w:tc>
          <w:tcPr>
            <w:tcW w:w="1554" w:type="dxa"/>
            <w:vAlign w:val="top"/>
          </w:tcPr>
          <w:p w14:paraId="63C223C8">
            <w:pPr>
              <w:spacing w:before="175" w:line="184" w:lineRule="auto"/>
              <w:ind w:right="13" w:rightChars="0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审核通过</w:t>
            </w:r>
          </w:p>
        </w:tc>
      </w:tr>
      <w:tr w14:paraId="56EB2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22" w:type="dxa"/>
            <w:vAlign w:val="top"/>
          </w:tcPr>
          <w:p w14:paraId="31026E0D">
            <w:pPr>
              <w:pStyle w:val="7"/>
              <w:spacing w:before="171" w:line="184" w:lineRule="auto"/>
              <w:ind w:left="354" w:leftChars="0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22</w:t>
            </w:r>
          </w:p>
        </w:tc>
        <w:tc>
          <w:tcPr>
            <w:tcW w:w="1080" w:type="dxa"/>
            <w:vAlign w:val="top"/>
          </w:tcPr>
          <w:p w14:paraId="41EEA576">
            <w:pPr>
              <w:pStyle w:val="7"/>
              <w:spacing w:before="121" w:line="219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2"/>
                <w:szCs w:val="22"/>
                <w:lang w:eastAsia="zh-CN"/>
              </w:rPr>
              <w:t>石鼓区</w:t>
            </w:r>
          </w:p>
        </w:tc>
        <w:tc>
          <w:tcPr>
            <w:tcW w:w="4215" w:type="dxa"/>
            <w:vAlign w:val="center"/>
          </w:tcPr>
          <w:p w14:paraId="7594D172">
            <w:pPr>
              <w:pStyle w:val="7"/>
              <w:spacing w:before="121" w:line="22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1"/>
                <w:sz w:val="22"/>
                <w:szCs w:val="22"/>
              </w:rPr>
              <w:t>湖南蓝美文化旅游发展有限公司</w:t>
            </w:r>
          </w:p>
        </w:tc>
        <w:tc>
          <w:tcPr>
            <w:tcW w:w="1551" w:type="dxa"/>
            <w:vAlign w:val="top"/>
          </w:tcPr>
          <w:p w14:paraId="2ABD1942">
            <w:pPr>
              <w:pStyle w:val="7"/>
              <w:spacing w:before="121" w:line="219" w:lineRule="auto"/>
              <w:ind w:left="380" w:leftChars="0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-2"/>
                <w:sz w:val="22"/>
                <w:szCs w:val="22"/>
              </w:rPr>
              <w:t>龙头企业</w:t>
            </w:r>
          </w:p>
        </w:tc>
        <w:tc>
          <w:tcPr>
            <w:tcW w:w="1551" w:type="dxa"/>
            <w:vAlign w:val="top"/>
          </w:tcPr>
          <w:p w14:paraId="569A9E4D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水果</w:t>
            </w:r>
          </w:p>
        </w:tc>
        <w:tc>
          <w:tcPr>
            <w:tcW w:w="1551" w:type="dxa"/>
            <w:vAlign w:val="top"/>
          </w:tcPr>
          <w:p w14:paraId="33D899F2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市（州）级</w:t>
            </w:r>
          </w:p>
        </w:tc>
        <w:tc>
          <w:tcPr>
            <w:tcW w:w="1551" w:type="dxa"/>
            <w:vAlign w:val="top"/>
          </w:tcPr>
          <w:p w14:paraId="76586A31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</w:rPr>
              <w:t>谢新兰</w:t>
            </w:r>
          </w:p>
        </w:tc>
        <w:tc>
          <w:tcPr>
            <w:tcW w:w="1554" w:type="dxa"/>
            <w:vAlign w:val="top"/>
          </w:tcPr>
          <w:p w14:paraId="53C3BF84">
            <w:pPr>
              <w:spacing w:before="171" w:line="184" w:lineRule="auto"/>
              <w:ind w:right="13" w:rightChars="0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审核通过</w:t>
            </w:r>
          </w:p>
        </w:tc>
      </w:tr>
      <w:tr w14:paraId="35867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22" w:type="dxa"/>
            <w:vAlign w:val="top"/>
          </w:tcPr>
          <w:p w14:paraId="061CDCB0">
            <w:pPr>
              <w:pStyle w:val="7"/>
              <w:spacing w:before="170" w:line="184" w:lineRule="auto"/>
              <w:ind w:left="354" w:leftChars="0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23</w:t>
            </w:r>
          </w:p>
        </w:tc>
        <w:tc>
          <w:tcPr>
            <w:tcW w:w="1080" w:type="dxa"/>
            <w:vAlign w:val="top"/>
          </w:tcPr>
          <w:p w14:paraId="3603F189">
            <w:pPr>
              <w:pStyle w:val="7"/>
              <w:spacing w:before="120" w:line="219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2"/>
                <w:szCs w:val="22"/>
                <w:lang w:eastAsia="zh-CN"/>
              </w:rPr>
              <w:t>珠晖区</w:t>
            </w:r>
          </w:p>
        </w:tc>
        <w:tc>
          <w:tcPr>
            <w:tcW w:w="4215" w:type="dxa"/>
            <w:vAlign w:val="center"/>
          </w:tcPr>
          <w:p w14:paraId="3AE053B6">
            <w:pPr>
              <w:pStyle w:val="7"/>
              <w:spacing w:before="120" w:line="219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1"/>
                <w:sz w:val="22"/>
                <w:szCs w:val="22"/>
              </w:rPr>
              <w:t>衡阳力丰现代农业发展有限公司</w:t>
            </w:r>
          </w:p>
        </w:tc>
        <w:tc>
          <w:tcPr>
            <w:tcW w:w="1551" w:type="dxa"/>
            <w:vAlign w:val="top"/>
          </w:tcPr>
          <w:p w14:paraId="348FE094">
            <w:pPr>
              <w:pStyle w:val="7"/>
              <w:spacing w:before="120" w:line="219" w:lineRule="auto"/>
              <w:ind w:left="380" w:leftChars="0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-2"/>
                <w:sz w:val="22"/>
                <w:szCs w:val="22"/>
              </w:rPr>
              <w:t>龙头企业</w:t>
            </w:r>
          </w:p>
        </w:tc>
        <w:tc>
          <w:tcPr>
            <w:tcW w:w="1551" w:type="dxa"/>
            <w:vAlign w:val="top"/>
          </w:tcPr>
          <w:p w14:paraId="1322E3AC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蔬菜</w:t>
            </w:r>
          </w:p>
        </w:tc>
        <w:tc>
          <w:tcPr>
            <w:tcW w:w="1551" w:type="dxa"/>
            <w:vAlign w:val="top"/>
          </w:tcPr>
          <w:p w14:paraId="5B77504C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省级</w:t>
            </w:r>
          </w:p>
        </w:tc>
        <w:tc>
          <w:tcPr>
            <w:tcW w:w="1551" w:type="dxa"/>
            <w:vAlign w:val="top"/>
          </w:tcPr>
          <w:p w14:paraId="2F4ABFA9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</w:rPr>
              <w:t>姚艳华</w:t>
            </w:r>
          </w:p>
        </w:tc>
        <w:tc>
          <w:tcPr>
            <w:tcW w:w="1554" w:type="dxa"/>
            <w:vAlign w:val="top"/>
          </w:tcPr>
          <w:p w14:paraId="15D2290C">
            <w:pPr>
              <w:spacing w:before="170" w:line="184" w:lineRule="auto"/>
              <w:ind w:right="13" w:rightChars="0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审核通过</w:t>
            </w:r>
          </w:p>
        </w:tc>
      </w:tr>
      <w:tr w14:paraId="586C3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22" w:type="dxa"/>
            <w:vAlign w:val="top"/>
          </w:tcPr>
          <w:p w14:paraId="2A68431B">
            <w:pPr>
              <w:pStyle w:val="7"/>
              <w:spacing w:before="171" w:line="184" w:lineRule="auto"/>
              <w:ind w:left="354" w:leftChars="0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24</w:t>
            </w:r>
          </w:p>
        </w:tc>
        <w:tc>
          <w:tcPr>
            <w:tcW w:w="1080" w:type="dxa"/>
            <w:vAlign w:val="top"/>
          </w:tcPr>
          <w:p w14:paraId="1360DA18">
            <w:pPr>
              <w:pStyle w:val="7"/>
              <w:spacing w:before="121" w:line="219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2"/>
                <w:szCs w:val="22"/>
                <w:lang w:eastAsia="zh-CN"/>
              </w:rPr>
              <w:t>蒸湘区</w:t>
            </w:r>
          </w:p>
        </w:tc>
        <w:tc>
          <w:tcPr>
            <w:tcW w:w="4215" w:type="dxa"/>
            <w:vAlign w:val="center"/>
          </w:tcPr>
          <w:p w14:paraId="11141D5B">
            <w:pPr>
              <w:pStyle w:val="7"/>
              <w:spacing w:before="120" w:line="219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1"/>
                <w:sz w:val="22"/>
                <w:szCs w:val="22"/>
              </w:rPr>
              <w:t>湖南金林食品科技有限责任公司</w:t>
            </w:r>
          </w:p>
        </w:tc>
        <w:tc>
          <w:tcPr>
            <w:tcW w:w="1551" w:type="dxa"/>
            <w:vAlign w:val="top"/>
          </w:tcPr>
          <w:p w14:paraId="7BC03604">
            <w:pPr>
              <w:pStyle w:val="7"/>
              <w:spacing w:before="121" w:line="219" w:lineRule="auto"/>
              <w:ind w:left="380" w:leftChars="0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-2"/>
                <w:sz w:val="22"/>
                <w:szCs w:val="22"/>
              </w:rPr>
              <w:t>龙头企业</w:t>
            </w:r>
          </w:p>
        </w:tc>
        <w:tc>
          <w:tcPr>
            <w:tcW w:w="1551" w:type="dxa"/>
            <w:vAlign w:val="top"/>
          </w:tcPr>
          <w:p w14:paraId="16A5F5DD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粮食</w:t>
            </w:r>
          </w:p>
        </w:tc>
        <w:tc>
          <w:tcPr>
            <w:tcW w:w="1551" w:type="dxa"/>
            <w:vAlign w:val="top"/>
          </w:tcPr>
          <w:p w14:paraId="784E02EF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省级</w:t>
            </w:r>
          </w:p>
        </w:tc>
        <w:tc>
          <w:tcPr>
            <w:tcW w:w="1551" w:type="dxa"/>
            <w:vAlign w:val="top"/>
          </w:tcPr>
          <w:p w14:paraId="2D900552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</w:rPr>
              <w:t>肖金林</w:t>
            </w:r>
          </w:p>
        </w:tc>
        <w:tc>
          <w:tcPr>
            <w:tcW w:w="1554" w:type="dxa"/>
            <w:vAlign w:val="top"/>
          </w:tcPr>
          <w:p w14:paraId="75C0FF4C">
            <w:pPr>
              <w:spacing w:before="171" w:line="184" w:lineRule="auto"/>
              <w:ind w:right="13" w:rightChars="0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审核通过</w:t>
            </w:r>
          </w:p>
        </w:tc>
      </w:tr>
      <w:tr w14:paraId="08176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22" w:type="dxa"/>
            <w:vAlign w:val="top"/>
          </w:tcPr>
          <w:p w14:paraId="12ED4D42">
            <w:pPr>
              <w:pStyle w:val="7"/>
              <w:spacing w:before="176" w:line="183" w:lineRule="auto"/>
              <w:ind w:left="365" w:leftChars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080" w:type="dxa"/>
            <w:vAlign w:val="top"/>
          </w:tcPr>
          <w:p w14:paraId="1E956CB3">
            <w:pPr>
              <w:spacing w:before="125" w:line="219" w:lineRule="auto"/>
              <w:jc w:val="center"/>
              <w:rPr>
                <w:rFonts w:hint="default" w:ascii="Times New Roman" w:hAnsi="Times New Roman" w:cs="Times New Roman" w:eastAsiaTheme="minorEastAsia"/>
                <w:spacing w:val="-2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2"/>
                <w:szCs w:val="22"/>
                <w:lang w:eastAsia="zh-CN"/>
              </w:rPr>
              <w:t>蒸湘区</w:t>
            </w:r>
          </w:p>
        </w:tc>
        <w:tc>
          <w:tcPr>
            <w:tcW w:w="4215" w:type="dxa"/>
            <w:vAlign w:val="center"/>
          </w:tcPr>
          <w:p w14:paraId="708B37C0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2"/>
                <w:sz w:val="22"/>
                <w:szCs w:val="22"/>
                <w:lang w:eastAsia="zh-CN"/>
              </w:rPr>
              <w:t>衡阳市惠农农业发展科技有限公司</w:t>
            </w:r>
          </w:p>
        </w:tc>
        <w:tc>
          <w:tcPr>
            <w:tcW w:w="1551" w:type="dxa"/>
            <w:vAlign w:val="top"/>
          </w:tcPr>
          <w:p w14:paraId="3A07A742">
            <w:pPr>
              <w:pStyle w:val="7"/>
              <w:spacing w:before="125" w:line="219" w:lineRule="auto"/>
              <w:ind w:left="380" w:leftChars="0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-2"/>
                <w:sz w:val="22"/>
                <w:szCs w:val="22"/>
              </w:rPr>
              <w:t>龙头企业</w:t>
            </w:r>
          </w:p>
        </w:tc>
        <w:tc>
          <w:tcPr>
            <w:tcW w:w="1551" w:type="dxa"/>
            <w:vAlign w:val="top"/>
          </w:tcPr>
          <w:p w14:paraId="5772026A">
            <w:pPr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蔬菜</w:t>
            </w:r>
          </w:p>
        </w:tc>
        <w:tc>
          <w:tcPr>
            <w:tcW w:w="1551" w:type="dxa"/>
            <w:vAlign w:val="top"/>
          </w:tcPr>
          <w:p w14:paraId="2FF9026D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市（州）级</w:t>
            </w:r>
          </w:p>
        </w:tc>
        <w:tc>
          <w:tcPr>
            <w:tcW w:w="1551" w:type="dxa"/>
            <w:vAlign w:val="top"/>
          </w:tcPr>
          <w:p w14:paraId="529B0969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罗波</w:t>
            </w:r>
          </w:p>
        </w:tc>
        <w:tc>
          <w:tcPr>
            <w:tcW w:w="1554" w:type="dxa"/>
            <w:vAlign w:val="top"/>
          </w:tcPr>
          <w:p w14:paraId="63649842">
            <w:pPr>
              <w:spacing w:before="175" w:line="184" w:lineRule="auto"/>
              <w:ind w:right="13" w:rightChars="0"/>
              <w:jc w:val="center"/>
              <w:rPr>
                <w:rFonts w:hint="default" w:ascii="Times New Roman" w:hAnsi="Times New Roman" w:cs="Times New Roman" w:eastAsiaTheme="minorEastAsia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审核通过</w:t>
            </w:r>
          </w:p>
        </w:tc>
      </w:tr>
      <w:tr w14:paraId="0E333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22" w:type="dxa"/>
            <w:vAlign w:val="top"/>
          </w:tcPr>
          <w:p w14:paraId="20ED167D">
            <w:pPr>
              <w:pStyle w:val="7"/>
              <w:spacing w:before="176" w:line="183" w:lineRule="auto"/>
              <w:ind w:left="365" w:leftChars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080" w:type="dxa"/>
            <w:vAlign w:val="top"/>
          </w:tcPr>
          <w:p w14:paraId="0991B654">
            <w:pPr>
              <w:spacing w:before="125" w:line="219" w:lineRule="auto"/>
              <w:jc w:val="center"/>
              <w:rPr>
                <w:rFonts w:hint="default" w:ascii="Times New Roman" w:hAnsi="Times New Roman" w:cs="Times New Roman" w:eastAsiaTheme="minorEastAsia"/>
                <w:spacing w:val="-2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2"/>
                <w:szCs w:val="22"/>
                <w:lang w:eastAsia="zh-CN"/>
              </w:rPr>
              <w:t>蒸湘区</w:t>
            </w:r>
          </w:p>
        </w:tc>
        <w:tc>
          <w:tcPr>
            <w:tcW w:w="4215" w:type="dxa"/>
            <w:vAlign w:val="center"/>
          </w:tcPr>
          <w:p w14:paraId="04362FCD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2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pacing w:val="2"/>
                <w:sz w:val="22"/>
                <w:szCs w:val="22"/>
                <w:lang w:eastAsia="zh-CN"/>
              </w:rPr>
              <w:t>湖南亿湘农生态农业发展有限公司</w:t>
            </w:r>
          </w:p>
        </w:tc>
        <w:tc>
          <w:tcPr>
            <w:tcW w:w="1551" w:type="dxa"/>
            <w:vAlign w:val="top"/>
          </w:tcPr>
          <w:p w14:paraId="72829503">
            <w:pPr>
              <w:pStyle w:val="7"/>
              <w:spacing w:before="125" w:line="219" w:lineRule="auto"/>
              <w:ind w:left="380" w:leftChars="0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-2"/>
                <w:sz w:val="22"/>
                <w:szCs w:val="22"/>
              </w:rPr>
              <w:t>龙头企业</w:t>
            </w:r>
          </w:p>
        </w:tc>
        <w:tc>
          <w:tcPr>
            <w:tcW w:w="1551" w:type="dxa"/>
            <w:vAlign w:val="top"/>
          </w:tcPr>
          <w:p w14:paraId="2B6B898B">
            <w:pPr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蔬菜</w:t>
            </w:r>
          </w:p>
        </w:tc>
        <w:tc>
          <w:tcPr>
            <w:tcW w:w="1551" w:type="dxa"/>
            <w:vAlign w:val="top"/>
          </w:tcPr>
          <w:p w14:paraId="49D97CDD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市（州）级</w:t>
            </w:r>
          </w:p>
        </w:tc>
        <w:tc>
          <w:tcPr>
            <w:tcW w:w="1551" w:type="dxa"/>
            <w:vAlign w:val="top"/>
          </w:tcPr>
          <w:p w14:paraId="6B07FC20">
            <w:pPr>
              <w:pStyle w:val="7"/>
              <w:spacing w:before="125" w:line="220" w:lineRule="auto"/>
              <w:jc w:val="center"/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4"/>
                <w:sz w:val="22"/>
                <w:szCs w:val="22"/>
                <w:lang w:eastAsia="zh-CN"/>
              </w:rPr>
              <w:t>肖胜辉</w:t>
            </w:r>
          </w:p>
        </w:tc>
        <w:tc>
          <w:tcPr>
            <w:tcW w:w="1554" w:type="dxa"/>
            <w:vAlign w:val="top"/>
          </w:tcPr>
          <w:p w14:paraId="5D651B73">
            <w:pPr>
              <w:spacing w:before="175" w:line="184" w:lineRule="auto"/>
              <w:ind w:right="13" w:rightChars="0"/>
              <w:jc w:val="center"/>
              <w:rPr>
                <w:rFonts w:hint="default" w:ascii="Times New Roman" w:hAnsi="Times New Roman" w:cs="Times New Roman" w:eastAsiaTheme="minorEastAsia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审核通过</w:t>
            </w:r>
          </w:p>
        </w:tc>
      </w:tr>
    </w:tbl>
    <w:p w14:paraId="130BAC69">
      <w:pPr>
        <w:rPr>
          <w:rFonts w:hint="default" w:ascii="Times New Roman" w:hAnsi="Times New Roman" w:cs="Times New Roman"/>
          <w:sz w:val="21"/>
        </w:rPr>
      </w:pPr>
    </w:p>
    <w:p w14:paraId="144F98E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80" w:lineRule="exact"/>
        <w:ind w:left="212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417" w:right="1701" w:bottom="153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8C56DDD6-9DE0-4B6C-A595-8FD6FC825109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EA0FF1F-7002-473D-82F8-8525A7118DC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jNjEzZDAzMjEzNGEzZTRhYjY2ODA4M2YzNmFkN2UifQ=="/>
  </w:docVars>
  <w:rsids>
    <w:rsidRoot w:val="3CB211BF"/>
    <w:rsid w:val="12F390D8"/>
    <w:rsid w:val="1DA44D13"/>
    <w:rsid w:val="30797214"/>
    <w:rsid w:val="35590B19"/>
    <w:rsid w:val="39B26E98"/>
    <w:rsid w:val="3C2F484C"/>
    <w:rsid w:val="3CB211BF"/>
    <w:rsid w:val="52605013"/>
    <w:rsid w:val="575738A8"/>
    <w:rsid w:val="5E5F4D54"/>
    <w:rsid w:val="5F5E7701"/>
    <w:rsid w:val="5FEC77E1"/>
    <w:rsid w:val="6C5F091E"/>
    <w:rsid w:val="7237EBFB"/>
    <w:rsid w:val="77CFBBA0"/>
    <w:rsid w:val="77DF9B8D"/>
    <w:rsid w:val="7ABAEC3D"/>
    <w:rsid w:val="7AFB28A4"/>
    <w:rsid w:val="7B3D7A07"/>
    <w:rsid w:val="7B8902EE"/>
    <w:rsid w:val="7BFFFD7C"/>
    <w:rsid w:val="7DC5F039"/>
    <w:rsid w:val="7FED45F1"/>
    <w:rsid w:val="7FFB0E8F"/>
    <w:rsid w:val="7FFCB2C7"/>
    <w:rsid w:val="7FFFD98D"/>
    <w:rsid w:val="8E733ECD"/>
    <w:rsid w:val="8FE73DB2"/>
    <w:rsid w:val="9FD5CF81"/>
    <w:rsid w:val="A9BE2C9C"/>
    <w:rsid w:val="BE9F74B2"/>
    <w:rsid w:val="BEFE222F"/>
    <w:rsid w:val="DBF6ACE2"/>
    <w:rsid w:val="E2BFE3BE"/>
    <w:rsid w:val="E7B3F7DF"/>
    <w:rsid w:val="EB3F4D32"/>
    <w:rsid w:val="F5DA608F"/>
    <w:rsid w:val="F9E5EE48"/>
    <w:rsid w:val="FBFCDA97"/>
    <w:rsid w:val="FCE2C2F1"/>
    <w:rsid w:val="FEDEB519"/>
    <w:rsid w:val="FEEFB0B7"/>
    <w:rsid w:val="FFD744AA"/>
    <w:rsid w:val="FFDB4BC0"/>
    <w:rsid w:val="FFFE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57"/>
      <w:szCs w:val="57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1302</Words>
  <Characters>1362</Characters>
  <Lines>0</Lines>
  <Paragraphs>0</Paragraphs>
  <TotalTime>0</TotalTime>
  <ScaleCrop>false</ScaleCrop>
  <LinksUpToDate>false</LinksUpToDate>
  <CharactersWithSpaces>1364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2024-04-14T15:53:00Z</dcterms:created>
  <dc:creator>。</dc:creator>
  <cp:lastModifiedBy>weever</cp:lastModifiedBy>
  <cp:lastPrinted>2025-02-21T09:23:00Z</cp:lastPrinted>
  <dcterms:modified xsi:type="dcterms:W3CDTF">2025-02-21T02:45:33Z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45E2394E52A24AAB9171DA7FC5CBA42D_13</vt:lpwstr>
  </property>
  <property fmtid="{D5CDD505-2E9C-101B-9397-08002B2CF9AE}" pid="4" name="KSOTemplateDocerSaveRecord">
    <vt:lpwstr>eyJoZGlkIjoiMjViZGYxOTA4M2FlYzUwYzc0ZGRkNmViNzA2NjAwYzQiLCJ1c2VySWQiOiIzNjI5MzI2MjkifQ==</vt:lpwstr>
  </property>
</Properties>
</file>