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  <w:lang w:eastAsia="zh-CN"/>
        </w:rPr>
        <w:t>衡阳市</w:t>
      </w:r>
      <w:r>
        <w:rPr>
          <w:rFonts w:hint="eastAsia" w:ascii="Times New Roman" w:hAnsi="Times New Roman" w:eastAsia="方正小标宋简体" w:cs="Times New Roman"/>
          <w:b/>
          <w:bCs/>
          <w:spacing w:val="0"/>
          <w:sz w:val="44"/>
          <w:szCs w:val="44"/>
          <w:lang w:eastAsia="zh-CN"/>
        </w:rPr>
        <w:t>人民政府</w:t>
      </w:r>
      <w:r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  <w:t>行政复议咨询委员会</w:t>
      </w:r>
      <w:r>
        <w:rPr>
          <w:rFonts w:hint="eastAsia" w:ascii="Times New Roman" w:hAnsi="Times New Roman" w:eastAsia="方正小标宋简体" w:cs="Times New Roman"/>
          <w:b/>
          <w:bCs/>
          <w:spacing w:val="0"/>
          <w:sz w:val="44"/>
          <w:szCs w:val="44"/>
          <w:lang w:eastAsia="zh-CN"/>
        </w:rPr>
        <w:t>专家</w:t>
      </w:r>
      <w:r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  <w:t>委员报名表</w:t>
      </w:r>
    </w:p>
    <w:tbl>
      <w:tblPr>
        <w:tblStyle w:val="2"/>
        <w:tblW w:w="88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06"/>
        <w:gridCol w:w="194"/>
        <w:gridCol w:w="900"/>
        <w:gridCol w:w="900"/>
        <w:gridCol w:w="434"/>
        <w:gridCol w:w="301"/>
        <w:gridCol w:w="165"/>
        <w:gridCol w:w="274"/>
        <w:gridCol w:w="441"/>
        <w:gridCol w:w="185"/>
        <w:gridCol w:w="900"/>
        <w:gridCol w:w="901"/>
        <w:gridCol w:w="1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职业</w:t>
            </w:r>
          </w:p>
        </w:tc>
        <w:tc>
          <w:tcPr>
            <w:tcW w:w="90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0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430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272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微信</w:t>
            </w:r>
          </w:p>
        </w:tc>
        <w:tc>
          <w:tcPr>
            <w:tcW w:w="3586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2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3586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0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主要学习工作经历</w:t>
            </w:r>
          </w:p>
        </w:tc>
        <w:tc>
          <w:tcPr>
            <w:tcW w:w="790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8" w:hRule="atLeas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业务专长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自荐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职务理由</w:t>
            </w:r>
          </w:p>
        </w:tc>
        <w:tc>
          <w:tcPr>
            <w:tcW w:w="3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7901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1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/>
              </w:rPr>
              <w:t>本人承诺未受过党纪处分、行政处分、行业协会处分，无刑事犯罪记录，无正在接受有关部门审查尚未作出结论情形；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1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本人承诺所填信息及相关材料均属真实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1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  <w:t>以上承诺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>如有不符之处，愿意承担由此产生的一切责任。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 xml:space="preserve">                           本人签名： 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24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6E7A6"/>
    <w:multiLevelType w:val="singleLevel"/>
    <w:tmpl w:val="BFE6E7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2B665"/>
    <w:rsid w:val="1FD2B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2025-07-24T10:54:00Z</dcterms:created>
  <dc:creator>菲太狼</dc:creator>
  <cp:lastModifiedBy>菲太狼</cp:lastModifiedBy>
  <dcterms:modified xsi:type="dcterms:W3CDTF">2025-07-24T10:55:44Z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