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861834">
      <w:pPr>
        <w:spacing w:line="500" w:lineRule="exact"/>
        <w:jc w:val="center"/>
        <w:rPr>
          <w:rFonts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2024年度湖南省科学技术奖提名公示</w:t>
      </w:r>
    </w:p>
    <w:p w14:paraId="36312472">
      <w:pPr>
        <w:spacing w:line="500" w:lineRule="exact"/>
        <w:rPr>
          <w:rFonts w:ascii="仿宋_GB2312" w:eastAsia="仿宋_GB2312"/>
          <w:b/>
          <w:sz w:val="32"/>
          <w:szCs w:val="32"/>
        </w:rPr>
      </w:pPr>
    </w:p>
    <w:p w14:paraId="50E92333">
      <w:pPr>
        <w:adjustRightInd w:val="0"/>
        <w:ind w:firstLine="640"/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项目名称</w:t>
      </w: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：</w:t>
      </w:r>
      <w:bookmarkStart w:id="0" w:name="OLE_LINK1"/>
      <w:r>
        <w:rPr>
          <w:rFonts w:hint="eastAsia" w:ascii="仿宋_GB2312" w:eastAsia="仿宋_GB2312"/>
          <w:sz w:val="28"/>
          <w:szCs w:val="28"/>
          <w:lang w:eastAsia="zh-CN"/>
        </w:rPr>
        <w:t>高端汽车车轴用无缝钢管关键技术开发与应用</w:t>
      </w:r>
      <w:bookmarkEnd w:id="0"/>
    </w:p>
    <w:p w14:paraId="4D7C39BF">
      <w:pPr>
        <w:adjustRightInd w:val="0"/>
        <w:ind w:firstLine="640"/>
        <w:jc w:val="left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提名单位</w:t>
      </w: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衡阳市人民政府</w:t>
      </w:r>
    </w:p>
    <w:p w14:paraId="3A309EC3">
      <w:pPr>
        <w:adjustRightInd w:val="0"/>
        <w:ind w:firstLine="640"/>
        <w:jc w:val="left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提名类别：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科学技术进步奖</w:t>
      </w:r>
    </w:p>
    <w:p w14:paraId="2E3B36D0">
      <w:pPr>
        <w:adjustRightInd w:val="0"/>
        <w:ind w:firstLine="640"/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提名等级</w:t>
      </w: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：</w:t>
      </w:r>
      <w:r>
        <w:rPr>
          <w:rFonts w:hint="eastAsia" w:ascii="仿宋_GB2312" w:eastAsia="仿宋_GB2312"/>
          <w:sz w:val="28"/>
          <w:szCs w:val="28"/>
          <w:lang w:eastAsia="zh-CN"/>
        </w:rPr>
        <w:t>二等奖或三等奖</w:t>
      </w:r>
    </w:p>
    <w:p w14:paraId="622F9205">
      <w:pPr>
        <w:adjustRightInd w:val="0"/>
        <w:ind w:firstLine="640"/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主要完成人</w:t>
      </w: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：</w:t>
      </w:r>
      <w:r>
        <w:rPr>
          <w:rFonts w:hint="eastAsia" w:ascii="仿宋_GB2312" w:eastAsia="仿宋_GB2312"/>
          <w:sz w:val="28"/>
          <w:szCs w:val="28"/>
          <w:lang w:eastAsia="zh-CN"/>
        </w:rPr>
        <w:t>张敏，朱林，宋光鑫，肖松良，田研，王世明，刘晓，吴光辉，刘斌</w:t>
      </w:r>
    </w:p>
    <w:p w14:paraId="61952F81">
      <w:pPr>
        <w:adjustRightInd w:val="0"/>
        <w:ind w:firstLine="640"/>
        <w:jc w:val="left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主要完成单位</w:t>
      </w: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衡阳华菱钢管有限公司</w:t>
      </w:r>
    </w:p>
    <w:p w14:paraId="277F6C89">
      <w:pPr>
        <w:adjustRightInd w:val="0"/>
        <w:jc w:val="center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主要知识产权和标准规范等目录</w:t>
      </w:r>
      <w:r>
        <w:rPr>
          <w:rFonts w:hint="eastAsia" w:ascii="仿宋_GB2312" w:eastAsia="仿宋_GB2312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10件</w:t>
      </w:r>
      <w:r>
        <w:rPr>
          <w:rFonts w:hint="eastAsia" w:ascii="仿宋_GB2312" w:eastAsia="仿宋_GB2312"/>
          <w:sz w:val="28"/>
          <w:szCs w:val="28"/>
          <w:lang w:eastAsia="zh-CN"/>
        </w:rPr>
        <w:t>）</w:t>
      </w:r>
    </w:p>
    <w:tbl>
      <w:tblPr>
        <w:tblStyle w:val="7"/>
        <w:tblW w:w="111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260"/>
        <w:gridCol w:w="1022"/>
        <w:gridCol w:w="849"/>
        <w:gridCol w:w="929"/>
        <w:gridCol w:w="1077"/>
        <w:gridCol w:w="1920"/>
        <w:gridCol w:w="2160"/>
        <w:gridCol w:w="915"/>
      </w:tblGrid>
      <w:tr w14:paraId="345904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013" w:type="dxa"/>
            <w:noWrap w:val="0"/>
            <w:vAlign w:val="center"/>
          </w:tcPr>
          <w:p w14:paraId="50E6CD8F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知识产权（标准）类别</w:t>
            </w:r>
          </w:p>
        </w:tc>
        <w:tc>
          <w:tcPr>
            <w:tcW w:w="1260" w:type="dxa"/>
            <w:noWrap w:val="0"/>
            <w:vAlign w:val="center"/>
          </w:tcPr>
          <w:p w14:paraId="2FBE9A1B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知识产权（标准）具体名称</w:t>
            </w:r>
          </w:p>
        </w:tc>
        <w:tc>
          <w:tcPr>
            <w:tcW w:w="1022" w:type="dxa"/>
            <w:noWrap w:val="0"/>
            <w:vAlign w:val="center"/>
          </w:tcPr>
          <w:p w14:paraId="12C5997B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国家</w:t>
            </w:r>
          </w:p>
          <w:p w14:paraId="26664986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（地区）</w:t>
            </w:r>
          </w:p>
        </w:tc>
        <w:tc>
          <w:tcPr>
            <w:tcW w:w="849" w:type="dxa"/>
            <w:noWrap w:val="0"/>
            <w:vAlign w:val="center"/>
          </w:tcPr>
          <w:p w14:paraId="58DCC7C8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授权号（标准编号）</w:t>
            </w:r>
          </w:p>
        </w:tc>
        <w:tc>
          <w:tcPr>
            <w:tcW w:w="929" w:type="dxa"/>
            <w:noWrap w:val="0"/>
            <w:vAlign w:val="center"/>
          </w:tcPr>
          <w:p w14:paraId="26B3291E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授权（标准发布）日期</w:t>
            </w:r>
          </w:p>
        </w:tc>
        <w:tc>
          <w:tcPr>
            <w:tcW w:w="1077" w:type="dxa"/>
            <w:noWrap w:val="0"/>
            <w:vAlign w:val="center"/>
          </w:tcPr>
          <w:p w14:paraId="0B7A8D7C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证书编号（标准批准发布部门）</w:t>
            </w:r>
          </w:p>
        </w:tc>
        <w:tc>
          <w:tcPr>
            <w:tcW w:w="1920" w:type="dxa"/>
            <w:noWrap w:val="0"/>
            <w:vAlign w:val="center"/>
          </w:tcPr>
          <w:p w14:paraId="508D01AC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权利人（标准起草单位）</w:t>
            </w:r>
          </w:p>
        </w:tc>
        <w:tc>
          <w:tcPr>
            <w:tcW w:w="2160" w:type="dxa"/>
            <w:noWrap w:val="0"/>
            <w:vAlign w:val="center"/>
          </w:tcPr>
          <w:p w14:paraId="25ADAB7F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发明人（标准起草人）</w:t>
            </w:r>
          </w:p>
        </w:tc>
        <w:tc>
          <w:tcPr>
            <w:tcW w:w="915" w:type="dxa"/>
            <w:noWrap w:val="0"/>
            <w:vAlign w:val="center"/>
          </w:tcPr>
          <w:p w14:paraId="39B5BDE1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发明专利（标准）有效状态</w:t>
            </w:r>
          </w:p>
        </w:tc>
      </w:tr>
      <w:tr w14:paraId="695EE1E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013" w:type="dxa"/>
            <w:noWrap w:val="0"/>
            <w:vAlign w:val="center"/>
          </w:tcPr>
          <w:p w14:paraId="71976E5C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专利</w:t>
            </w:r>
          </w:p>
        </w:tc>
        <w:tc>
          <w:tcPr>
            <w:tcW w:w="1260" w:type="dxa"/>
            <w:noWrap w:val="0"/>
            <w:vAlign w:val="center"/>
          </w:tcPr>
          <w:p w14:paraId="2DA4C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低温环境用挂车车轴及其制备方法</w:t>
            </w:r>
          </w:p>
        </w:tc>
        <w:tc>
          <w:tcPr>
            <w:tcW w:w="1022" w:type="dxa"/>
            <w:noWrap w:val="0"/>
            <w:vAlign w:val="center"/>
          </w:tcPr>
          <w:p w14:paraId="68BE4E50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中国</w:t>
            </w:r>
          </w:p>
        </w:tc>
        <w:tc>
          <w:tcPr>
            <w:tcW w:w="849" w:type="dxa"/>
            <w:noWrap w:val="0"/>
            <w:vAlign w:val="center"/>
          </w:tcPr>
          <w:p w14:paraId="0854D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201811594039.5</w:t>
            </w:r>
          </w:p>
        </w:tc>
        <w:tc>
          <w:tcPr>
            <w:tcW w:w="929" w:type="dxa"/>
            <w:noWrap w:val="0"/>
            <w:vAlign w:val="center"/>
          </w:tcPr>
          <w:p w14:paraId="2E647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2020.08.21</w:t>
            </w:r>
          </w:p>
        </w:tc>
        <w:tc>
          <w:tcPr>
            <w:tcW w:w="1077" w:type="dxa"/>
            <w:noWrap w:val="0"/>
            <w:vAlign w:val="center"/>
          </w:tcPr>
          <w:p w14:paraId="30463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3950366</w:t>
            </w:r>
          </w:p>
        </w:tc>
        <w:tc>
          <w:tcPr>
            <w:tcW w:w="1920" w:type="dxa"/>
            <w:noWrap w:val="0"/>
            <w:vAlign w:val="center"/>
          </w:tcPr>
          <w:p w14:paraId="4721C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衡阳华菱钢管有限公司</w:t>
            </w:r>
          </w:p>
        </w:tc>
        <w:tc>
          <w:tcPr>
            <w:tcW w:w="2160" w:type="dxa"/>
            <w:noWrap w:val="0"/>
            <w:vAlign w:val="center"/>
          </w:tcPr>
          <w:p w14:paraId="4E8A9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田研；肖松良；周勇；张敏；赵勤；阳恩虎；王世明</w:t>
            </w:r>
          </w:p>
        </w:tc>
        <w:tc>
          <w:tcPr>
            <w:tcW w:w="915" w:type="dxa"/>
            <w:noWrap w:val="0"/>
            <w:vAlign w:val="center"/>
          </w:tcPr>
          <w:p w14:paraId="1E80A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有效</w:t>
            </w:r>
          </w:p>
        </w:tc>
      </w:tr>
      <w:tr w14:paraId="270248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827" w:hRule="atLeast"/>
          <w:jc w:val="center"/>
        </w:trPr>
        <w:tc>
          <w:tcPr>
            <w:tcW w:w="1013" w:type="dxa"/>
            <w:noWrap w:val="0"/>
            <w:vAlign w:val="center"/>
          </w:tcPr>
          <w:p w14:paraId="22F0CA4C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专利</w:t>
            </w:r>
          </w:p>
        </w:tc>
        <w:tc>
          <w:tcPr>
            <w:tcW w:w="1260" w:type="dxa"/>
            <w:noWrap w:val="0"/>
            <w:vAlign w:val="center"/>
          </w:tcPr>
          <w:p w14:paraId="46434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挂车车轴定方装置、挂车车轴及其制备方法</w:t>
            </w:r>
          </w:p>
        </w:tc>
        <w:tc>
          <w:tcPr>
            <w:tcW w:w="1022" w:type="dxa"/>
            <w:noWrap w:val="0"/>
            <w:vAlign w:val="center"/>
          </w:tcPr>
          <w:p w14:paraId="4DC6FD69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中国</w:t>
            </w:r>
          </w:p>
        </w:tc>
        <w:tc>
          <w:tcPr>
            <w:tcW w:w="849" w:type="dxa"/>
            <w:noWrap w:val="0"/>
            <w:vAlign w:val="center"/>
          </w:tcPr>
          <w:p w14:paraId="24D0D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bookmarkStart w:id="1" w:name="OLE_LINK3"/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201811593991.3</w:t>
            </w:r>
            <w:bookmarkEnd w:id="1"/>
          </w:p>
        </w:tc>
        <w:tc>
          <w:tcPr>
            <w:tcW w:w="929" w:type="dxa"/>
            <w:noWrap w:val="0"/>
            <w:vAlign w:val="center"/>
          </w:tcPr>
          <w:p w14:paraId="3C1C4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2020.07.14</w:t>
            </w:r>
          </w:p>
        </w:tc>
        <w:tc>
          <w:tcPr>
            <w:tcW w:w="1077" w:type="dxa"/>
            <w:noWrap w:val="0"/>
            <w:vAlign w:val="center"/>
          </w:tcPr>
          <w:p w14:paraId="03285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3950365</w:t>
            </w:r>
          </w:p>
        </w:tc>
        <w:tc>
          <w:tcPr>
            <w:tcW w:w="1920" w:type="dxa"/>
            <w:noWrap w:val="0"/>
            <w:vAlign w:val="center"/>
          </w:tcPr>
          <w:p w14:paraId="63555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衡阳华菱钢管有限公司</w:t>
            </w:r>
          </w:p>
        </w:tc>
        <w:tc>
          <w:tcPr>
            <w:tcW w:w="2160" w:type="dxa"/>
            <w:noWrap w:val="0"/>
            <w:vAlign w:val="center"/>
          </w:tcPr>
          <w:p w14:paraId="12A63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田研；肖松良；张敏；赵勤；周勇；沈枫林；王世明</w:t>
            </w:r>
          </w:p>
        </w:tc>
        <w:tc>
          <w:tcPr>
            <w:tcW w:w="915" w:type="dxa"/>
            <w:noWrap w:val="0"/>
            <w:vAlign w:val="center"/>
          </w:tcPr>
          <w:p w14:paraId="57A03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有效</w:t>
            </w:r>
          </w:p>
        </w:tc>
      </w:tr>
      <w:tr w14:paraId="0A6D5E0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827" w:hRule="atLeast"/>
          <w:jc w:val="center"/>
        </w:trPr>
        <w:tc>
          <w:tcPr>
            <w:tcW w:w="1013" w:type="dxa"/>
            <w:noWrap w:val="0"/>
            <w:vAlign w:val="center"/>
          </w:tcPr>
          <w:p w14:paraId="44AA6428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专利</w:t>
            </w:r>
          </w:p>
        </w:tc>
        <w:tc>
          <w:tcPr>
            <w:tcW w:w="1260" w:type="dxa"/>
            <w:noWrap w:val="0"/>
            <w:vAlign w:val="center"/>
          </w:tcPr>
          <w:p w14:paraId="6DB62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挂车车轴用方管、其制备方法及挂车车轴</w:t>
            </w:r>
          </w:p>
        </w:tc>
        <w:tc>
          <w:tcPr>
            <w:tcW w:w="1022" w:type="dxa"/>
            <w:noWrap w:val="0"/>
            <w:vAlign w:val="center"/>
          </w:tcPr>
          <w:p w14:paraId="4AFF2D5B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中国</w:t>
            </w:r>
          </w:p>
        </w:tc>
        <w:tc>
          <w:tcPr>
            <w:tcW w:w="849" w:type="dxa"/>
            <w:noWrap w:val="0"/>
            <w:vAlign w:val="center"/>
          </w:tcPr>
          <w:p w14:paraId="786B0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201811594036.1</w:t>
            </w:r>
          </w:p>
        </w:tc>
        <w:tc>
          <w:tcPr>
            <w:tcW w:w="929" w:type="dxa"/>
            <w:noWrap w:val="0"/>
            <w:vAlign w:val="center"/>
          </w:tcPr>
          <w:p w14:paraId="790C4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2020.08.21</w:t>
            </w:r>
          </w:p>
        </w:tc>
        <w:tc>
          <w:tcPr>
            <w:tcW w:w="1077" w:type="dxa"/>
            <w:noWrap w:val="0"/>
            <w:vAlign w:val="center"/>
          </w:tcPr>
          <w:p w14:paraId="33906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3889172</w:t>
            </w:r>
          </w:p>
        </w:tc>
        <w:tc>
          <w:tcPr>
            <w:tcW w:w="1920" w:type="dxa"/>
            <w:noWrap w:val="0"/>
            <w:vAlign w:val="center"/>
          </w:tcPr>
          <w:p w14:paraId="03D3E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衡阳华菱钢管有限公司</w:t>
            </w:r>
          </w:p>
        </w:tc>
        <w:tc>
          <w:tcPr>
            <w:tcW w:w="2160" w:type="dxa"/>
            <w:noWrap w:val="0"/>
            <w:vAlign w:val="center"/>
          </w:tcPr>
          <w:p w14:paraId="32EAD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田研；肖松良；张敏；赵勤；周勇；刘晓；王世明</w:t>
            </w:r>
          </w:p>
        </w:tc>
        <w:tc>
          <w:tcPr>
            <w:tcW w:w="915" w:type="dxa"/>
            <w:noWrap w:val="0"/>
            <w:vAlign w:val="center"/>
          </w:tcPr>
          <w:p w14:paraId="3F23C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有效</w:t>
            </w:r>
          </w:p>
        </w:tc>
      </w:tr>
      <w:tr w14:paraId="5528D56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827" w:hRule="atLeast"/>
          <w:jc w:val="center"/>
        </w:trPr>
        <w:tc>
          <w:tcPr>
            <w:tcW w:w="1013" w:type="dxa"/>
            <w:noWrap w:val="0"/>
            <w:vAlign w:val="center"/>
          </w:tcPr>
          <w:p w14:paraId="5FB192AE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专利</w:t>
            </w:r>
          </w:p>
        </w:tc>
        <w:tc>
          <w:tcPr>
            <w:tcW w:w="1260" w:type="dxa"/>
            <w:noWrap w:val="0"/>
            <w:vAlign w:val="center"/>
          </w:tcPr>
          <w:p w14:paraId="76235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脱管结构及脱管机</w:t>
            </w:r>
          </w:p>
        </w:tc>
        <w:tc>
          <w:tcPr>
            <w:tcW w:w="1022" w:type="dxa"/>
            <w:noWrap w:val="0"/>
            <w:vAlign w:val="center"/>
          </w:tcPr>
          <w:p w14:paraId="5878F696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中国</w:t>
            </w:r>
          </w:p>
        </w:tc>
        <w:tc>
          <w:tcPr>
            <w:tcW w:w="849" w:type="dxa"/>
            <w:noWrap w:val="0"/>
            <w:vAlign w:val="center"/>
          </w:tcPr>
          <w:p w14:paraId="4BF57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202010803755.0</w:t>
            </w:r>
          </w:p>
        </w:tc>
        <w:tc>
          <w:tcPr>
            <w:tcW w:w="929" w:type="dxa"/>
            <w:noWrap w:val="0"/>
            <w:vAlign w:val="center"/>
          </w:tcPr>
          <w:p w14:paraId="2E15D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2023.4.11</w:t>
            </w:r>
          </w:p>
        </w:tc>
        <w:tc>
          <w:tcPr>
            <w:tcW w:w="1077" w:type="dxa"/>
            <w:noWrap w:val="0"/>
            <w:vAlign w:val="center"/>
          </w:tcPr>
          <w:p w14:paraId="1796A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5876911</w:t>
            </w:r>
          </w:p>
        </w:tc>
        <w:tc>
          <w:tcPr>
            <w:tcW w:w="1920" w:type="dxa"/>
            <w:noWrap w:val="0"/>
            <w:vAlign w:val="center"/>
          </w:tcPr>
          <w:p w14:paraId="696D1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衡阳华菱钢管有限公司</w:t>
            </w:r>
          </w:p>
        </w:tc>
        <w:tc>
          <w:tcPr>
            <w:tcW w:w="2160" w:type="dxa"/>
            <w:noWrap w:val="0"/>
            <w:vAlign w:val="center"/>
          </w:tcPr>
          <w:p w14:paraId="5162E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宋光鑫；田研；肖松良；王芳波；费晓辉；刘俊；刘斌；张敏；刘启增</w:t>
            </w:r>
          </w:p>
        </w:tc>
        <w:tc>
          <w:tcPr>
            <w:tcW w:w="915" w:type="dxa"/>
            <w:noWrap w:val="0"/>
            <w:vAlign w:val="center"/>
          </w:tcPr>
          <w:p w14:paraId="4D0BF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有效</w:t>
            </w:r>
          </w:p>
        </w:tc>
      </w:tr>
      <w:tr w14:paraId="62A42B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827" w:hRule="atLeast"/>
          <w:jc w:val="center"/>
        </w:trPr>
        <w:tc>
          <w:tcPr>
            <w:tcW w:w="1013" w:type="dxa"/>
            <w:noWrap w:val="0"/>
            <w:vAlign w:val="center"/>
          </w:tcPr>
          <w:p w14:paraId="4381B26A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专利</w:t>
            </w:r>
          </w:p>
        </w:tc>
        <w:tc>
          <w:tcPr>
            <w:tcW w:w="1260" w:type="dxa"/>
            <w:noWrap w:val="0"/>
            <w:vAlign w:val="center"/>
          </w:tcPr>
          <w:p w14:paraId="65B58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脱管结构及脱管机</w:t>
            </w:r>
          </w:p>
        </w:tc>
        <w:tc>
          <w:tcPr>
            <w:tcW w:w="1022" w:type="dxa"/>
            <w:noWrap w:val="0"/>
            <w:vAlign w:val="center"/>
          </w:tcPr>
          <w:p w14:paraId="3EA9ADC5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中国</w:t>
            </w:r>
          </w:p>
        </w:tc>
        <w:tc>
          <w:tcPr>
            <w:tcW w:w="849" w:type="dxa"/>
            <w:noWrap w:val="0"/>
            <w:vAlign w:val="center"/>
          </w:tcPr>
          <w:p w14:paraId="32BA3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202010802946.5</w:t>
            </w:r>
          </w:p>
        </w:tc>
        <w:tc>
          <w:tcPr>
            <w:tcW w:w="929" w:type="dxa"/>
            <w:noWrap w:val="0"/>
            <w:vAlign w:val="center"/>
          </w:tcPr>
          <w:p w14:paraId="51CEF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2023.4.7</w:t>
            </w:r>
          </w:p>
        </w:tc>
        <w:tc>
          <w:tcPr>
            <w:tcW w:w="1077" w:type="dxa"/>
            <w:noWrap w:val="0"/>
            <w:vAlign w:val="center"/>
          </w:tcPr>
          <w:p w14:paraId="5DD93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5858072</w:t>
            </w:r>
          </w:p>
        </w:tc>
        <w:tc>
          <w:tcPr>
            <w:tcW w:w="1920" w:type="dxa"/>
            <w:noWrap w:val="0"/>
            <w:vAlign w:val="center"/>
          </w:tcPr>
          <w:p w14:paraId="01E32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衡阳华菱钢管有限公司</w:t>
            </w:r>
          </w:p>
        </w:tc>
        <w:tc>
          <w:tcPr>
            <w:tcW w:w="2160" w:type="dxa"/>
            <w:noWrap w:val="0"/>
            <w:vAlign w:val="center"/>
          </w:tcPr>
          <w:p w14:paraId="75164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田研；王芳波；宋光鑫；肖松良；费晓辉；刘俊；刘斌；张敏；刘启增</w:t>
            </w:r>
          </w:p>
        </w:tc>
        <w:tc>
          <w:tcPr>
            <w:tcW w:w="915" w:type="dxa"/>
            <w:noWrap w:val="0"/>
            <w:vAlign w:val="center"/>
          </w:tcPr>
          <w:p w14:paraId="15AF7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有效</w:t>
            </w:r>
          </w:p>
        </w:tc>
      </w:tr>
      <w:tr w14:paraId="31F849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827" w:hRule="atLeast"/>
          <w:jc w:val="center"/>
        </w:trPr>
        <w:tc>
          <w:tcPr>
            <w:tcW w:w="1013" w:type="dxa"/>
            <w:noWrap w:val="0"/>
            <w:vAlign w:val="center"/>
          </w:tcPr>
          <w:p w14:paraId="16E77FE3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专利</w:t>
            </w:r>
          </w:p>
        </w:tc>
        <w:tc>
          <w:tcPr>
            <w:tcW w:w="1260" w:type="dxa"/>
            <w:noWrap w:val="0"/>
            <w:vAlign w:val="center"/>
          </w:tcPr>
          <w:p w14:paraId="4230F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脱管结构及脱管机</w:t>
            </w:r>
          </w:p>
        </w:tc>
        <w:tc>
          <w:tcPr>
            <w:tcW w:w="1022" w:type="dxa"/>
            <w:noWrap w:val="0"/>
            <w:vAlign w:val="center"/>
          </w:tcPr>
          <w:p w14:paraId="27797A1D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中国</w:t>
            </w:r>
          </w:p>
        </w:tc>
        <w:tc>
          <w:tcPr>
            <w:tcW w:w="849" w:type="dxa"/>
            <w:noWrap w:val="0"/>
            <w:vAlign w:val="center"/>
          </w:tcPr>
          <w:p w14:paraId="450C2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202010802934.2</w:t>
            </w:r>
          </w:p>
        </w:tc>
        <w:tc>
          <w:tcPr>
            <w:tcW w:w="929" w:type="dxa"/>
            <w:noWrap w:val="0"/>
            <w:vAlign w:val="center"/>
          </w:tcPr>
          <w:p w14:paraId="426F6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2023.4.28</w:t>
            </w:r>
          </w:p>
        </w:tc>
        <w:tc>
          <w:tcPr>
            <w:tcW w:w="1077" w:type="dxa"/>
            <w:noWrap w:val="0"/>
            <w:vAlign w:val="center"/>
          </w:tcPr>
          <w:p w14:paraId="1ECF0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5920715</w:t>
            </w:r>
          </w:p>
        </w:tc>
        <w:tc>
          <w:tcPr>
            <w:tcW w:w="1920" w:type="dxa"/>
            <w:noWrap w:val="0"/>
            <w:vAlign w:val="center"/>
          </w:tcPr>
          <w:p w14:paraId="2E978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衡阳华菱钢管有限公司</w:t>
            </w:r>
          </w:p>
        </w:tc>
        <w:tc>
          <w:tcPr>
            <w:tcW w:w="2160" w:type="dxa"/>
            <w:noWrap w:val="0"/>
            <w:vAlign w:val="center"/>
          </w:tcPr>
          <w:p w14:paraId="32461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王芳波；田研；宋光鑫；肖松良；费晓辉；刘俊；刘斌；张敏；刘启增</w:t>
            </w:r>
          </w:p>
        </w:tc>
        <w:tc>
          <w:tcPr>
            <w:tcW w:w="915" w:type="dxa"/>
            <w:noWrap w:val="0"/>
            <w:vAlign w:val="center"/>
          </w:tcPr>
          <w:p w14:paraId="1BDF2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有效</w:t>
            </w:r>
          </w:p>
        </w:tc>
      </w:tr>
      <w:tr w14:paraId="39436E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827" w:hRule="atLeast"/>
          <w:jc w:val="center"/>
        </w:trPr>
        <w:tc>
          <w:tcPr>
            <w:tcW w:w="1013" w:type="dxa"/>
            <w:noWrap w:val="0"/>
            <w:vAlign w:val="center"/>
          </w:tcPr>
          <w:p w14:paraId="457FAD24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专利</w:t>
            </w:r>
          </w:p>
        </w:tc>
        <w:tc>
          <w:tcPr>
            <w:tcW w:w="1260" w:type="dxa"/>
            <w:noWrap w:val="0"/>
            <w:vAlign w:val="center"/>
          </w:tcPr>
          <w:p w14:paraId="3F973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定径机</w:t>
            </w:r>
          </w:p>
        </w:tc>
        <w:tc>
          <w:tcPr>
            <w:tcW w:w="1022" w:type="dxa"/>
            <w:noWrap w:val="0"/>
            <w:vAlign w:val="center"/>
          </w:tcPr>
          <w:p w14:paraId="7CC02213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中国</w:t>
            </w:r>
          </w:p>
        </w:tc>
        <w:tc>
          <w:tcPr>
            <w:tcW w:w="849" w:type="dxa"/>
            <w:noWrap w:val="0"/>
            <w:vAlign w:val="center"/>
          </w:tcPr>
          <w:p w14:paraId="17886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202220882455.0</w:t>
            </w:r>
          </w:p>
        </w:tc>
        <w:tc>
          <w:tcPr>
            <w:tcW w:w="929" w:type="dxa"/>
            <w:noWrap w:val="0"/>
            <w:vAlign w:val="center"/>
          </w:tcPr>
          <w:p w14:paraId="72652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2022.8.2</w:t>
            </w:r>
          </w:p>
        </w:tc>
        <w:tc>
          <w:tcPr>
            <w:tcW w:w="1077" w:type="dxa"/>
            <w:noWrap w:val="0"/>
            <w:vAlign w:val="center"/>
          </w:tcPr>
          <w:p w14:paraId="4EA64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17075944</w:t>
            </w:r>
          </w:p>
        </w:tc>
        <w:tc>
          <w:tcPr>
            <w:tcW w:w="1920" w:type="dxa"/>
            <w:noWrap w:val="0"/>
            <w:vAlign w:val="center"/>
          </w:tcPr>
          <w:p w14:paraId="7BA4B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衡阳华菱钢管有限公司</w:t>
            </w:r>
          </w:p>
        </w:tc>
        <w:tc>
          <w:tcPr>
            <w:tcW w:w="2160" w:type="dxa"/>
            <w:noWrap w:val="0"/>
            <w:vAlign w:val="center"/>
          </w:tcPr>
          <w:p w14:paraId="4A2DD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朱林；周勇；肖松良；田研；张敏；王芳波；刘晓；李飞；牛亮；周田云；吴光辉</w:t>
            </w:r>
          </w:p>
        </w:tc>
        <w:tc>
          <w:tcPr>
            <w:tcW w:w="915" w:type="dxa"/>
            <w:noWrap w:val="0"/>
            <w:vAlign w:val="center"/>
          </w:tcPr>
          <w:p w14:paraId="18D10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有效</w:t>
            </w:r>
          </w:p>
        </w:tc>
      </w:tr>
      <w:tr w14:paraId="468FFCD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827" w:hRule="atLeast"/>
          <w:jc w:val="center"/>
        </w:trPr>
        <w:tc>
          <w:tcPr>
            <w:tcW w:w="1013" w:type="dxa"/>
            <w:noWrap w:val="0"/>
            <w:vAlign w:val="center"/>
          </w:tcPr>
          <w:p w14:paraId="624091B4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专利</w:t>
            </w:r>
          </w:p>
        </w:tc>
        <w:tc>
          <w:tcPr>
            <w:tcW w:w="1260" w:type="dxa"/>
            <w:noWrap w:val="0"/>
            <w:vAlign w:val="center"/>
          </w:tcPr>
          <w:p w14:paraId="783BC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定径机</w:t>
            </w:r>
          </w:p>
        </w:tc>
        <w:tc>
          <w:tcPr>
            <w:tcW w:w="1022" w:type="dxa"/>
            <w:noWrap w:val="0"/>
            <w:vAlign w:val="center"/>
          </w:tcPr>
          <w:p w14:paraId="08A60FE0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中国</w:t>
            </w:r>
          </w:p>
        </w:tc>
        <w:tc>
          <w:tcPr>
            <w:tcW w:w="849" w:type="dxa"/>
            <w:noWrap w:val="0"/>
            <w:vAlign w:val="center"/>
          </w:tcPr>
          <w:p w14:paraId="3325A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202220887764.7</w:t>
            </w:r>
          </w:p>
        </w:tc>
        <w:tc>
          <w:tcPr>
            <w:tcW w:w="929" w:type="dxa"/>
            <w:noWrap w:val="0"/>
            <w:vAlign w:val="center"/>
          </w:tcPr>
          <w:p w14:paraId="10159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2022.8.2</w:t>
            </w:r>
          </w:p>
        </w:tc>
        <w:tc>
          <w:tcPr>
            <w:tcW w:w="1077" w:type="dxa"/>
            <w:noWrap w:val="0"/>
            <w:vAlign w:val="center"/>
          </w:tcPr>
          <w:p w14:paraId="6AC9F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17084832</w:t>
            </w:r>
          </w:p>
        </w:tc>
        <w:tc>
          <w:tcPr>
            <w:tcW w:w="1920" w:type="dxa"/>
            <w:noWrap w:val="0"/>
            <w:vAlign w:val="center"/>
          </w:tcPr>
          <w:p w14:paraId="3BC55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衡阳华菱钢管有限公司</w:t>
            </w:r>
          </w:p>
        </w:tc>
        <w:tc>
          <w:tcPr>
            <w:tcW w:w="2160" w:type="dxa"/>
            <w:noWrap w:val="0"/>
            <w:vAlign w:val="center"/>
          </w:tcPr>
          <w:p w14:paraId="6D7F2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肖松良；田研；张敏；周勇；李飞；周田云；刘晓；吴光辉；牛亮；王芳波；朱林</w:t>
            </w:r>
          </w:p>
        </w:tc>
        <w:tc>
          <w:tcPr>
            <w:tcW w:w="915" w:type="dxa"/>
            <w:noWrap w:val="0"/>
            <w:vAlign w:val="center"/>
          </w:tcPr>
          <w:p w14:paraId="53AAA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有效</w:t>
            </w:r>
          </w:p>
        </w:tc>
      </w:tr>
      <w:tr w14:paraId="61BF3BA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827" w:hRule="atLeast"/>
          <w:jc w:val="center"/>
        </w:trPr>
        <w:tc>
          <w:tcPr>
            <w:tcW w:w="1013" w:type="dxa"/>
            <w:noWrap w:val="0"/>
            <w:vAlign w:val="center"/>
          </w:tcPr>
          <w:p w14:paraId="1B188A16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专利</w:t>
            </w:r>
          </w:p>
        </w:tc>
        <w:tc>
          <w:tcPr>
            <w:tcW w:w="1260" w:type="dxa"/>
            <w:noWrap w:val="0"/>
            <w:vAlign w:val="center"/>
          </w:tcPr>
          <w:p w14:paraId="3AEFD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定径机</w:t>
            </w:r>
          </w:p>
        </w:tc>
        <w:tc>
          <w:tcPr>
            <w:tcW w:w="1022" w:type="dxa"/>
            <w:noWrap w:val="0"/>
            <w:vAlign w:val="center"/>
          </w:tcPr>
          <w:p w14:paraId="65B0C9DD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中国</w:t>
            </w:r>
          </w:p>
        </w:tc>
        <w:tc>
          <w:tcPr>
            <w:tcW w:w="849" w:type="dxa"/>
            <w:noWrap w:val="0"/>
            <w:vAlign w:val="center"/>
          </w:tcPr>
          <w:p w14:paraId="76F0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202220887763.2</w:t>
            </w:r>
          </w:p>
        </w:tc>
        <w:tc>
          <w:tcPr>
            <w:tcW w:w="929" w:type="dxa"/>
            <w:noWrap w:val="0"/>
            <w:vAlign w:val="center"/>
          </w:tcPr>
          <w:p w14:paraId="02E61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2022.8.2</w:t>
            </w:r>
          </w:p>
        </w:tc>
        <w:tc>
          <w:tcPr>
            <w:tcW w:w="1077" w:type="dxa"/>
            <w:noWrap w:val="0"/>
            <w:vAlign w:val="center"/>
          </w:tcPr>
          <w:p w14:paraId="26ACA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17084053</w:t>
            </w:r>
          </w:p>
        </w:tc>
        <w:tc>
          <w:tcPr>
            <w:tcW w:w="1920" w:type="dxa"/>
            <w:noWrap w:val="0"/>
            <w:vAlign w:val="center"/>
          </w:tcPr>
          <w:p w14:paraId="0B2A0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衡阳华菱钢管有限公司</w:t>
            </w:r>
          </w:p>
        </w:tc>
        <w:tc>
          <w:tcPr>
            <w:tcW w:w="2160" w:type="dxa"/>
            <w:noWrap w:val="0"/>
            <w:vAlign w:val="center"/>
          </w:tcPr>
          <w:p w14:paraId="3EDE3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周勇；张敏；田研；肖松良；李飞；周田云；孟海；牛亮；吴光辉；刘晓；朱林；王芳波</w:t>
            </w:r>
          </w:p>
        </w:tc>
        <w:tc>
          <w:tcPr>
            <w:tcW w:w="915" w:type="dxa"/>
            <w:noWrap w:val="0"/>
            <w:vAlign w:val="center"/>
          </w:tcPr>
          <w:p w14:paraId="0F7F0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有效</w:t>
            </w:r>
          </w:p>
        </w:tc>
      </w:tr>
      <w:tr w14:paraId="572C2F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827" w:hRule="atLeast"/>
          <w:jc w:val="center"/>
        </w:trPr>
        <w:tc>
          <w:tcPr>
            <w:tcW w:w="1013" w:type="dxa"/>
            <w:noWrap w:val="0"/>
            <w:vAlign w:val="center"/>
          </w:tcPr>
          <w:p w14:paraId="17B0F0E9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</w:t>
            </w:r>
          </w:p>
        </w:tc>
        <w:tc>
          <w:tcPr>
            <w:tcW w:w="1260" w:type="dxa"/>
            <w:noWrap w:val="0"/>
            <w:vAlign w:val="center"/>
          </w:tcPr>
          <w:p w14:paraId="0448598B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汽车半轴套管用无缝钢管</w:t>
            </w:r>
          </w:p>
        </w:tc>
        <w:tc>
          <w:tcPr>
            <w:tcW w:w="1022" w:type="dxa"/>
            <w:noWrap w:val="0"/>
            <w:vAlign w:val="center"/>
          </w:tcPr>
          <w:p w14:paraId="7FC30062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</w:t>
            </w:r>
          </w:p>
        </w:tc>
        <w:tc>
          <w:tcPr>
            <w:tcW w:w="849" w:type="dxa"/>
            <w:noWrap w:val="0"/>
            <w:vAlign w:val="center"/>
          </w:tcPr>
          <w:p w14:paraId="5E5D1E69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YB/T 5035-2020</w:t>
            </w:r>
          </w:p>
        </w:tc>
        <w:tc>
          <w:tcPr>
            <w:tcW w:w="929" w:type="dxa"/>
            <w:noWrap w:val="0"/>
            <w:vAlign w:val="center"/>
          </w:tcPr>
          <w:p w14:paraId="6D59D4B5"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2020.4.16</w:t>
            </w:r>
          </w:p>
        </w:tc>
        <w:tc>
          <w:tcPr>
            <w:tcW w:w="1077" w:type="dxa"/>
            <w:noWrap w:val="0"/>
            <w:vAlign w:val="center"/>
          </w:tcPr>
          <w:p w14:paraId="6349BEE5"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中华人民共和国工业和信息化部</w:t>
            </w:r>
          </w:p>
        </w:tc>
        <w:tc>
          <w:tcPr>
            <w:tcW w:w="1920" w:type="dxa"/>
            <w:noWrap w:val="0"/>
            <w:vAlign w:val="center"/>
          </w:tcPr>
          <w:p w14:paraId="28583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衡阳华菱钢管有限公司、浙江伦宝金属管业有限公司、长沙大力神液压工程有限公司、靖江特殊钢有限公司、内蒙古包钢钢联股份有限公司、冶金工业信息标准研究院</w:t>
            </w:r>
          </w:p>
        </w:tc>
        <w:tc>
          <w:tcPr>
            <w:tcW w:w="2160" w:type="dxa"/>
            <w:noWrap w:val="0"/>
            <w:vAlign w:val="center"/>
          </w:tcPr>
          <w:p w14:paraId="31920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赵斌、田研、肖松良、郑忠财、蒋卫红、裴喜刚、张昭、董莉、胡双凯、郭志文、李奇</w:t>
            </w:r>
          </w:p>
        </w:tc>
        <w:tc>
          <w:tcPr>
            <w:tcW w:w="915" w:type="dxa"/>
            <w:noWrap w:val="0"/>
            <w:vAlign w:val="center"/>
          </w:tcPr>
          <w:p w14:paraId="5553A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有效</w:t>
            </w:r>
          </w:p>
        </w:tc>
      </w:tr>
    </w:tbl>
    <w:p w14:paraId="7D5ABCC0">
      <w:pPr>
        <w:ind w:firstLine="0"/>
        <w:jc w:val="right"/>
        <w:rPr>
          <w:rFonts w:hint="eastAsia" w:ascii="仿宋_GB2312" w:hAnsi="黑体" w:eastAsia="仿宋_GB2312" w:cs="黑体"/>
          <w:sz w:val="32"/>
          <w:szCs w:val="32"/>
          <w:highlight w:val="none"/>
          <w:lang w:eastAsia="zh-CN"/>
        </w:rPr>
      </w:pPr>
      <w:bookmarkStart w:id="2" w:name="_GoBack"/>
      <w:bookmarkEnd w:id="2"/>
    </w:p>
    <w:sectPr>
      <w:pgSz w:w="11906" w:h="16838"/>
      <w:pgMar w:top="1157" w:right="1797" w:bottom="1157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lYzBhNjhlY2ZmNTM0OTExZGQ1NzZmODM1MzExMTkifQ=="/>
    <w:docVar w:name="KSO_WPS_MARK_KEY" w:val="d0fc73bb-4cd2-426a-b0d6-85090a370a07"/>
  </w:docVars>
  <w:rsids>
    <w:rsidRoot w:val="005B38AB"/>
    <w:rsid w:val="00152E6F"/>
    <w:rsid w:val="00272735"/>
    <w:rsid w:val="004D2F0A"/>
    <w:rsid w:val="005A5ACE"/>
    <w:rsid w:val="005B38AB"/>
    <w:rsid w:val="00615BFF"/>
    <w:rsid w:val="006200EF"/>
    <w:rsid w:val="007612C7"/>
    <w:rsid w:val="00782018"/>
    <w:rsid w:val="007B2D0E"/>
    <w:rsid w:val="008221CA"/>
    <w:rsid w:val="008B7DDB"/>
    <w:rsid w:val="008F5707"/>
    <w:rsid w:val="00944ADC"/>
    <w:rsid w:val="00A06D47"/>
    <w:rsid w:val="00A46B0B"/>
    <w:rsid w:val="00A8100C"/>
    <w:rsid w:val="00AF1FD9"/>
    <w:rsid w:val="00B062EA"/>
    <w:rsid w:val="00B3118B"/>
    <w:rsid w:val="00B96BD2"/>
    <w:rsid w:val="00C012A3"/>
    <w:rsid w:val="00C52EE0"/>
    <w:rsid w:val="00CA5E4C"/>
    <w:rsid w:val="00D36E64"/>
    <w:rsid w:val="00E84896"/>
    <w:rsid w:val="00F8265A"/>
    <w:rsid w:val="00FE4037"/>
    <w:rsid w:val="02F2197A"/>
    <w:rsid w:val="04264FCB"/>
    <w:rsid w:val="05F355ED"/>
    <w:rsid w:val="06182C01"/>
    <w:rsid w:val="095C3731"/>
    <w:rsid w:val="182C2051"/>
    <w:rsid w:val="19A846E9"/>
    <w:rsid w:val="1B211995"/>
    <w:rsid w:val="1DA33CF7"/>
    <w:rsid w:val="22590C76"/>
    <w:rsid w:val="249D7540"/>
    <w:rsid w:val="274141B7"/>
    <w:rsid w:val="28065B4E"/>
    <w:rsid w:val="2B964CE9"/>
    <w:rsid w:val="2BDA48A8"/>
    <w:rsid w:val="2CBC7C58"/>
    <w:rsid w:val="327F64D7"/>
    <w:rsid w:val="3547302B"/>
    <w:rsid w:val="36D668E1"/>
    <w:rsid w:val="37FF8566"/>
    <w:rsid w:val="3E8B6203"/>
    <w:rsid w:val="43284021"/>
    <w:rsid w:val="43482915"/>
    <w:rsid w:val="466E4B21"/>
    <w:rsid w:val="547A5D85"/>
    <w:rsid w:val="55C05A6D"/>
    <w:rsid w:val="58F633A4"/>
    <w:rsid w:val="5C2C297C"/>
    <w:rsid w:val="5FD96D4D"/>
    <w:rsid w:val="6BA4249C"/>
    <w:rsid w:val="71453F6E"/>
    <w:rsid w:val="73F97190"/>
    <w:rsid w:val="74AA2238"/>
    <w:rsid w:val="759F00B8"/>
    <w:rsid w:val="7826667A"/>
    <w:rsid w:val="797D2C0A"/>
    <w:rsid w:val="79BE0C60"/>
    <w:rsid w:val="7A146AD1"/>
    <w:rsid w:val="7AC51B7A"/>
    <w:rsid w:val="7B46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spacing w:after="120"/>
    </w:pPr>
  </w:style>
  <w:style w:type="paragraph" w:styleId="3">
    <w:name w:val="Plain Text"/>
    <w:basedOn w:val="1"/>
    <w:semiHidden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眉 字符"/>
    <w:basedOn w:val="8"/>
    <w:link w:val="5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段 Char"/>
    <w:basedOn w:val="8"/>
    <w:link w:val="12"/>
    <w:qFormat/>
    <w:locked/>
    <w:uiPriority w:val="0"/>
    <w:rPr>
      <w:rFonts w:ascii="宋体" w:hAnsi="Times New Roman" w:eastAsia="宋体" w:cs="Times New Roman"/>
      <w:kern w:val="0"/>
      <w:szCs w:val="20"/>
    </w:rPr>
  </w:style>
  <w:style w:type="paragraph" w:customStyle="1" w:styleId="12">
    <w:name w:val="段"/>
    <w:link w:val="11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1036</Words>
  <Characters>1338</Characters>
  <Lines>1</Lines>
  <Paragraphs>1</Paragraphs>
  <TotalTime>1</TotalTime>
  <ScaleCrop>false</ScaleCrop>
  <LinksUpToDate>false</LinksUpToDate>
  <CharactersWithSpaces>1348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2014-04-14T14:50:00Z</dcterms:created>
  <dc:creator>liubei</dc:creator>
  <cp:lastModifiedBy>如此而已</cp:lastModifiedBy>
  <cp:lastPrinted>2012-12-06T17:18:00Z</cp:lastPrinted>
  <dcterms:modified xsi:type="dcterms:W3CDTF">2025-08-27T11:18:35Z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410D2A2B86FC4EB9A636A4A0ED1C5DA9</vt:lpwstr>
  </property>
  <property fmtid="{D5CDD505-2E9C-101B-9397-08002B2CF9AE}" pid="4" name="KSOTemplateDocerSaveRecord">
    <vt:lpwstr>eyJoZGlkIjoiZTNjY2ZlNTk0ZjYzMTRkODMyYWJhYTk1Njg3NDBkYTciLCJ1c2VySWQiOiIxMDg3NDU3NjU0In0=</vt:lpwstr>
  </property>
</Properties>
</file>