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3C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default" w:ascii="黑体" w:hAnsi="黑体" w:eastAsia="黑体" w:cs="黑体"/>
          <w:sz w:val="36"/>
          <w:szCs w:val="36"/>
          <w:lang w:val="en" w:eastAsia="zh-CN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  <w:lang w:val="en" w:eastAsia="zh-CN"/>
        </w:rPr>
        <w:t>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拟推荐申报重点支持农民合作社名单</w:t>
      </w:r>
    </w:p>
    <w:tbl>
      <w:tblPr>
        <w:tblStyle w:val="3"/>
        <w:tblpPr w:leftFromText="180" w:rightFromText="180" w:vertAnchor="text" w:horzAnchor="page" w:tblpX="1567" w:tblpY="463"/>
        <w:tblOverlap w:val="never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90"/>
        <w:gridCol w:w="6705"/>
      </w:tblGrid>
      <w:tr w14:paraId="479C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75" w:type="dxa"/>
            <w:noWrap w:val="0"/>
            <w:vAlign w:val="center"/>
          </w:tcPr>
          <w:p w14:paraId="09BB6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580F7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县市区</w:t>
            </w:r>
          </w:p>
        </w:tc>
        <w:tc>
          <w:tcPr>
            <w:tcW w:w="6705" w:type="dxa"/>
            <w:noWrap w:val="0"/>
            <w:vAlign w:val="center"/>
          </w:tcPr>
          <w:p w14:paraId="4133D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重点支持农民合作社名称</w:t>
            </w:r>
          </w:p>
        </w:tc>
      </w:tr>
      <w:tr w14:paraId="6270C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5" w:type="dxa"/>
            <w:noWrap w:val="0"/>
            <w:vAlign w:val="center"/>
          </w:tcPr>
          <w:p w14:paraId="5C1F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 w14:paraId="2E496F49">
            <w:pPr>
              <w:spacing w:line="40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衡南县</w:t>
            </w:r>
          </w:p>
        </w:tc>
        <w:tc>
          <w:tcPr>
            <w:tcW w:w="6705" w:type="dxa"/>
            <w:noWrap w:val="0"/>
            <w:vAlign w:val="center"/>
          </w:tcPr>
          <w:p w14:paraId="18050172">
            <w:pPr>
              <w:spacing w:line="40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衡南县国生种养专业合作社</w:t>
            </w:r>
          </w:p>
        </w:tc>
      </w:tr>
      <w:tr w14:paraId="3E45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5" w:type="dxa"/>
            <w:noWrap w:val="0"/>
            <w:vAlign w:val="center"/>
          </w:tcPr>
          <w:p w14:paraId="22F7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 w14:paraId="398E964F">
            <w:pPr>
              <w:spacing w:line="40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衡南县</w:t>
            </w:r>
          </w:p>
        </w:tc>
        <w:tc>
          <w:tcPr>
            <w:tcW w:w="6705" w:type="dxa"/>
            <w:noWrap w:val="0"/>
            <w:vAlign w:val="center"/>
          </w:tcPr>
          <w:p w14:paraId="2388FDC0">
            <w:pPr>
              <w:spacing w:line="40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衡南益寿油茶产销专业合作社</w:t>
            </w:r>
          </w:p>
        </w:tc>
      </w:tr>
      <w:tr w14:paraId="00B27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5" w:type="dxa"/>
            <w:noWrap w:val="0"/>
            <w:vAlign w:val="center"/>
          </w:tcPr>
          <w:p w14:paraId="47BF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 w14:paraId="7AFB08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衡阳县</w:t>
            </w:r>
          </w:p>
        </w:tc>
        <w:tc>
          <w:tcPr>
            <w:tcW w:w="6705" w:type="dxa"/>
            <w:noWrap w:val="0"/>
            <w:vAlign w:val="center"/>
          </w:tcPr>
          <w:p w14:paraId="3D92684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衡阳县华盛达金槐种植专业合作社</w:t>
            </w:r>
          </w:p>
        </w:tc>
      </w:tr>
      <w:tr w14:paraId="0E2E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5" w:type="dxa"/>
            <w:noWrap w:val="0"/>
            <w:vAlign w:val="center"/>
          </w:tcPr>
          <w:p w14:paraId="721E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 w14:paraId="71BCC3C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衡阳县</w:t>
            </w:r>
          </w:p>
        </w:tc>
        <w:tc>
          <w:tcPr>
            <w:tcW w:w="6705" w:type="dxa"/>
            <w:noWrap w:val="0"/>
            <w:vAlign w:val="center"/>
          </w:tcPr>
          <w:p w14:paraId="5B23308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衡阳县首佳种养农民专业合作社</w:t>
            </w:r>
          </w:p>
        </w:tc>
      </w:tr>
      <w:tr w14:paraId="1D582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5" w:type="dxa"/>
            <w:noWrap w:val="0"/>
            <w:vAlign w:val="center"/>
          </w:tcPr>
          <w:p w14:paraId="7A6A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noWrap w:val="0"/>
            <w:vAlign w:val="center"/>
          </w:tcPr>
          <w:p w14:paraId="57C55608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衡山县</w:t>
            </w:r>
          </w:p>
        </w:tc>
        <w:tc>
          <w:tcPr>
            <w:tcW w:w="6705" w:type="dxa"/>
            <w:noWrap w:val="0"/>
            <w:vAlign w:val="center"/>
          </w:tcPr>
          <w:p w14:paraId="1D7FD593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衡山食为天种植专业合作社</w:t>
            </w:r>
          </w:p>
        </w:tc>
      </w:tr>
      <w:tr w14:paraId="6319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5" w:type="dxa"/>
            <w:noWrap w:val="0"/>
            <w:vAlign w:val="center"/>
          </w:tcPr>
          <w:p w14:paraId="4ECC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noWrap w:val="0"/>
            <w:vAlign w:val="center"/>
          </w:tcPr>
          <w:p w14:paraId="7A9F35CF"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/>
                <w:sz w:val="32"/>
                <w:szCs w:val="32"/>
                <w:lang w:eastAsia="zh-CN"/>
              </w:rPr>
              <w:t>衡东县</w:t>
            </w:r>
          </w:p>
        </w:tc>
        <w:tc>
          <w:tcPr>
            <w:tcW w:w="6705" w:type="dxa"/>
            <w:noWrap w:val="0"/>
            <w:vAlign w:val="center"/>
          </w:tcPr>
          <w:p w14:paraId="28730963"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/>
                <w:sz w:val="32"/>
                <w:szCs w:val="32"/>
                <w:lang w:eastAsia="zh-CN"/>
              </w:rPr>
              <w:t>衡东衡辉畜牧养殖专业合作社</w:t>
            </w:r>
          </w:p>
        </w:tc>
      </w:tr>
      <w:tr w14:paraId="27C2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5" w:type="dxa"/>
            <w:noWrap w:val="0"/>
            <w:vAlign w:val="center"/>
          </w:tcPr>
          <w:p w14:paraId="21A8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noWrap w:val="0"/>
            <w:vAlign w:val="center"/>
          </w:tcPr>
          <w:p w14:paraId="169BC395"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/>
                <w:sz w:val="32"/>
                <w:szCs w:val="32"/>
                <w:lang w:eastAsia="zh-CN"/>
              </w:rPr>
              <w:t>衡东县</w:t>
            </w:r>
          </w:p>
        </w:tc>
        <w:tc>
          <w:tcPr>
            <w:tcW w:w="6705" w:type="dxa"/>
            <w:noWrap w:val="0"/>
            <w:vAlign w:val="center"/>
          </w:tcPr>
          <w:p w14:paraId="25C742EE"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/>
                <w:sz w:val="32"/>
                <w:szCs w:val="32"/>
                <w:lang w:eastAsia="zh-CN"/>
              </w:rPr>
              <w:t>衡东新杰农机服务专业合作社</w:t>
            </w:r>
          </w:p>
        </w:tc>
      </w:tr>
      <w:tr w14:paraId="786D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5" w:type="dxa"/>
            <w:noWrap w:val="0"/>
            <w:vAlign w:val="center"/>
          </w:tcPr>
          <w:p w14:paraId="64D5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noWrap w:val="0"/>
            <w:vAlign w:val="center"/>
          </w:tcPr>
          <w:p w14:paraId="772FFFBA"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祁东县</w:t>
            </w:r>
          </w:p>
        </w:tc>
        <w:tc>
          <w:tcPr>
            <w:tcW w:w="6705" w:type="dxa"/>
            <w:noWrap w:val="0"/>
            <w:vAlign w:val="center"/>
          </w:tcPr>
          <w:p w14:paraId="62692046"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祁东县学文生态种植养殖专业合作社</w:t>
            </w:r>
          </w:p>
        </w:tc>
      </w:tr>
      <w:tr w14:paraId="00427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5" w:type="dxa"/>
            <w:noWrap w:val="0"/>
            <w:vAlign w:val="center"/>
          </w:tcPr>
          <w:p w14:paraId="5AE4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noWrap w:val="0"/>
            <w:vAlign w:val="center"/>
          </w:tcPr>
          <w:p w14:paraId="77D094E7"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祁东县</w:t>
            </w:r>
          </w:p>
        </w:tc>
        <w:tc>
          <w:tcPr>
            <w:tcW w:w="6705" w:type="dxa"/>
            <w:noWrap w:val="0"/>
            <w:vAlign w:val="center"/>
          </w:tcPr>
          <w:p w14:paraId="14133943"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祁东县德全种养专业合作社</w:t>
            </w:r>
          </w:p>
        </w:tc>
      </w:tr>
      <w:tr w14:paraId="3C0F5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5" w:type="dxa"/>
            <w:noWrap w:val="0"/>
            <w:vAlign w:val="center"/>
          </w:tcPr>
          <w:p w14:paraId="2291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 w14:paraId="041BDE9F"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耒阳市</w:t>
            </w:r>
          </w:p>
        </w:tc>
        <w:tc>
          <w:tcPr>
            <w:tcW w:w="6705" w:type="dxa"/>
            <w:noWrap w:val="0"/>
            <w:vAlign w:val="center"/>
          </w:tcPr>
          <w:p w14:paraId="5C824D5D"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耒阳市联盟养殖专业合作社</w:t>
            </w:r>
          </w:p>
        </w:tc>
      </w:tr>
      <w:tr w14:paraId="7003B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5" w:type="dxa"/>
            <w:noWrap w:val="0"/>
            <w:vAlign w:val="top"/>
          </w:tcPr>
          <w:p w14:paraId="6B9BE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290" w:type="dxa"/>
            <w:noWrap w:val="0"/>
            <w:vAlign w:val="center"/>
          </w:tcPr>
          <w:p w14:paraId="23BA0EEB">
            <w:pPr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耒阳市</w:t>
            </w:r>
          </w:p>
        </w:tc>
        <w:tc>
          <w:tcPr>
            <w:tcW w:w="6705" w:type="dxa"/>
            <w:noWrap w:val="0"/>
            <w:vAlign w:val="center"/>
          </w:tcPr>
          <w:p w14:paraId="1AFEBBC1"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耒阳市创实种植专业合作社</w:t>
            </w:r>
          </w:p>
        </w:tc>
      </w:tr>
      <w:tr w14:paraId="7AA2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5" w:type="dxa"/>
            <w:noWrap w:val="0"/>
            <w:vAlign w:val="top"/>
          </w:tcPr>
          <w:p w14:paraId="1F6C3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290" w:type="dxa"/>
            <w:noWrap w:val="0"/>
            <w:vAlign w:val="center"/>
          </w:tcPr>
          <w:p w14:paraId="4AA14AD0"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常宁市</w:t>
            </w:r>
          </w:p>
        </w:tc>
        <w:tc>
          <w:tcPr>
            <w:tcW w:w="6705" w:type="dxa"/>
            <w:noWrap w:val="0"/>
            <w:vAlign w:val="center"/>
          </w:tcPr>
          <w:p w14:paraId="031277D2"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常宁资陂农业专业合作社</w:t>
            </w:r>
          </w:p>
        </w:tc>
      </w:tr>
      <w:tr w14:paraId="56D4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5" w:type="dxa"/>
            <w:noWrap w:val="0"/>
            <w:vAlign w:val="top"/>
          </w:tcPr>
          <w:p w14:paraId="45733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290" w:type="dxa"/>
            <w:noWrap w:val="0"/>
            <w:vAlign w:val="center"/>
          </w:tcPr>
          <w:p w14:paraId="065C5032"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常宁市</w:t>
            </w:r>
          </w:p>
        </w:tc>
        <w:tc>
          <w:tcPr>
            <w:tcW w:w="6705" w:type="dxa"/>
            <w:noWrap w:val="0"/>
            <w:vAlign w:val="center"/>
          </w:tcPr>
          <w:p w14:paraId="4CF5BE21"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常宁市大堡乡鸿雁农业农机专业合作社</w:t>
            </w:r>
          </w:p>
        </w:tc>
      </w:tr>
    </w:tbl>
    <w:p w14:paraId="6A70E616"/>
    <w:p w14:paraId="6EF13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" w:eastAsia="zh-CN"/>
        </w:rPr>
      </w:pPr>
    </w:p>
    <w:p w14:paraId="6194E8E6">
      <w:bookmarkStart w:id="0" w:name="_GoBack"/>
      <w:bookmarkEnd w:id="0"/>
    </w:p>
    <w:sectPr>
      <w:pgSz w:w="11906" w:h="16838"/>
      <w:pgMar w:top="1701" w:right="1531" w:bottom="1417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F7E10"/>
    <w:rsid w:val="2D706D13"/>
    <w:rsid w:val="451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2025-09-01T01:18:00Z</dcterms:created>
  <dc:creator>weever</dc:creator>
  <cp:lastModifiedBy>weever</cp:lastModifiedBy>
  <dcterms:modified xsi:type="dcterms:W3CDTF">2025-09-01T01:18:08Z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741E5E4A2AAA476DA3E90B71EA88E600_11</vt:lpwstr>
  </property>
  <property fmtid="{D5CDD505-2E9C-101B-9397-08002B2CF9AE}" pid="4" name="KSOTemplateDocerSaveRecord">
    <vt:lpwstr>eyJoZGlkIjoiMjViZGYxOTA4M2FlYzUwYzc0ZGRkNmViNzA2NjAwYzQiLCJ1c2VySWQiOiIzNjI5MzI2MjkifQ==</vt:lpwstr>
  </property>
</Properties>
</file>