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 w:firstLineChars="200"/>
        <w:jc w:val="both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2024年开放型经济与流通产业发展专项资金</w:t>
      </w:r>
    </w:p>
    <w:p>
      <w:pPr>
        <w:ind w:firstLine="720" w:firstLineChars="20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支出方向绩效目标表（一）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3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044"/>
        <w:gridCol w:w="551"/>
        <w:gridCol w:w="1501"/>
        <w:gridCol w:w="558"/>
        <w:gridCol w:w="1272"/>
        <w:gridCol w:w="1143"/>
        <w:gridCol w:w="1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1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3096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二手车经销企业奖补资金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所属专项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外经贸发展资金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1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省级主管部门</w:t>
            </w:r>
          </w:p>
        </w:tc>
        <w:tc>
          <w:tcPr>
            <w:tcW w:w="3096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省商务厅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专项资金实施期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1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3096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100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市本级专项资金总额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1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7696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对在商务部门备案的二手车经销企业中，</w:t>
            </w:r>
            <w:r>
              <w:rPr>
                <w:rFonts w:ascii="sans-serif" w:hAnsi="sans-serif" w:eastAsia="sans-serif" w:cs="sans-serif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对纳税入统的年经销额超过2000万元且当年增速达10%以上的，市级给予10万奖励</w:t>
            </w:r>
            <w:r>
              <w:rPr>
                <w:rFonts w:hint="eastAsia" w:ascii="sans-serif" w:hAnsi="sans-serif" w:eastAsia="sans-serif" w:cs="sans-serif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115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159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20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11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5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20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备案二手车经销企业数量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32个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1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0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年经销额超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2000万的二手车经销企业数量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≤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15个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11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当年增速达10%的二手车经销企业数量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≤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15个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111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11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1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资金下达企业到位时限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原则上奖补审核通过1个月内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1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111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1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1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5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0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经济效益指标</w:t>
            </w:r>
          </w:p>
        </w:tc>
        <w:tc>
          <w:tcPr>
            <w:tcW w:w="2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年经销额同比增长率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正增长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1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1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1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1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1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社会公众或服务对象满意度指标</w:t>
            </w:r>
          </w:p>
        </w:tc>
        <w:tc>
          <w:tcPr>
            <w:tcW w:w="2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二手车经销企业满意度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≥90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65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  <w:p>
            <w:pPr>
              <w:pStyle w:val="2"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2024年开放型经济与流通产业发展专项资金</w:t>
      </w:r>
    </w:p>
    <w:p>
      <w:pPr>
        <w:ind w:firstLine="720" w:firstLineChars="20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支出方向绩效目标表（二）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3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044"/>
        <w:gridCol w:w="551"/>
        <w:gridCol w:w="1501"/>
        <w:gridCol w:w="558"/>
        <w:gridCol w:w="1272"/>
        <w:gridCol w:w="1143"/>
        <w:gridCol w:w="1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1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3096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汽车促消费活动资金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所属专项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外经贸发展资金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1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省级主管部门</w:t>
            </w:r>
          </w:p>
        </w:tc>
        <w:tc>
          <w:tcPr>
            <w:tcW w:w="3096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省商务厅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专项资金实施期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1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3096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700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市本级专项资金总额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1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7696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lef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sans-serif" w:hAnsi="sans-serif" w:eastAsia="sans-serif" w:cs="sans-serif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通过1000万元的购车以旧换新和购新车补贴资金和60万元专项车展活动经费组织汽贸城、汽协等开展汽车展销促销活动。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115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159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20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1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5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产出指标</w:t>
            </w:r>
          </w:p>
        </w:tc>
        <w:tc>
          <w:tcPr>
            <w:tcW w:w="20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数量指标</w:t>
            </w:r>
          </w:p>
        </w:tc>
        <w:tc>
          <w:tcPr>
            <w:tcW w:w="2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开展汽车展览活动场次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1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开展购车补贴促销活动场次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111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11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1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资金下达企业到位时限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原则上奖补审核通过1个月内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1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111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1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1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5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0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拉动汽车税收收入金额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3000万元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1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带动提升我市汽车消费增长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正增长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1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1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  <w:jc w:val="center"/>
        </w:trPr>
        <w:tc>
          <w:tcPr>
            <w:tcW w:w="111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11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社会公众或服务对象满意度指标</w:t>
            </w:r>
          </w:p>
        </w:tc>
        <w:tc>
          <w:tcPr>
            <w:tcW w:w="2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社会公众满意度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≥85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65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  <w:p>
            <w:pPr>
              <w:pStyle w:val="2"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6"/>
        <w:ind w:left="0" w:leftChars="0" w:firstLine="0" w:firstLineChars="0"/>
        <w:rPr>
          <w:rFonts w:hint="default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2024年开放型经济与流通产业发展专项资金</w:t>
      </w:r>
    </w:p>
    <w:p>
      <w:pPr>
        <w:ind w:firstLine="720" w:firstLineChars="20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支出方向绩效目标表（三）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3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044"/>
        <w:gridCol w:w="551"/>
        <w:gridCol w:w="1501"/>
        <w:gridCol w:w="558"/>
        <w:gridCol w:w="1272"/>
        <w:gridCol w:w="1143"/>
        <w:gridCol w:w="1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1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3096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二手车交易市场奖补资金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所属专项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外经贸发展资金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省级主管部门</w:t>
            </w:r>
          </w:p>
        </w:tc>
        <w:tc>
          <w:tcPr>
            <w:tcW w:w="3096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省商务厅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专项资金实施期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1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3096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50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市本级专项资金总额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1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7696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line="320" w:lineRule="exact"/>
              <w:jc w:val="lef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在商务部门备案且设有机动车服务站的二手车交易市场中，对年交易额达3亿元到且年过户数量达9000辆以上的，市级给予10万元奖补。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115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159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20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11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5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20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年过户数超过9000台的二手车交易市场数量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≥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0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东文宋体" w:hAnsi="东文宋体" w:eastAsia="东文宋体" w:cs="东文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11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11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1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资金下达企业到位时限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原则上奖补审核通过1个月内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1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111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111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1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5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0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1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1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  <w:t>促进二手交易市场同比增长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正增长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11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  <w:t>促进二手车交易市场机动车服务站提供标准化服务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正增长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11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111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11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社会公众或服务对象满意度指标</w:t>
            </w:r>
          </w:p>
        </w:tc>
        <w:tc>
          <w:tcPr>
            <w:tcW w:w="2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  <w:lang w:eastAsia="zh-CN"/>
              </w:rPr>
              <w:t>二手车交易市场满意度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东文宋体" w:hAnsi="东文宋体" w:eastAsia="东文宋体" w:cs="东文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≥90</w:t>
            </w: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115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5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1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21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65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  <w:p>
            <w:pPr>
              <w:pStyle w:val="2"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6"/>
        <w:ind w:left="0" w:leftChars="0" w:firstLine="0" w:firstLine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文星仿宋">
    <w:altName w:val="仿宋_GB2312"/>
    <w:panose1 w:val="00000000000000000000"/>
    <w:charset w:val="00"/>
    <w:family w:val="auto"/>
    <w:pitch w:val="default"/>
    <w:sig w:usb0="00000000" w:usb1="00000000" w:usb2="00000010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ans-serif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0ODA5MDU3NzA0OTliNzM3NzNlM2I0OWRjMjc2ZjMifQ=="/>
  </w:docVars>
  <w:rsids>
    <w:rsidRoot w:val="793449DB"/>
    <w:rsid w:val="0034638D"/>
    <w:rsid w:val="00E73326"/>
    <w:rsid w:val="1A133D5F"/>
    <w:rsid w:val="1C105BE5"/>
    <w:rsid w:val="1D4FD18A"/>
    <w:rsid w:val="29025079"/>
    <w:rsid w:val="296C52B2"/>
    <w:rsid w:val="2B2AD490"/>
    <w:rsid w:val="2CBC4D87"/>
    <w:rsid w:val="2D8E8CD4"/>
    <w:rsid w:val="2E7C788D"/>
    <w:rsid w:val="32523412"/>
    <w:rsid w:val="3A691A10"/>
    <w:rsid w:val="3DBF08B5"/>
    <w:rsid w:val="3DFD9267"/>
    <w:rsid w:val="3FDD77DF"/>
    <w:rsid w:val="422132B0"/>
    <w:rsid w:val="46F30C29"/>
    <w:rsid w:val="4A8B0715"/>
    <w:rsid w:val="4BEA7E7A"/>
    <w:rsid w:val="4EFB0C12"/>
    <w:rsid w:val="533A714F"/>
    <w:rsid w:val="56DE1979"/>
    <w:rsid w:val="5DFE03F0"/>
    <w:rsid w:val="5F636AEF"/>
    <w:rsid w:val="5FF3495D"/>
    <w:rsid w:val="5FFFAE90"/>
    <w:rsid w:val="66FF46B7"/>
    <w:rsid w:val="6AFD139A"/>
    <w:rsid w:val="6CC5543C"/>
    <w:rsid w:val="6F6C21C7"/>
    <w:rsid w:val="71C67E3C"/>
    <w:rsid w:val="76FC69B2"/>
    <w:rsid w:val="773FDB5F"/>
    <w:rsid w:val="77DC5A60"/>
    <w:rsid w:val="77FFF73F"/>
    <w:rsid w:val="793449DB"/>
    <w:rsid w:val="7A3AB135"/>
    <w:rsid w:val="7ACFC9B5"/>
    <w:rsid w:val="7AFE0029"/>
    <w:rsid w:val="7CE5C834"/>
    <w:rsid w:val="7DFB8984"/>
    <w:rsid w:val="7F1BE816"/>
    <w:rsid w:val="7FFD47B2"/>
    <w:rsid w:val="AFFDB67E"/>
    <w:rsid w:val="B13C1145"/>
    <w:rsid w:val="B7FF1194"/>
    <w:rsid w:val="B9777364"/>
    <w:rsid w:val="BBBF6EFA"/>
    <w:rsid w:val="BBFFACC2"/>
    <w:rsid w:val="BF5EA42D"/>
    <w:rsid w:val="CF63A610"/>
    <w:rsid w:val="DB58230E"/>
    <w:rsid w:val="DDBFF22E"/>
    <w:rsid w:val="DEF9E80D"/>
    <w:rsid w:val="DFFF5607"/>
    <w:rsid w:val="E9DB9E15"/>
    <w:rsid w:val="EE871389"/>
    <w:rsid w:val="EEFF14E7"/>
    <w:rsid w:val="EF6C04C3"/>
    <w:rsid w:val="F22B8B35"/>
    <w:rsid w:val="F3BB986B"/>
    <w:rsid w:val="F5CFCEB6"/>
    <w:rsid w:val="F7FFD6D4"/>
    <w:rsid w:val="F97AF5FA"/>
    <w:rsid w:val="FA7E8D72"/>
    <w:rsid w:val="FBEF2717"/>
    <w:rsid w:val="FBF56288"/>
    <w:rsid w:val="FDED79F2"/>
    <w:rsid w:val="FE6B3DED"/>
    <w:rsid w:val="FF3FA520"/>
    <w:rsid w:val="FFDFE6CA"/>
    <w:rsid w:val="FFE7292D"/>
    <w:rsid w:val="FFF59769"/>
    <w:rsid w:val="FFF69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Calibri" w:hAnsi="Calibri" w:eastAsia="文星仿宋"/>
      <w:sz w:val="32"/>
    </w:rPr>
  </w:style>
  <w:style w:type="character" w:styleId="5">
    <w:name w:val="Strong"/>
    <w:basedOn w:val="4"/>
    <w:qFormat/>
    <w:uiPriority w:val="0"/>
    <w:rPr>
      <w:b/>
    </w:rPr>
  </w:style>
  <w:style w:type="paragraph" w:customStyle="1" w:styleId="6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220</Words>
  <Characters>228</Characters>
  <Lines>0</Lines>
  <Paragraphs>0</Paragraphs>
  <TotalTime>2</TotalTime>
  <ScaleCrop>false</ScaleCrop>
  <LinksUpToDate>false</LinksUpToDate>
  <CharactersWithSpaces>321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2023-01-08T23:43:00Z</dcterms:created>
  <dc:creator>123</dc:creator>
  <cp:lastModifiedBy>HH.｡oO</cp:lastModifiedBy>
  <cp:lastPrinted>2024-01-12T14:37:00Z</cp:lastPrinted>
  <dcterms:modified xsi:type="dcterms:W3CDTF">2024-02-19T03:07:47Z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291468F4BDDC4996AE93D418C1FEE417</vt:lpwstr>
  </property>
</Properties>
</file>