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Toc30856"/>
      <w:bookmarkStart w:id="1" w:name="_Toc15315"/>
      <w:bookmarkStart w:id="2" w:name="_Toc20014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bookmarkEnd w:id="0"/>
      <w:bookmarkEnd w:id="1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2024年度衡阳市知识产权战略推进专项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项目绩效评价报告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（项目实施单位参考提纲）</w:t>
      </w:r>
    </w:p>
    <w:p>
      <w:pPr>
        <w:adjustRightInd w:val="0"/>
        <w:spacing w:line="625" w:lineRule="exact"/>
        <w:ind w:right="641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一、预算支出概况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（一）项目实施单位基本情况。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（二）预算资金基本情况包括预算资金基本性质、用途和主要内容、涉及范围等。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（三）预算资金绩效目标，包括总体目标和年度目标。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二、预算资金使用及管理情况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（一）预算资金及自筹资金的安排落实、总投入等情况。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（二）预算资金实际使用情况。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（三）预算资金管理情况分析，主要包括管理制度、办法的制订及执行情况。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三、预算支出组织实施情况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（一）资金使用管理情况，主要包括预算资金及项目管理制度建设、日常检查监督管理等情况。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（二）项目组织实施情况，主要包括项目招投标、调整、竣工验收等情况。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四、预算支出绩效情况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（一）预算支出决策情况。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（二）预算支出过程情况。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（三）预算支出产出情况。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（四）预算支出效益情况。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五、主要经验做法、存在的问题及原因分析</w:t>
      </w:r>
      <w:bookmarkStart w:id="3" w:name="_GoBack"/>
      <w:bookmarkEnd w:id="3"/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六、有关建议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七、其他需要说明的问题</w:t>
      </w:r>
    </w:p>
    <w:p>
      <w:pPr>
        <w:adjustRightInd w:val="0"/>
        <w:snapToGrid w:val="0"/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spacing w:line="625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（报告应包括绩效评价指标评分表）</w:t>
      </w:r>
    </w:p>
    <w:p>
      <w:pPr>
        <w:pStyle w:val="11"/>
        <w:rPr>
          <w:rFonts w:hint="eastAsia"/>
        </w:rPr>
      </w:pP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5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1129255"/>
      <w:docPartObj>
        <w:docPartGallery w:val="AutoText"/>
      </w:docPartObj>
    </w:sdtPr>
    <w:sdtContent>
      <w:p>
        <w:pPr>
          <w:pStyle w:val="9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  <w:spacing w:line="14" w:lineRule="auto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C19B2"/>
    <w:rsid w:val="000C3610"/>
    <w:rsid w:val="001D4E42"/>
    <w:rsid w:val="001E7486"/>
    <w:rsid w:val="002B161B"/>
    <w:rsid w:val="002B39E5"/>
    <w:rsid w:val="002F2360"/>
    <w:rsid w:val="0035668E"/>
    <w:rsid w:val="00360DCE"/>
    <w:rsid w:val="00387186"/>
    <w:rsid w:val="00403B00"/>
    <w:rsid w:val="004768C8"/>
    <w:rsid w:val="004A69CB"/>
    <w:rsid w:val="00546899"/>
    <w:rsid w:val="0057409C"/>
    <w:rsid w:val="007332FF"/>
    <w:rsid w:val="00772E66"/>
    <w:rsid w:val="007A4D50"/>
    <w:rsid w:val="007F3B80"/>
    <w:rsid w:val="00885B15"/>
    <w:rsid w:val="008B71FB"/>
    <w:rsid w:val="009138A0"/>
    <w:rsid w:val="00971B9D"/>
    <w:rsid w:val="00974627"/>
    <w:rsid w:val="009A2C38"/>
    <w:rsid w:val="009F0312"/>
    <w:rsid w:val="00A134BB"/>
    <w:rsid w:val="00A95C6D"/>
    <w:rsid w:val="00AB3DBD"/>
    <w:rsid w:val="00AE73CF"/>
    <w:rsid w:val="00B320B7"/>
    <w:rsid w:val="00B320F5"/>
    <w:rsid w:val="00BB2ACA"/>
    <w:rsid w:val="00BF3C21"/>
    <w:rsid w:val="00C30C1D"/>
    <w:rsid w:val="00C92A43"/>
    <w:rsid w:val="00CA4759"/>
    <w:rsid w:val="00D24266"/>
    <w:rsid w:val="00DB1190"/>
    <w:rsid w:val="00DC0693"/>
    <w:rsid w:val="00DC2F6A"/>
    <w:rsid w:val="00E4005C"/>
    <w:rsid w:val="00EA0E1C"/>
    <w:rsid w:val="07753EA8"/>
    <w:rsid w:val="134C19B2"/>
    <w:rsid w:val="18F74C46"/>
    <w:rsid w:val="26A83FA5"/>
    <w:rsid w:val="32136ADD"/>
    <w:rsid w:val="322A3D7F"/>
    <w:rsid w:val="36CF21A6"/>
    <w:rsid w:val="3D6A54CD"/>
    <w:rsid w:val="47273D2D"/>
    <w:rsid w:val="4AF471AF"/>
    <w:rsid w:val="4EBE1E3D"/>
    <w:rsid w:val="51A9F4BD"/>
    <w:rsid w:val="56F9F380"/>
    <w:rsid w:val="5EEFCB38"/>
    <w:rsid w:val="5F50946A"/>
    <w:rsid w:val="6D374CDD"/>
    <w:rsid w:val="6FEF78E9"/>
    <w:rsid w:val="7BB77AFB"/>
    <w:rsid w:val="7D3D81BB"/>
    <w:rsid w:val="7D8D1888"/>
    <w:rsid w:val="7D9F1B3D"/>
    <w:rsid w:val="7E7D326A"/>
    <w:rsid w:val="7FEF9833"/>
    <w:rsid w:val="8B6F9639"/>
    <w:rsid w:val="97FAE5A9"/>
    <w:rsid w:val="B7FEAD84"/>
    <w:rsid w:val="C913ACE6"/>
    <w:rsid w:val="CDF73CD0"/>
    <w:rsid w:val="D4D46638"/>
    <w:rsid w:val="D93700D1"/>
    <w:rsid w:val="F7BB19AA"/>
    <w:rsid w:val="F7FDBB0F"/>
    <w:rsid w:val="F9F00F88"/>
    <w:rsid w:val="FE7F9FB3"/>
    <w:rsid w:val="FF6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2672" w:hanging="3080"/>
      <w:outlineLvl w:val="0"/>
    </w:pPr>
    <w:rPr>
      <w:rFonts w:ascii="宋体" w:hAnsi="宋体" w:eastAsia="宋体" w:cs="宋体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kern w:val="0"/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ody Text Indent"/>
    <w:basedOn w:val="1"/>
    <w:next w:val="8"/>
    <w:qFormat/>
    <w:uiPriority w:val="99"/>
    <w:pPr>
      <w:ind w:firstLine="473"/>
    </w:pPr>
    <w:rPr>
      <w:rFonts w:ascii="宋体" w:hAnsi="宋体"/>
      <w:b/>
      <w:bCs/>
    </w:rPr>
  </w:style>
  <w:style w:type="paragraph" w:styleId="8">
    <w:name w:val="annotation subject"/>
    <w:basedOn w:val="5"/>
    <w:next w:val="1"/>
    <w:qFormat/>
    <w:uiPriority w:val="0"/>
    <w:rPr>
      <w:b/>
      <w:bCs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Body Text First Indent 2"/>
    <w:basedOn w:val="7"/>
    <w:qFormat/>
    <w:uiPriority w:val="99"/>
    <w:pPr>
      <w:ind w:firstLine="42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7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18">
    <w:name w:val="页脚 字符"/>
    <w:basedOn w:val="14"/>
    <w:link w:val="9"/>
    <w:qFormat/>
    <w:uiPriority w:val="99"/>
    <w:rPr>
      <w:rFonts w:eastAsia="仿宋_GB2312"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224</Characters>
  <Lines>24</Lines>
  <Paragraphs>36</Paragraphs>
  <TotalTime>491</TotalTime>
  <ScaleCrop>false</ScaleCrop>
  <LinksUpToDate>false</LinksUpToDate>
  <CharactersWithSpaces>400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2025-12-01T16:18:00Z</dcterms:created>
  <dc:creator>那就好好活着</dc:creator>
  <cp:lastModifiedBy>tkou</cp:lastModifiedBy>
  <cp:lastPrinted>2024-12-26T03:02:00Z</cp:lastPrinted>
  <dcterms:modified xsi:type="dcterms:W3CDTF">2025-12-04T15:39:22Z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204657D348B0419B942CD4114C4BE6F6_13</vt:lpwstr>
  </property>
</Properties>
</file>