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3A643">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常宁市 X098 线茭河口大桥危桥改造工程（项目名称）</w:t>
      </w:r>
    </w:p>
    <w:p w14:paraId="2EAB00E8">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中标候选人公示</w:t>
      </w:r>
    </w:p>
    <w:p w14:paraId="49449D0F">
      <w:pPr>
        <w:spacing w:line="360" w:lineRule="auto"/>
        <w:rPr>
          <w:rFonts w:hint="eastAsia" w:ascii="宋体" w:hAnsi="宋体" w:eastAsia="宋体" w:cs="宋体"/>
          <w:sz w:val="22"/>
          <w:szCs w:val="22"/>
        </w:rPr>
      </w:pPr>
      <w:r>
        <w:rPr>
          <w:rFonts w:hint="eastAsia" w:ascii="宋体" w:hAnsi="宋体" w:eastAsia="宋体" w:cs="宋体"/>
        </w:rPr>
        <w:tab/>
      </w:r>
      <w:r>
        <w:rPr>
          <w:rFonts w:hint="eastAsia" w:ascii="宋体" w:hAnsi="宋体" w:eastAsia="宋体" w:cs="宋体"/>
          <w:sz w:val="22"/>
          <w:szCs w:val="22"/>
          <w:u w:val="single"/>
        </w:rPr>
        <w:t>湖南方圆工程咨询监理有限公司</w:t>
      </w:r>
      <w:r>
        <w:rPr>
          <w:rFonts w:hint="eastAsia" w:ascii="宋体" w:hAnsi="宋体" w:eastAsia="宋体" w:cs="宋体"/>
          <w:sz w:val="22"/>
          <w:szCs w:val="22"/>
        </w:rPr>
        <w:t>受</w:t>
      </w:r>
      <w:r>
        <w:rPr>
          <w:rFonts w:hint="eastAsia" w:ascii="宋体" w:hAnsi="宋体" w:eastAsia="宋体" w:cs="宋体"/>
          <w:sz w:val="22"/>
          <w:szCs w:val="22"/>
          <w:u w:val="single"/>
        </w:rPr>
        <w:t>常宁市公路建设养护中心</w:t>
      </w:r>
      <w:r>
        <w:rPr>
          <w:rFonts w:hint="eastAsia" w:ascii="宋体" w:hAnsi="宋体" w:eastAsia="宋体" w:cs="宋体"/>
          <w:sz w:val="22"/>
          <w:szCs w:val="22"/>
        </w:rPr>
        <w:t>的委托，代理</w:t>
      </w:r>
      <w:r>
        <w:rPr>
          <w:rFonts w:hint="eastAsia" w:ascii="宋体" w:hAnsi="宋体" w:eastAsia="宋体" w:cs="宋体"/>
          <w:sz w:val="22"/>
          <w:szCs w:val="22"/>
          <w:u w:val="single"/>
        </w:rPr>
        <w:t>常宁市 X098 线茭河口大桥危桥改造</w:t>
      </w:r>
      <w:r>
        <w:rPr>
          <w:rFonts w:hint="eastAsia" w:ascii="宋体" w:hAnsi="宋体" w:eastAsia="宋体" w:cs="宋体"/>
          <w:sz w:val="22"/>
          <w:szCs w:val="22"/>
        </w:rPr>
        <w:t>工程施工招标，</w:t>
      </w:r>
      <w:r>
        <w:rPr>
          <w:rFonts w:hint="eastAsia" w:ascii="宋体" w:hAnsi="宋体" w:eastAsia="宋体" w:cs="宋体"/>
          <w:sz w:val="22"/>
          <w:szCs w:val="22"/>
          <w:u w:val="single"/>
        </w:rPr>
        <w:t>2026年01月06日09 时00分（北京时间）</w:t>
      </w:r>
      <w:r>
        <w:rPr>
          <w:rFonts w:hint="eastAsia" w:ascii="宋体" w:hAnsi="宋体" w:eastAsia="宋体" w:cs="宋体"/>
          <w:sz w:val="22"/>
          <w:szCs w:val="22"/>
        </w:rPr>
        <w:t>在</w:t>
      </w:r>
      <w:r>
        <w:rPr>
          <w:rFonts w:hint="eastAsia" w:ascii="宋体" w:hAnsi="宋体" w:eastAsia="宋体" w:cs="宋体"/>
          <w:sz w:val="22"/>
          <w:szCs w:val="22"/>
          <w:u w:val="single"/>
        </w:rPr>
        <w:t>衡阳市公共资源交易中心</w:t>
      </w:r>
      <w:r>
        <w:rPr>
          <w:rFonts w:hint="eastAsia" w:ascii="宋体" w:hAnsi="宋体" w:eastAsia="宋体" w:cs="宋体"/>
          <w:sz w:val="22"/>
          <w:szCs w:val="22"/>
        </w:rPr>
        <w:t>进行了公开开标，在</w:t>
      </w:r>
      <w:r>
        <w:rPr>
          <w:rFonts w:hint="eastAsia" w:ascii="宋体" w:hAnsi="宋体" w:eastAsia="宋体" w:cs="宋体"/>
          <w:sz w:val="22"/>
          <w:szCs w:val="22"/>
          <w:u w:val="single"/>
        </w:rPr>
        <w:t>湖南省·衡阳市·市辖区·衡阳市交通运输局</w:t>
      </w:r>
      <w:r>
        <w:rPr>
          <w:rFonts w:hint="eastAsia" w:ascii="宋体" w:hAnsi="宋体" w:eastAsia="宋体" w:cs="宋体"/>
          <w:sz w:val="22"/>
          <w:szCs w:val="22"/>
        </w:rPr>
        <w:t>监督下，依法组建的评标委员会按照招标文件确定的评标原则和评标办法进行了细致的评审，并推荐本项目中标候选人排名如下：</w:t>
      </w:r>
    </w:p>
    <w:tbl>
      <w:tblPr>
        <w:tblStyle w:val="5"/>
        <w:tblW w:w="86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3"/>
        <w:gridCol w:w="750"/>
        <w:gridCol w:w="534"/>
        <w:gridCol w:w="2266"/>
        <w:gridCol w:w="2300"/>
        <w:gridCol w:w="2097"/>
      </w:tblGrid>
      <w:tr w14:paraId="094BE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8" w:hRule="atLeast"/>
        </w:trPr>
        <w:tc>
          <w:tcPr>
            <w:tcW w:w="1997" w:type="dxa"/>
            <w:gridSpan w:val="3"/>
            <w:vAlign w:val="center"/>
          </w:tcPr>
          <w:p w14:paraId="5455E243">
            <w:pPr>
              <w:jc w:val="center"/>
              <w:rPr>
                <w:rFonts w:hint="eastAsia" w:ascii="宋体" w:hAnsi="宋体" w:eastAsia="宋体" w:cs="宋体"/>
              </w:rPr>
            </w:pPr>
            <w:r>
              <w:rPr>
                <w:rFonts w:hint="eastAsia" w:ascii="宋体" w:hAnsi="宋体" w:eastAsia="宋体" w:cs="宋体"/>
              </w:rPr>
              <w:t>中标候选人</w:t>
            </w:r>
          </w:p>
        </w:tc>
        <w:tc>
          <w:tcPr>
            <w:tcW w:w="2266" w:type="dxa"/>
            <w:vAlign w:val="center"/>
          </w:tcPr>
          <w:p w14:paraId="109BD0F8">
            <w:pPr>
              <w:jc w:val="center"/>
              <w:rPr>
                <w:rFonts w:hint="eastAsia" w:ascii="宋体" w:hAnsi="宋体" w:eastAsia="宋体" w:cs="宋体"/>
              </w:rPr>
            </w:pPr>
            <w:r>
              <w:rPr>
                <w:rFonts w:hint="eastAsia" w:ascii="宋体" w:hAnsi="宋体" w:eastAsia="宋体" w:cs="宋体"/>
              </w:rPr>
              <w:t>第一中标候选人</w:t>
            </w:r>
          </w:p>
        </w:tc>
        <w:tc>
          <w:tcPr>
            <w:tcW w:w="2300" w:type="dxa"/>
            <w:vAlign w:val="center"/>
          </w:tcPr>
          <w:p w14:paraId="54E2273F">
            <w:pPr>
              <w:jc w:val="center"/>
              <w:rPr>
                <w:rFonts w:hint="eastAsia" w:ascii="宋体" w:hAnsi="宋体" w:eastAsia="宋体" w:cs="宋体"/>
              </w:rPr>
            </w:pPr>
            <w:r>
              <w:rPr>
                <w:rFonts w:hint="eastAsia" w:ascii="宋体" w:hAnsi="宋体" w:eastAsia="宋体" w:cs="宋体"/>
              </w:rPr>
              <w:t>第二中标候选人</w:t>
            </w:r>
          </w:p>
        </w:tc>
        <w:tc>
          <w:tcPr>
            <w:tcW w:w="2097" w:type="dxa"/>
            <w:vAlign w:val="center"/>
          </w:tcPr>
          <w:p w14:paraId="10A937CB">
            <w:pPr>
              <w:jc w:val="center"/>
              <w:rPr>
                <w:rFonts w:hint="eastAsia" w:ascii="宋体" w:hAnsi="宋体" w:eastAsia="宋体" w:cs="宋体"/>
              </w:rPr>
            </w:pPr>
            <w:r>
              <w:rPr>
                <w:rFonts w:hint="eastAsia" w:ascii="宋体" w:hAnsi="宋体" w:eastAsia="宋体" w:cs="宋体"/>
              </w:rPr>
              <w:t>第三中标候选人</w:t>
            </w:r>
          </w:p>
        </w:tc>
      </w:tr>
      <w:tr w14:paraId="497BF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2" w:hRule="atLeast"/>
        </w:trPr>
        <w:tc>
          <w:tcPr>
            <w:tcW w:w="1997" w:type="dxa"/>
            <w:gridSpan w:val="3"/>
            <w:vAlign w:val="center"/>
          </w:tcPr>
          <w:p w14:paraId="7906D8AD">
            <w:pPr>
              <w:jc w:val="center"/>
              <w:rPr>
                <w:rFonts w:hint="eastAsia" w:ascii="宋体" w:hAnsi="宋体" w:eastAsia="宋体" w:cs="宋体"/>
              </w:rPr>
            </w:pPr>
            <w:r>
              <w:rPr>
                <w:rFonts w:hint="eastAsia" w:ascii="宋体" w:hAnsi="宋体" w:eastAsia="宋体" w:cs="宋体"/>
              </w:rPr>
              <w:t>中标候选人名称</w:t>
            </w:r>
          </w:p>
        </w:tc>
        <w:tc>
          <w:tcPr>
            <w:tcW w:w="2266" w:type="dxa"/>
            <w:vAlign w:val="center"/>
          </w:tcPr>
          <w:p w14:paraId="11AB1D51">
            <w:pPr>
              <w:jc w:val="center"/>
              <w:rPr>
                <w:rFonts w:hint="eastAsia" w:ascii="宋体" w:hAnsi="宋体" w:eastAsia="宋体" w:cs="宋体"/>
              </w:rPr>
            </w:pPr>
            <w:r>
              <w:rPr>
                <w:rFonts w:hint="eastAsia" w:ascii="宋体" w:hAnsi="宋体" w:eastAsia="宋体" w:cs="宋体"/>
              </w:rPr>
              <w:t>湖南常德路桥建设集团有限公司</w:t>
            </w:r>
          </w:p>
        </w:tc>
        <w:tc>
          <w:tcPr>
            <w:tcW w:w="2300" w:type="dxa"/>
            <w:vAlign w:val="center"/>
          </w:tcPr>
          <w:p w14:paraId="75976CC7">
            <w:pPr>
              <w:jc w:val="center"/>
              <w:rPr>
                <w:rFonts w:hint="eastAsia" w:ascii="宋体" w:hAnsi="宋体" w:eastAsia="宋体" w:cs="宋体"/>
              </w:rPr>
            </w:pPr>
            <w:r>
              <w:rPr>
                <w:rFonts w:hint="eastAsia" w:ascii="宋体" w:hAnsi="宋体" w:eastAsia="宋体" w:cs="宋体"/>
              </w:rPr>
              <w:t>江苏省邗江交通建设工程有限公司</w:t>
            </w:r>
          </w:p>
        </w:tc>
        <w:tc>
          <w:tcPr>
            <w:tcW w:w="2097" w:type="dxa"/>
            <w:vAlign w:val="center"/>
          </w:tcPr>
          <w:p w14:paraId="08E32789">
            <w:pPr>
              <w:jc w:val="center"/>
              <w:rPr>
                <w:rFonts w:hint="eastAsia" w:ascii="宋体" w:hAnsi="宋体" w:eastAsia="宋体" w:cs="宋体"/>
              </w:rPr>
            </w:pPr>
            <w:r>
              <w:rPr>
                <w:rFonts w:hint="eastAsia" w:ascii="宋体" w:hAnsi="宋体" w:eastAsia="宋体" w:cs="宋体"/>
              </w:rPr>
              <w:t>天津路桥建设工程有限公司</w:t>
            </w:r>
          </w:p>
        </w:tc>
      </w:tr>
      <w:tr w14:paraId="12CA1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6" w:hRule="atLeast"/>
        </w:trPr>
        <w:tc>
          <w:tcPr>
            <w:tcW w:w="1997" w:type="dxa"/>
            <w:gridSpan w:val="3"/>
            <w:vAlign w:val="center"/>
          </w:tcPr>
          <w:p w14:paraId="09DC1170">
            <w:pPr>
              <w:jc w:val="center"/>
              <w:rPr>
                <w:rFonts w:hint="eastAsia" w:ascii="宋体" w:hAnsi="宋体" w:eastAsia="宋体" w:cs="宋体"/>
              </w:rPr>
            </w:pPr>
            <w:r>
              <w:rPr>
                <w:rFonts w:hint="eastAsia" w:ascii="宋体" w:hAnsi="宋体" w:eastAsia="宋体" w:cs="宋体"/>
              </w:rPr>
              <w:t>投标报价（元）</w:t>
            </w:r>
          </w:p>
        </w:tc>
        <w:tc>
          <w:tcPr>
            <w:tcW w:w="2266" w:type="dxa"/>
            <w:vAlign w:val="center"/>
          </w:tcPr>
          <w:p w14:paraId="01E2DB64">
            <w:pPr>
              <w:jc w:val="center"/>
              <w:rPr>
                <w:rFonts w:hint="eastAsia" w:ascii="宋体" w:hAnsi="宋体" w:eastAsia="宋体" w:cs="宋体"/>
              </w:rPr>
            </w:pPr>
            <w:r>
              <w:rPr>
                <w:rFonts w:hint="eastAsia" w:ascii="宋体" w:hAnsi="宋体" w:eastAsia="宋体" w:cs="宋体"/>
              </w:rPr>
              <w:t>24841913.01</w:t>
            </w:r>
          </w:p>
        </w:tc>
        <w:tc>
          <w:tcPr>
            <w:tcW w:w="2300" w:type="dxa"/>
            <w:vAlign w:val="center"/>
          </w:tcPr>
          <w:p w14:paraId="0281FA7E">
            <w:pPr>
              <w:jc w:val="center"/>
              <w:rPr>
                <w:rFonts w:hint="eastAsia" w:ascii="宋体" w:hAnsi="宋体" w:eastAsia="宋体" w:cs="宋体"/>
              </w:rPr>
            </w:pPr>
            <w:r>
              <w:rPr>
                <w:rFonts w:hint="eastAsia" w:ascii="宋体" w:hAnsi="宋体" w:eastAsia="宋体" w:cs="宋体"/>
              </w:rPr>
              <w:t>24864585.07</w:t>
            </w:r>
          </w:p>
        </w:tc>
        <w:tc>
          <w:tcPr>
            <w:tcW w:w="2097" w:type="dxa"/>
            <w:vAlign w:val="center"/>
          </w:tcPr>
          <w:p w14:paraId="080F57AD">
            <w:pPr>
              <w:jc w:val="center"/>
              <w:rPr>
                <w:rFonts w:hint="eastAsia" w:ascii="宋体" w:hAnsi="宋体" w:eastAsia="宋体" w:cs="宋体"/>
              </w:rPr>
            </w:pPr>
            <w:r>
              <w:rPr>
                <w:rFonts w:hint="eastAsia" w:ascii="宋体" w:hAnsi="宋体" w:eastAsia="宋体" w:cs="宋体"/>
              </w:rPr>
              <w:t>24793567.00</w:t>
            </w:r>
          </w:p>
        </w:tc>
      </w:tr>
      <w:tr w14:paraId="2CC7A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19" w:hRule="atLeast"/>
        </w:trPr>
        <w:tc>
          <w:tcPr>
            <w:tcW w:w="1997" w:type="dxa"/>
            <w:gridSpan w:val="3"/>
            <w:vAlign w:val="center"/>
          </w:tcPr>
          <w:p w14:paraId="4BC8E9C5">
            <w:pPr>
              <w:jc w:val="center"/>
              <w:rPr>
                <w:rFonts w:hint="eastAsia" w:ascii="宋体" w:hAnsi="宋体" w:eastAsia="宋体" w:cs="宋体"/>
              </w:rPr>
            </w:pPr>
            <w:r>
              <w:rPr>
                <w:rFonts w:hint="eastAsia" w:ascii="宋体" w:hAnsi="宋体" w:eastAsia="宋体" w:cs="宋体"/>
              </w:rPr>
              <w:t>质量目标</w:t>
            </w:r>
          </w:p>
        </w:tc>
        <w:tc>
          <w:tcPr>
            <w:tcW w:w="2266" w:type="dxa"/>
            <w:vAlign w:val="center"/>
          </w:tcPr>
          <w:p w14:paraId="243568A6">
            <w:pPr>
              <w:jc w:val="left"/>
              <w:rPr>
                <w:rFonts w:hint="eastAsia" w:ascii="宋体" w:hAnsi="宋体" w:eastAsia="宋体" w:cs="宋体"/>
              </w:rPr>
            </w:pPr>
            <w:r>
              <w:rPr>
                <w:rFonts w:hint="eastAsia" w:ascii="宋体" w:hAnsi="宋体" w:eastAsia="宋体" w:cs="宋体"/>
              </w:rPr>
              <w:t>质量要求：工程交工验收的质量评定合格及以上；竣工验收的质量评定合格及以上，保修要求：按国家现行有关规定进行保修</w:t>
            </w:r>
          </w:p>
        </w:tc>
        <w:tc>
          <w:tcPr>
            <w:tcW w:w="2300" w:type="dxa"/>
            <w:vAlign w:val="center"/>
          </w:tcPr>
          <w:p w14:paraId="2AC1E0AC">
            <w:pPr>
              <w:jc w:val="left"/>
              <w:rPr>
                <w:rFonts w:hint="eastAsia" w:ascii="宋体" w:hAnsi="宋体" w:eastAsia="宋体" w:cs="宋体"/>
              </w:rPr>
            </w:pPr>
            <w:r>
              <w:rPr>
                <w:rFonts w:hint="eastAsia" w:ascii="宋体" w:hAnsi="宋体" w:eastAsia="宋体" w:cs="宋体"/>
              </w:rPr>
              <w:t>质量要求：工程交工验收的质量评定合格及以上；竣工验收的质量评定 合格及以上；保修要求：按国家现行有关规定进行保修</w:t>
            </w:r>
          </w:p>
        </w:tc>
        <w:tc>
          <w:tcPr>
            <w:tcW w:w="2097" w:type="dxa"/>
            <w:vAlign w:val="center"/>
          </w:tcPr>
          <w:p w14:paraId="4304F230">
            <w:pPr>
              <w:jc w:val="left"/>
              <w:rPr>
                <w:rFonts w:hint="eastAsia" w:ascii="宋体" w:hAnsi="宋体" w:eastAsia="宋体" w:cs="宋体"/>
              </w:rPr>
            </w:pPr>
            <w:r>
              <w:rPr>
                <w:rFonts w:hint="eastAsia" w:ascii="宋体" w:hAnsi="宋体" w:eastAsia="宋体" w:cs="宋体"/>
              </w:rPr>
              <w:t>质量要求：工程交工验收的质量评定合格及以上；竣工验收的</w:t>
            </w:r>
          </w:p>
          <w:p w14:paraId="57EC3B4D">
            <w:pPr>
              <w:jc w:val="left"/>
              <w:rPr>
                <w:rFonts w:hint="eastAsia" w:ascii="宋体" w:hAnsi="宋体" w:eastAsia="宋体" w:cs="宋体"/>
              </w:rPr>
            </w:pPr>
            <w:r>
              <w:rPr>
                <w:rFonts w:hint="eastAsia" w:ascii="宋体" w:hAnsi="宋体" w:eastAsia="宋体" w:cs="宋体"/>
              </w:rPr>
              <w:t>质量评定 合格及以上;保修要求：按国家现行有关规定进行保修</w:t>
            </w:r>
          </w:p>
        </w:tc>
      </w:tr>
      <w:tr w14:paraId="4AEDD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2" w:hRule="atLeast"/>
        </w:trPr>
        <w:tc>
          <w:tcPr>
            <w:tcW w:w="1997" w:type="dxa"/>
            <w:gridSpan w:val="3"/>
            <w:vAlign w:val="top"/>
          </w:tcPr>
          <w:p w14:paraId="3069EFB1">
            <w:pPr>
              <w:jc w:val="center"/>
              <w:rPr>
                <w:rFonts w:hint="eastAsia" w:ascii="宋体" w:hAnsi="宋体" w:eastAsia="宋体" w:cs="宋体"/>
              </w:rPr>
            </w:pPr>
          </w:p>
          <w:p w14:paraId="4ADE13F2">
            <w:pPr>
              <w:jc w:val="center"/>
              <w:rPr>
                <w:rFonts w:hint="eastAsia" w:ascii="宋体" w:hAnsi="宋体" w:eastAsia="宋体" w:cs="宋体"/>
              </w:rPr>
            </w:pPr>
          </w:p>
          <w:p w14:paraId="260D3509">
            <w:pPr>
              <w:jc w:val="center"/>
              <w:rPr>
                <w:rFonts w:hint="eastAsia" w:ascii="宋体" w:hAnsi="宋体" w:eastAsia="宋体" w:cs="宋体"/>
              </w:rPr>
            </w:pPr>
            <w:r>
              <w:rPr>
                <w:rFonts w:hint="eastAsia" w:ascii="宋体" w:hAnsi="宋体" w:eastAsia="宋体" w:cs="宋体"/>
              </w:rPr>
              <w:t>环保目标（如有）</w:t>
            </w:r>
          </w:p>
        </w:tc>
        <w:tc>
          <w:tcPr>
            <w:tcW w:w="2266" w:type="dxa"/>
            <w:vAlign w:val="center"/>
          </w:tcPr>
          <w:p w14:paraId="645A7DCB">
            <w:pPr>
              <w:jc w:val="left"/>
              <w:rPr>
                <w:rFonts w:hint="eastAsia" w:ascii="宋体" w:hAnsi="宋体" w:eastAsia="宋体" w:cs="宋体"/>
              </w:rPr>
            </w:pPr>
            <w:r>
              <w:rPr>
                <w:rFonts w:hint="eastAsia" w:ascii="宋体" w:hAnsi="宋体" w:eastAsia="宋体" w:cs="宋体"/>
              </w:rPr>
              <w:t>严格执行有关环境保护</w:t>
            </w:r>
          </w:p>
          <w:p w14:paraId="0668541E">
            <w:pPr>
              <w:jc w:val="left"/>
              <w:rPr>
                <w:rFonts w:hint="eastAsia" w:ascii="宋体" w:hAnsi="宋体" w:eastAsia="宋体" w:cs="宋体"/>
              </w:rPr>
            </w:pPr>
            <w:r>
              <w:rPr>
                <w:rFonts w:hint="eastAsia" w:ascii="宋体" w:hAnsi="宋体" w:eastAsia="宋体" w:cs="宋体"/>
              </w:rPr>
              <w:t>的法律法规和规章制度，确保： 无环境污染责任事故</w:t>
            </w:r>
          </w:p>
        </w:tc>
        <w:tc>
          <w:tcPr>
            <w:tcW w:w="2300" w:type="dxa"/>
            <w:vAlign w:val="center"/>
          </w:tcPr>
          <w:p w14:paraId="421D8DAB">
            <w:pPr>
              <w:jc w:val="left"/>
              <w:rPr>
                <w:rFonts w:hint="eastAsia" w:ascii="宋体" w:hAnsi="宋体" w:eastAsia="宋体" w:cs="宋体"/>
              </w:rPr>
            </w:pPr>
            <w:r>
              <w:rPr>
                <w:rFonts w:hint="eastAsia" w:ascii="宋体" w:hAnsi="宋体" w:eastAsia="宋体" w:cs="宋体"/>
              </w:rPr>
              <w:t>严格执行有关环境保护的法律法规和规章制度，确保：无环境污染责任事故</w:t>
            </w:r>
          </w:p>
        </w:tc>
        <w:tc>
          <w:tcPr>
            <w:tcW w:w="2097" w:type="dxa"/>
            <w:vAlign w:val="center"/>
          </w:tcPr>
          <w:p w14:paraId="6264DC7C">
            <w:pPr>
              <w:jc w:val="left"/>
              <w:rPr>
                <w:rFonts w:hint="eastAsia" w:ascii="宋体" w:hAnsi="宋体" w:eastAsia="宋体" w:cs="宋体"/>
              </w:rPr>
            </w:pPr>
            <w:r>
              <w:rPr>
                <w:rFonts w:hint="eastAsia" w:ascii="宋体" w:hAnsi="宋体" w:eastAsia="宋体" w:cs="宋体"/>
              </w:rPr>
              <w:t>严格执行有关环境保护的法律法规和规章制度，确保：无环境污染责任事故。</w:t>
            </w:r>
          </w:p>
        </w:tc>
      </w:tr>
      <w:tr w14:paraId="19918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2" w:hRule="atLeast"/>
        </w:trPr>
        <w:tc>
          <w:tcPr>
            <w:tcW w:w="1997" w:type="dxa"/>
            <w:gridSpan w:val="3"/>
            <w:vAlign w:val="top"/>
          </w:tcPr>
          <w:p w14:paraId="22285922">
            <w:pPr>
              <w:jc w:val="center"/>
              <w:rPr>
                <w:rFonts w:hint="eastAsia" w:ascii="宋体" w:hAnsi="宋体" w:eastAsia="宋体" w:cs="宋体"/>
              </w:rPr>
            </w:pPr>
          </w:p>
          <w:p w14:paraId="2EAA2B8C">
            <w:pPr>
              <w:jc w:val="center"/>
              <w:rPr>
                <w:rFonts w:hint="eastAsia" w:ascii="宋体" w:hAnsi="宋体" w:eastAsia="宋体" w:cs="宋体"/>
              </w:rPr>
            </w:pPr>
          </w:p>
          <w:p w14:paraId="31E402E7">
            <w:pPr>
              <w:jc w:val="center"/>
              <w:rPr>
                <w:rFonts w:hint="eastAsia" w:ascii="宋体" w:hAnsi="宋体" w:eastAsia="宋体" w:cs="宋体"/>
              </w:rPr>
            </w:pPr>
            <w:r>
              <w:rPr>
                <w:rFonts w:hint="eastAsia" w:ascii="宋体" w:hAnsi="宋体" w:eastAsia="宋体" w:cs="宋体"/>
              </w:rPr>
              <w:t>安全目标（如有）</w:t>
            </w:r>
          </w:p>
        </w:tc>
        <w:tc>
          <w:tcPr>
            <w:tcW w:w="2266" w:type="dxa"/>
            <w:vAlign w:val="center"/>
          </w:tcPr>
          <w:p w14:paraId="592D4DB3">
            <w:pPr>
              <w:jc w:val="both"/>
              <w:rPr>
                <w:rFonts w:hint="eastAsia" w:ascii="宋体" w:hAnsi="宋体" w:eastAsia="宋体" w:cs="宋体"/>
              </w:rPr>
            </w:pPr>
            <w:r>
              <w:rPr>
                <w:rFonts w:hint="eastAsia" w:ascii="宋体" w:hAnsi="宋体" w:eastAsia="宋体" w:cs="宋体"/>
              </w:rPr>
              <w:t>严格执行有关安全生产的法律法规和规章制度，确保： 无安全责任事故</w:t>
            </w:r>
          </w:p>
        </w:tc>
        <w:tc>
          <w:tcPr>
            <w:tcW w:w="2300" w:type="dxa"/>
            <w:vAlign w:val="center"/>
          </w:tcPr>
          <w:p w14:paraId="31695231">
            <w:pPr>
              <w:jc w:val="both"/>
              <w:rPr>
                <w:rFonts w:hint="eastAsia" w:ascii="宋体" w:hAnsi="宋体" w:eastAsia="宋体" w:cs="宋体"/>
              </w:rPr>
            </w:pPr>
            <w:r>
              <w:rPr>
                <w:rFonts w:hint="eastAsia" w:ascii="宋体" w:hAnsi="宋体" w:eastAsia="宋体" w:cs="宋体"/>
              </w:rPr>
              <w:t>严格执行有关安全生产的法律法规和规章制度，确保：无安全责任事故</w:t>
            </w:r>
          </w:p>
        </w:tc>
        <w:tc>
          <w:tcPr>
            <w:tcW w:w="2097" w:type="dxa"/>
            <w:vAlign w:val="center"/>
          </w:tcPr>
          <w:p w14:paraId="34036C32">
            <w:pPr>
              <w:jc w:val="both"/>
              <w:rPr>
                <w:rFonts w:hint="eastAsia" w:ascii="宋体" w:hAnsi="宋体" w:eastAsia="宋体" w:cs="宋体"/>
              </w:rPr>
            </w:pPr>
            <w:r>
              <w:rPr>
                <w:rFonts w:hint="eastAsia" w:ascii="宋体" w:hAnsi="宋体" w:eastAsia="宋体" w:cs="宋体"/>
              </w:rPr>
              <w:t>严格执行有关安全生产的法律法规和规章制度，确保： 无安全责任事故 。</w:t>
            </w:r>
          </w:p>
        </w:tc>
      </w:tr>
      <w:tr w14:paraId="6FA61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9" w:hRule="atLeast"/>
        </w:trPr>
        <w:tc>
          <w:tcPr>
            <w:tcW w:w="1997" w:type="dxa"/>
            <w:gridSpan w:val="3"/>
            <w:vAlign w:val="center"/>
          </w:tcPr>
          <w:p w14:paraId="4972FE98">
            <w:pPr>
              <w:jc w:val="center"/>
              <w:rPr>
                <w:rFonts w:hint="eastAsia" w:ascii="宋体" w:hAnsi="宋体" w:eastAsia="宋体" w:cs="宋体"/>
              </w:rPr>
            </w:pPr>
            <w:r>
              <w:rPr>
                <w:rFonts w:hint="eastAsia" w:ascii="宋体" w:hAnsi="宋体" w:eastAsia="宋体" w:cs="宋体"/>
              </w:rPr>
              <w:t>工期（日历天）</w:t>
            </w:r>
          </w:p>
        </w:tc>
        <w:tc>
          <w:tcPr>
            <w:tcW w:w="2266" w:type="dxa"/>
            <w:vAlign w:val="center"/>
          </w:tcPr>
          <w:p w14:paraId="1F1C6EE8">
            <w:pPr>
              <w:jc w:val="center"/>
              <w:rPr>
                <w:rFonts w:hint="eastAsia" w:ascii="宋体" w:hAnsi="宋体" w:eastAsia="宋体" w:cs="宋体"/>
              </w:rPr>
            </w:pPr>
            <w:r>
              <w:rPr>
                <w:rFonts w:hint="eastAsia" w:ascii="宋体" w:hAnsi="宋体" w:eastAsia="宋体" w:cs="宋体"/>
              </w:rPr>
              <w:t>540</w:t>
            </w:r>
          </w:p>
        </w:tc>
        <w:tc>
          <w:tcPr>
            <w:tcW w:w="2300" w:type="dxa"/>
            <w:vAlign w:val="center"/>
          </w:tcPr>
          <w:p w14:paraId="7DA5F7EE">
            <w:pPr>
              <w:jc w:val="center"/>
              <w:rPr>
                <w:rFonts w:hint="eastAsia" w:ascii="宋体" w:hAnsi="宋体" w:eastAsia="宋体" w:cs="宋体"/>
              </w:rPr>
            </w:pPr>
            <w:r>
              <w:rPr>
                <w:rFonts w:hint="eastAsia" w:ascii="宋体" w:hAnsi="宋体" w:eastAsia="宋体" w:cs="宋体"/>
              </w:rPr>
              <w:t>540</w:t>
            </w:r>
          </w:p>
        </w:tc>
        <w:tc>
          <w:tcPr>
            <w:tcW w:w="2097" w:type="dxa"/>
            <w:vAlign w:val="center"/>
          </w:tcPr>
          <w:p w14:paraId="02B9ACD7">
            <w:pPr>
              <w:jc w:val="center"/>
              <w:rPr>
                <w:rFonts w:hint="eastAsia" w:ascii="宋体" w:hAnsi="宋体" w:eastAsia="宋体" w:cs="宋体"/>
              </w:rPr>
            </w:pPr>
            <w:r>
              <w:rPr>
                <w:rFonts w:hint="eastAsia" w:ascii="宋体" w:hAnsi="宋体" w:eastAsia="宋体" w:cs="宋体"/>
              </w:rPr>
              <w:t>540</w:t>
            </w:r>
          </w:p>
        </w:tc>
      </w:tr>
      <w:tr w14:paraId="01307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6" w:hRule="atLeast"/>
        </w:trPr>
        <w:tc>
          <w:tcPr>
            <w:tcW w:w="713" w:type="dxa"/>
            <w:vMerge w:val="restart"/>
            <w:tcBorders>
              <w:bottom w:val="nil"/>
            </w:tcBorders>
            <w:vAlign w:val="center"/>
          </w:tcPr>
          <w:p w14:paraId="6DC98555">
            <w:pPr>
              <w:jc w:val="center"/>
              <w:rPr>
                <w:rFonts w:hint="eastAsia" w:ascii="宋体" w:hAnsi="宋体" w:eastAsia="宋体" w:cs="宋体"/>
              </w:rPr>
            </w:pPr>
            <w:r>
              <w:rPr>
                <w:rFonts w:hint="eastAsia" w:ascii="宋体" w:hAnsi="宋体" w:eastAsia="宋体" w:cs="宋体"/>
              </w:rPr>
              <w:t>详细评审得分情况</w:t>
            </w:r>
            <w:bookmarkStart w:id="0" w:name="_GoBack"/>
            <w:bookmarkEnd w:id="0"/>
          </w:p>
        </w:tc>
        <w:tc>
          <w:tcPr>
            <w:tcW w:w="1284" w:type="dxa"/>
            <w:gridSpan w:val="2"/>
            <w:vAlign w:val="center"/>
          </w:tcPr>
          <w:p w14:paraId="530D025B">
            <w:pPr>
              <w:jc w:val="center"/>
              <w:rPr>
                <w:rFonts w:hint="eastAsia" w:ascii="宋体" w:hAnsi="宋体" w:eastAsia="宋体" w:cs="宋体"/>
              </w:rPr>
            </w:pPr>
            <w:r>
              <w:rPr>
                <w:rFonts w:hint="eastAsia" w:ascii="宋体" w:hAnsi="宋体" w:eastAsia="宋体" w:cs="宋体"/>
              </w:rPr>
              <w:t>总分</w:t>
            </w:r>
          </w:p>
        </w:tc>
        <w:tc>
          <w:tcPr>
            <w:tcW w:w="2266" w:type="dxa"/>
            <w:vAlign w:val="center"/>
          </w:tcPr>
          <w:p w14:paraId="2409487A">
            <w:pPr>
              <w:jc w:val="center"/>
              <w:rPr>
                <w:rFonts w:hint="eastAsia" w:ascii="宋体" w:hAnsi="宋体" w:eastAsia="宋体" w:cs="宋体"/>
              </w:rPr>
            </w:pPr>
            <w:r>
              <w:rPr>
                <w:rFonts w:hint="eastAsia" w:ascii="宋体" w:hAnsi="宋体" w:eastAsia="宋体" w:cs="宋体"/>
              </w:rPr>
              <w:t>99.9</w:t>
            </w:r>
          </w:p>
        </w:tc>
        <w:tc>
          <w:tcPr>
            <w:tcW w:w="2300" w:type="dxa"/>
            <w:vAlign w:val="center"/>
          </w:tcPr>
          <w:p w14:paraId="2FC0A484">
            <w:pPr>
              <w:jc w:val="center"/>
              <w:rPr>
                <w:rFonts w:hint="eastAsia" w:ascii="宋体" w:hAnsi="宋体" w:eastAsia="宋体" w:cs="宋体"/>
              </w:rPr>
            </w:pPr>
            <w:r>
              <w:rPr>
                <w:rFonts w:hint="eastAsia" w:ascii="宋体" w:hAnsi="宋体" w:eastAsia="宋体" w:cs="宋体"/>
              </w:rPr>
              <w:t>99.66</w:t>
            </w:r>
          </w:p>
        </w:tc>
        <w:tc>
          <w:tcPr>
            <w:tcW w:w="2097" w:type="dxa"/>
            <w:vAlign w:val="center"/>
          </w:tcPr>
          <w:p w14:paraId="5153F6DE">
            <w:pPr>
              <w:jc w:val="center"/>
              <w:rPr>
                <w:rFonts w:hint="eastAsia" w:ascii="宋体" w:hAnsi="宋体" w:eastAsia="宋体" w:cs="宋体"/>
              </w:rPr>
            </w:pPr>
            <w:r>
              <w:rPr>
                <w:rFonts w:hint="eastAsia" w:ascii="宋体" w:hAnsi="宋体" w:eastAsia="宋体" w:cs="宋体"/>
              </w:rPr>
              <w:t>99.42</w:t>
            </w:r>
          </w:p>
        </w:tc>
      </w:tr>
      <w:tr w14:paraId="47D65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atLeast"/>
        </w:trPr>
        <w:tc>
          <w:tcPr>
            <w:tcW w:w="713" w:type="dxa"/>
            <w:vMerge w:val="continue"/>
            <w:tcBorders>
              <w:top w:val="nil"/>
              <w:bottom w:val="nil"/>
            </w:tcBorders>
            <w:vAlign w:val="center"/>
          </w:tcPr>
          <w:p w14:paraId="4BEEA927">
            <w:pPr>
              <w:jc w:val="center"/>
              <w:rPr>
                <w:rFonts w:hint="eastAsia" w:ascii="宋体" w:hAnsi="宋体" w:eastAsia="宋体" w:cs="宋体"/>
              </w:rPr>
            </w:pPr>
          </w:p>
        </w:tc>
        <w:tc>
          <w:tcPr>
            <w:tcW w:w="1284" w:type="dxa"/>
            <w:gridSpan w:val="2"/>
            <w:vAlign w:val="center"/>
          </w:tcPr>
          <w:p w14:paraId="59834788">
            <w:pPr>
              <w:jc w:val="center"/>
              <w:rPr>
                <w:rFonts w:hint="eastAsia" w:ascii="宋体" w:hAnsi="宋体" w:eastAsia="宋体" w:cs="宋体"/>
              </w:rPr>
            </w:pPr>
            <w:r>
              <w:rPr>
                <w:rFonts w:hint="eastAsia" w:ascii="宋体" w:hAnsi="宋体" w:eastAsia="宋体" w:cs="宋体"/>
              </w:rPr>
              <w:t>商务评分</w:t>
            </w:r>
          </w:p>
        </w:tc>
        <w:tc>
          <w:tcPr>
            <w:tcW w:w="2266" w:type="dxa"/>
            <w:vAlign w:val="center"/>
          </w:tcPr>
          <w:p w14:paraId="245B00B0">
            <w:pPr>
              <w:jc w:val="center"/>
              <w:rPr>
                <w:rFonts w:hint="eastAsia" w:ascii="宋体" w:hAnsi="宋体" w:eastAsia="宋体" w:cs="宋体"/>
              </w:rPr>
            </w:pPr>
            <w:r>
              <w:rPr>
                <w:rFonts w:hint="eastAsia" w:ascii="宋体" w:hAnsi="宋体" w:eastAsia="宋体" w:cs="宋体"/>
              </w:rPr>
              <w:t>0.97</w:t>
            </w:r>
          </w:p>
        </w:tc>
        <w:tc>
          <w:tcPr>
            <w:tcW w:w="2300" w:type="dxa"/>
            <w:vAlign w:val="center"/>
          </w:tcPr>
          <w:p w14:paraId="7710F0EC">
            <w:pPr>
              <w:jc w:val="center"/>
              <w:rPr>
                <w:rFonts w:hint="eastAsia" w:ascii="宋体" w:hAnsi="宋体" w:eastAsia="宋体" w:cs="宋体"/>
              </w:rPr>
            </w:pPr>
            <w:r>
              <w:rPr>
                <w:rFonts w:hint="eastAsia" w:ascii="宋体" w:hAnsi="宋体" w:eastAsia="宋体" w:cs="宋体"/>
              </w:rPr>
              <w:t>0.88</w:t>
            </w:r>
          </w:p>
        </w:tc>
        <w:tc>
          <w:tcPr>
            <w:tcW w:w="2097" w:type="dxa"/>
            <w:vAlign w:val="center"/>
          </w:tcPr>
          <w:p w14:paraId="39908DD2">
            <w:pPr>
              <w:jc w:val="center"/>
              <w:rPr>
                <w:rFonts w:hint="eastAsia" w:ascii="宋体" w:hAnsi="宋体" w:eastAsia="宋体" w:cs="宋体"/>
              </w:rPr>
            </w:pPr>
            <w:r>
              <w:rPr>
                <w:rFonts w:hint="eastAsia" w:ascii="宋体" w:hAnsi="宋体" w:eastAsia="宋体" w:cs="宋体"/>
              </w:rPr>
              <w:t>0.88</w:t>
            </w:r>
          </w:p>
        </w:tc>
      </w:tr>
      <w:tr w14:paraId="5E22C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713" w:type="dxa"/>
            <w:vMerge w:val="continue"/>
            <w:tcBorders>
              <w:top w:val="nil"/>
              <w:bottom w:val="nil"/>
            </w:tcBorders>
            <w:vAlign w:val="center"/>
          </w:tcPr>
          <w:p w14:paraId="138A7AB8">
            <w:pPr>
              <w:jc w:val="center"/>
              <w:rPr>
                <w:rFonts w:hint="eastAsia" w:ascii="宋体" w:hAnsi="宋体" w:eastAsia="宋体" w:cs="宋体"/>
              </w:rPr>
            </w:pPr>
          </w:p>
        </w:tc>
        <w:tc>
          <w:tcPr>
            <w:tcW w:w="1284" w:type="dxa"/>
            <w:gridSpan w:val="2"/>
            <w:vAlign w:val="center"/>
          </w:tcPr>
          <w:p w14:paraId="59C1AB0B">
            <w:pPr>
              <w:jc w:val="center"/>
              <w:rPr>
                <w:rFonts w:hint="eastAsia" w:ascii="宋体" w:hAnsi="宋体" w:eastAsia="宋体" w:cs="宋体"/>
              </w:rPr>
            </w:pPr>
            <w:r>
              <w:rPr>
                <w:rFonts w:hint="eastAsia" w:ascii="宋体" w:hAnsi="宋体" w:eastAsia="宋体" w:cs="宋体"/>
              </w:rPr>
              <w:t>技术评分</w:t>
            </w:r>
          </w:p>
        </w:tc>
        <w:tc>
          <w:tcPr>
            <w:tcW w:w="2266" w:type="dxa"/>
            <w:vAlign w:val="center"/>
          </w:tcPr>
          <w:p w14:paraId="441D4734">
            <w:pPr>
              <w:jc w:val="center"/>
              <w:rPr>
                <w:rFonts w:hint="eastAsia" w:ascii="宋体" w:hAnsi="宋体" w:eastAsia="宋体" w:cs="宋体"/>
              </w:rPr>
            </w:pPr>
          </w:p>
        </w:tc>
        <w:tc>
          <w:tcPr>
            <w:tcW w:w="2300" w:type="dxa"/>
            <w:vAlign w:val="center"/>
          </w:tcPr>
          <w:p w14:paraId="4FA19067">
            <w:pPr>
              <w:jc w:val="center"/>
              <w:rPr>
                <w:rFonts w:hint="eastAsia" w:ascii="宋体" w:hAnsi="宋体" w:eastAsia="宋体" w:cs="宋体"/>
              </w:rPr>
            </w:pPr>
          </w:p>
        </w:tc>
        <w:tc>
          <w:tcPr>
            <w:tcW w:w="2097" w:type="dxa"/>
            <w:vAlign w:val="center"/>
          </w:tcPr>
          <w:p w14:paraId="423C3C09">
            <w:pPr>
              <w:jc w:val="center"/>
              <w:rPr>
                <w:rFonts w:hint="eastAsia" w:ascii="宋体" w:hAnsi="宋体" w:eastAsia="宋体" w:cs="宋体"/>
              </w:rPr>
            </w:pPr>
          </w:p>
        </w:tc>
      </w:tr>
      <w:tr w14:paraId="2E1DB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2" w:hRule="atLeast"/>
        </w:trPr>
        <w:tc>
          <w:tcPr>
            <w:tcW w:w="713" w:type="dxa"/>
            <w:vMerge w:val="continue"/>
            <w:tcBorders>
              <w:top w:val="nil"/>
            </w:tcBorders>
            <w:vAlign w:val="center"/>
          </w:tcPr>
          <w:p w14:paraId="25430A40">
            <w:pPr>
              <w:jc w:val="center"/>
              <w:rPr>
                <w:rFonts w:hint="eastAsia" w:ascii="宋体" w:hAnsi="宋体" w:eastAsia="宋体" w:cs="宋体"/>
              </w:rPr>
            </w:pPr>
          </w:p>
        </w:tc>
        <w:tc>
          <w:tcPr>
            <w:tcW w:w="1284" w:type="dxa"/>
            <w:gridSpan w:val="2"/>
            <w:vAlign w:val="center"/>
          </w:tcPr>
          <w:p w14:paraId="59760B91">
            <w:pPr>
              <w:jc w:val="center"/>
              <w:rPr>
                <w:rFonts w:hint="eastAsia" w:ascii="宋体" w:hAnsi="宋体" w:eastAsia="宋体" w:cs="宋体"/>
              </w:rPr>
            </w:pPr>
            <w:r>
              <w:rPr>
                <w:rFonts w:hint="eastAsia" w:ascii="宋体" w:hAnsi="宋体" w:eastAsia="宋体" w:cs="宋体"/>
              </w:rPr>
              <w:t>价格评分</w:t>
            </w:r>
          </w:p>
        </w:tc>
        <w:tc>
          <w:tcPr>
            <w:tcW w:w="2266" w:type="dxa"/>
            <w:vAlign w:val="center"/>
          </w:tcPr>
          <w:p w14:paraId="034591D9">
            <w:pPr>
              <w:jc w:val="center"/>
              <w:rPr>
                <w:rFonts w:hint="eastAsia" w:ascii="宋体" w:hAnsi="宋体" w:eastAsia="宋体" w:cs="宋体"/>
              </w:rPr>
            </w:pPr>
            <w:r>
              <w:rPr>
                <w:rFonts w:hint="eastAsia" w:ascii="宋体" w:hAnsi="宋体" w:eastAsia="宋体" w:cs="宋体"/>
              </w:rPr>
              <w:t>98.93</w:t>
            </w:r>
          </w:p>
        </w:tc>
        <w:tc>
          <w:tcPr>
            <w:tcW w:w="2300" w:type="dxa"/>
            <w:vAlign w:val="center"/>
          </w:tcPr>
          <w:p w14:paraId="400423AB">
            <w:pPr>
              <w:jc w:val="center"/>
              <w:rPr>
                <w:rFonts w:hint="eastAsia" w:ascii="宋体" w:hAnsi="宋体" w:eastAsia="宋体" w:cs="宋体"/>
              </w:rPr>
            </w:pPr>
            <w:r>
              <w:rPr>
                <w:rFonts w:hint="eastAsia" w:ascii="宋体" w:hAnsi="宋体" w:eastAsia="宋体" w:cs="宋体"/>
              </w:rPr>
              <w:t>98.78</w:t>
            </w:r>
          </w:p>
        </w:tc>
        <w:tc>
          <w:tcPr>
            <w:tcW w:w="2097" w:type="dxa"/>
            <w:vAlign w:val="center"/>
          </w:tcPr>
          <w:p w14:paraId="0BE29463">
            <w:pPr>
              <w:jc w:val="center"/>
              <w:rPr>
                <w:rFonts w:hint="eastAsia" w:ascii="宋体" w:hAnsi="宋体" w:eastAsia="宋体" w:cs="宋体"/>
              </w:rPr>
            </w:pPr>
            <w:r>
              <w:rPr>
                <w:rFonts w:hint="eastAsia" w:ascii="宋体" w:hAnsi="宋体" w:eastAsia="宋体" w:cs="宋体"/>
              </w:rPr>
              <w:t>98.54</w:t>
            </w:r>
          </w:p>
        </w:tc>
      </w:tr>
      <w:tr w14:paraId="104BA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2" w:hRule="atLeast"/>
        </w:trPr>
        <w:tc>
          <w:tcPr>
            <w:tcW w:w="713" w:type="dxa"/>
            <w:vMerge w:val="restart"/>
            <w:tcBorders>
              <w:bottom w:val="nil"/>
            </w:tcBorders>
            <w:vAlign w:val="center"/>
          </w:tcPr>
          <w:p w14:paraId="77402520">
            <w:pPr>
              <w:jc w:val="center"/>
              <w:rPr>
                <w:rFonts w:hint="eastAsia" w:ascii="宋体" w:hAnsi="宋体" w:eastAsia="宋体" w:cs="宋体"/>
              </w:rPr>
            </w:pPr>
          </w:p>
          <w:p w14:paraId="3DA603F2">
            <w:pPr>
              <w:jc w:val="center"/>
              <w:rPr>
                <w:rFonts w:hint="eastAsia" w:ascii="宋体" w:hAnsi="宋体" w:eastAsia="宋体" w:cs="宋体"/>
              </w:rPr>
            </w:pPr>
          </w:p>
          <w:p w14:paraId="59F3929F">
            <w:pPr>
              <w:jc w:val="center"/>
              <w:rPr>
                <w:rFonts w:hint="eastAsia" w:ascii="宋体" w:hAnsi="宋体" w:eastAsia="宋体" w:cs="宋体"/>
              </w:rPr>
            </w:pPr>
          </w:p>
          <w:p w14:paraId="3C03C985">
            <w:pPr>
              <w:jc w:val="center"/>
              <w:rPr>
                <w:rFonts w:hint="eastAsia" w:ascii="宋体" w:hAnsi="宋体" w:eastAsia="宋体" w:cs="宋体"/>
              </w:rPr>
            </w:pPr>
          </w:p>
          <w:p w14:paraId="773BF850">
            <w:pPr>
              <w:jc w:val="center"/>
              <w:rPr>
                <w:rFonts w:hint="eastAsia" w:ascii="宋体" w:hAnsi="宋体" w:eastAsia="宋体" w:cs="宋体"/>
              </w:rPr>
            </w:pPr>
            <w:r>
              <w:rPr>
                <w:rFonts w:hint="eastAsia" w:ascii="宋体" w:hAnsi="宋体" w:eastAsia="宋体" w:cs="宋体"/>
              </w:rPr>
              <w:t>投标人</w:t>
            </w:r>
          </w:p>
        </w:tc>
        <w:tc>
          <w:tcPr>
            <w:tcW w:w="1284" w:type="dxa"/>
            <w:gridSpan w:val="2"/>
            <w:vAlign w:val="center"/>
          </w:tcPr>
          <w:p w14:paraId="5BD41CB8">
            <w:pPr>
              <w:jc w:val="center"/>
              <w:rPr>
                <w:rFonts w:hint="eastAsia" w:ascii="宋体" w:hAnsi="宋体" w:eastAsia="宋体" w:cs="宋体"/>
              </w:rPr>
            </w:pPr>
            <w:r>
              <w:rPr>
                <w:rFonts w:hint="eastAsia" w:ascii="宋体" w:hAnsi="宋体" w:eastAsia="宋体" w:cs="宋体"/>
              </w:rPr>
              <w:t>工程业绩</w:t>
            </w:r>
          </w:p>
          <w:p w14:paraId="49282192">
            <w:pPr>
              <w:jc w:val="center"/>
              <w:rPr>
                <w:rFonts w:hint="eastAsia" w:ascii="宋体" w:hAnsi="宋体" w:eastAsia="宋体" w:cs="宋体"/>
              </w:rPr>
            </w:pPr>
            <w:r>
              <w:rPr>
                <w:rFonts w:hint="eastAsia" w:ascii="宋体" w:hAnsi="宋体" w:eastAsia="宋体" w:cs="宋体"/>
              </w:rPr>
              <w:t>(如有)</w:t>
            </w:r>
          </w:p>
        </w:tc>
        <w:tc>
          <w:tcPr>
            <w:tcW w:w="2266" w:type="dxa"/>
            <w:vAlign w:val="center"/>
          </w:tcPr>
          <w:p w14:paraId="0199EA63">
            <w:pPr>
              <w:jc w:val="both"/>
              <w:rPr>
                <w:rFonts w:hint="eastAsia" w:ascii="宋体" w:hAnsi="宋体" w:eastAsia="宋体" w:cs="宋体"/>
              </w:rPr>
            </w:pPr>
            <w:r>
              <w:rPr>
                <w:rFonts w:hint="eastAsia" w:ascii="宋体" w:hAnsi="宋体" w:eastAsia="宋体" w:cs="宋体"/>
              </w:rPr>
              <w:t>业绩1：项目名称：安乡县G353 线夹夹大桥维修加固工程,合同金额：3598.12 万元,竣工日期：2022 年06 月 15 日;</w:t>
            </w:r>
          </w:p>
        </w:tc>
        <w:tc>
          <w:tcPr>
            <w:tcW w:w="2300" w:type="dxa"/>
            <w:vAlign w:val="center"/>
          </w:tcPr>
          <w:p w14:paraId="633A0C1C">
            <w:pPr>
              <w:jc w:val="both"/>
              <w:rPr>
                <w:rFonts w:hint="eastAsia" w:ascii="宋体" w:hAnsi="宋体" w:eastAsia="宋体" w:cs="宋体"/>
              </w:rPr>
            </w:pPr>
          </w:p>
          <w:p w14:paraId="1B567113">
            <w:pPr>
              <w:jc w:val="both"/>
              <w:rPr>
                <w:rFonts w:hint="eastAsia" w:ascii="宋体" w:hAnsi="宋体" w:eastAsia="宋体" w:cs="宋体"/>
              </w:rPr>
            </w:pPr>
            <w:r>
              <w:rPr>
                <w:rFonts w:hint="eastAsia" w:ascii="宋体" w:hAnsi="宋体" w:eastAsia="宋体" w:cs="宋体"/>
              </w:rPr>
              <w:t>业绩1：项目名称：黄沙港特大桥工程（变更）,合同金额：14155.16 万元,竣工日期：2021年 02 月 02 日;</w:t>
            </w:r>
          </w:p>
        </w:tc>
        <w:tc>
          <w:tcPr>
            <w:tcW w:w="2097" w:type="dxa"/>
            <w:vAlign w:val="center"/>
          </w:tcPr>
          <w:p w14:paraId="63929157">
            <w:pPr>
              <w:jc w:val="both"/>
              <w:rPr>
                <w:rFonts w:hint="eastAsia" w:ascii="宋体" w:hAnsi="宋体" w:eastAsia="宋体" w:cs="宋体"/>
              </w:rPr>
            </w:pPr>
          </w:p>
          <w:p w14:paraId="0D626203">
            <w:pPr>
              <w:jc w:val="both"/>
              <w:rPr>
                <w:rFonts w:hint="eastAsia" w:ascii="宋体" w:hAnsi="宋体" w:eastAsia="宋体" w:cs="宋体"/>
              </w:rPr>
            </w:pPr>
            <w:r>
              <w:rPr>
                <w:rFonts w:hint="eastAsia" w:ascii="宋体" w:hAnsi="宋体" w:eastAsia="宋体" w:cs="宋体"/>
              </w:rPr>
              <w:t>业绩1：项目名称：如东县马塘镇民兵桥改造工程施工项目,合同金额：1833.89万元,竣工日期：2022年 08 月16日;</w:t>
            </w:r>
          </w:p>
        </w:tc>
      </w:tr>
      <w:tr w14:paraId="217C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713" w:type="dxa"/>
            <w:vMerge w:val="continue"/>
            <w:tcBorders>
              <w:top w:val="nil"/>
              <w:bottom w:val="nil"/>
            </w:tcBorders>
            <w:vAlign w:val="top"/>
          </w:tcPr>
          <w:p w14:paraId="0A8F6872">
            <w:pPr>
              <w:rPr>
                <w:rFonts w:hint="eastAsia" w:ascii="宋体" w:hAnsi="宋体" w:eastAsia="宋体" w:cs="宋体"/>
              </w:rPr>
            </w:pPr>
          </w:p>
        </w:tc>
        <w:tc>
          <w:tcPr>
            <w:tcW w:w="1284" w:type="dxa"/>
            <w:gridSpan w:val="2"/>
            <w:vAlign w:val="center"/>
          </w:tcPr>
          <w:p w14:paraId="5E351D83">
            <w:pPr>
              <w:jc w:val="center"/>
              <w:rPr>
                <w:rFonts w:hint="eastAsia" w:ascii="宋体" w:hAnsi="宋体" w:eastAsia="宋体" w:cs="宋体"/>
              </w:rPr>
            </w:pPr>
            <w:r>
              <w:rPr>
                <w:rFonts w:hint="eastAsia" w:ascii="宋体" w:hAnsi="宋体" w:eastAsia="宋体" w:cs="宋体"/>
              </w:rPr>
              <w:t>履约业绩</w:t>
            </w:r>
          </w:p>
          <w:p w14:paraId="0E7CF9DD">
            <w:pPr>
              <w:jc w:val="center"/>
              <w:rPr>
                <w:rFonts w:hint="eastAsia" w:ascii="宋体" w:hAnsi="宋体" w:eastAsia="宋体" w:cs="宋体"/>
              </w:rPr>
            </w:pPr>
            <w:r>
              <w:rPr>
                <w:rFonts w:hint="eastAsia" w:ascii="宋体" w:hAnsi="宋体" w:eastAsia="宋体" w:cs="宋体"/>
              </w:rPr>
              <w:t>(如有)</w:t>
            </w:r>
          </w:p>
        </w:tc>
        <w:tc>
          <w:tcPr>
            <w:tcW w:w="2266" w:type="dxa"/>
            <w:vAlign w:val="center"/>
          </w:tcPr>
          <w:p w14:paraId="6647A44E">
            <w:pPr>
              <w:jc w:val="center"/>
              <w:rPr>
                <w:rFonts w:hint="eastAsia" w:ascii="宋体" w:hAnsi="宋体" w:eastAsia="宋体" w:cs="宋体"/>
              </w:rPr>
            </w:pPr>
            <w:r>
              <w:rPr>
                <w:rFonts w:hint="eastAsia" w:ascii="宋体" w:hAnsi="宋体" w:eastAsia="宋体" w:cs="宋体"/>
              </w:rPr>
              <w:t>/</w:t>
            </w:r>
          </w:p>
        </w:tc>
        <w:tc>
          <w:tcPr>
            <w:tcW w:w="2300" w:type="dxa"/>
            <w:vAlign w:val="center"/>
          </w:tcPr>
          <w:p w14:paraId="5765FB37">
            <w:pPr>
              <w:jc w:val="center"/>
              <w:rPr>
                <w:rFonts w:hint="eastAsia" w:ascii="宋体" w:hAnsi="宋体" w:eastAsia="宋体" w:cs="宋体"/>
              </w:rPr>
            </w:pPr>
            <w:r>
              <w:rPr>
                <w:rFonts w:hint="eastAsia" w:ascii="宋体" w:hAnsi="宋体" w:eastAsia="宋体" w:cs="宋体"/>
              </w:rPr>
              <w:t>/</w:t>
            </w:r>
          </w:p>
        </w:tc>
        <w:tc>
          <w:tcPr>
            <w:tcW w:w="2097" w:type="dxa"/>
            <w:vAlign w:val="center"/>
          </w:tcPr>
          <w:p w14:paraId="7D28B697">
            <w:pPr>
              <w:jc w:val="center"/>
              <w:rPr>
                <w:rFonts w:hint="eastAsia" w:ascii="宋体" w:hAnsi="宋体" w:eastAsia="宋体" w:cs="宋体"/>
              </w:rPr>
            </w:pPr>
            <w:r>
              <w:rPr>
                <w:rFonts w:hint="eastAsia" w:ascii="宋体" w:hAnsi="宋体" w:eastAsia="宋体" w:cs="宋体"/>
              </w:rPr>
              <w:t>/</w:t>
            </w:r>
          </w:p>
        </w:tc>
      </w:tr>
      <w:tr w14:paraId="719F6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5" w:hRule="atLeast"/>
        </w:trPr>
        <w:tc>
          <w:tcPr>
            <w:tcW w:w="713" w:type="dxa"/>
            <w:vMerge w:val="continue"/>
            <w:tcBorders>
              <w:top w:val="nil"/>
              <w:bottom w:val="nil"/>
            </w:tcBorders>
            <w:vAlign w:val="top"/>
          </w:tcPr>
          <w:p w14:paraId="4805C992">
            <w:pPr>
              <w:rPr>
                <w:rFonts w:hint="eastAsia" w:ascii="宋体" w:hAnsi="宋体" w:eastAsia="宋体" w:cs="宋体"/>
              </w:rPr>
            </w:pPr>
          </w:p>
        </w:tc>
        <w:tc>
          <w:tcPr>
            <w:tcW w:w="1284" w:type="dxa"/>
            <w:gridSpan w:val="2"/>
            <w:vAlign w:val="center"/>
          </w:tcPr>
          <w:p w14:paraId="1217EB7A">
            <w:pPr>
              <w:jc w:val="center"/>
              <w:rPr>
                <w:rFonts w:hint="eastAsia" w:ascii="宋体" w:hAnsi="宋体" w:eastAsia="宋体" w:cs="宋体"/>
              </w:rPr>
            </w:pPr>
            <w:r>
              <w:rPr>
                <w:rFonts w:hint="eastAsia" w:ascii="宋体" w:hAnsi="宋体" w:eastAsia="宋体" w:cs="宋体"/>
              </w:rPr>
              <w:t>信用情况</w:t>
            </w:r>
          </w:p>
        </w:tc>
        <w:tc>
          <w:tcPr>
            <w:tcW w:w="2266" w:type="dxa"/>
            <w:vAlign w:val="center"/>
          </w:tcPr>
          <w:p w14:paraId="012A6FC1">
            <w:pPr>
              <w:jc w:val="left"/>
              <w:rPr>
                <w:rFonts w:hint="eastAsia" w:ascii="宋体" w:hAnsi="宋体" w:eastAsia="宋体" w:cs="宋体"/>
              </w:rPr>
            </w:pPr>
            <w:r>
              <w:rPr>
                <w:rFonts w:hint="eastAsia" w:ascii="宋体" w:hAnsi="宋体" w:eastAsia="宋体" w:cs="宋体"/>
              </w:rPr>
              <w:t>信用评价：97.28 分（评价年度：2025年，等</w:t>
            </w:r>
          </w:p>
          <w:p w14:paraId="59B88BC7">
            <w:pPr>
              <w:jc w:val="left"/>
              <w:rPr>
                <w:rFonts w:hint="eastAsia" w:ascii="宋体" w:hAnsi="宋体" w:eastAsia="宋体" w:cs="宋体"/>
              </w:rPr>
            </w:pPr>
            <w:r>
              <w:rPr>
                <w:rFonts w:hint="eastAsia" w:ascii="宋体" w:hAnsi="宋体" w:eastAsia="宋体" w:cs="宋体"/>
              </w:rPr>
              <w:t>级：）;</w:t>
            </w:r>
          </w:p>
        </w:tc>
        <w:tc>
          <w:tcPr>
            <w:tcW w:w="2300" w:type="dxa"/>
            <w:vAlign w:val="center"/>
          </w:tcPr>
          <w:p w14:paraId="730D3744">
            <w:pPr>
              <w:jc w:val="left"/>
              <w:rPr>
                <w:rFonts w:hint="eastAsia" w:ascii="宋体" w:hAnsi="宋体" w:eastAsia="宋体" w:cs="宋体"/>
              </w:rPr>
            </w:pPr>
            <w:r>
              <w:rPr>
                <w:rFonts w:hint="eastAsia" w:ascii="宋体" w:hAnsi="宋体" w:eastAsia="宋体" w:cs="宋体"/>
              </w:rPr>
              <w:t>信用评价：87.87 分（评价年度：2025 年，等级：）;</w:t>
            </w:r>
          </w:p>
        </w:tc>
        <w:tc>
          <w:tcPr>
            <w:tcW w:w="2097" w:type="dxa"/>
            <w:vAlign w:val="center"/>
          </w:tcPr>
          <w:p w14:paraId="07F7AE29">
            <w:pPr>
              <w:jc w:val="left"/>
              <w:rPr>
                <w:rFonts w:hint="eastAsia" w:ascii="宋体" w:hAnsi="宋体" w:eastAsia="宋体" w:cs="宋体"/>
              </w:rPr>
            </w:pPr>
            <w:r>
              <w:rPr>
                <w:rFonts w:hint="eastAsia" w:ascii="宋体" w:hAnsi="宋体" w:eastAsia="宋体" w:cs="宋体"/>
              </w:rPr>
              <w:t>信用评价：87.87分（评价年度：2025 年，等级：）;</w:t>
            </w:r>
          </w:p>
        </w:tc>
      </w:tr>
      <w:tr w14:paraId="47756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5" w:hRule="atLeast"/>
        </w:trPr>
        <w:tc>
          <w:tcPr>
            <w:tcW w:w="713" w:type="dxa"/>
            <w:vMerge w:val="continue"/>
            <w:tcBorders>
              <w:top w:val="nil"/>
              <w:bottom w:val="nil"/>
            </w:tcBorders>
            <w:vAlign w:val="top"/>
          </w:tcPr>
          <w:p w14:paraId="3FA25CEA">
            <w:pPr>
              <w:rPr>
                <w:rFonts w:hint="eastAsia" w:ascii="宋体" w:hAnsi="宋体" w:eastAsia="宋体" w:cs="宋体"/>
              </w:rPr>
            </w:pPr>
          </w:p>
        </w:tc>
        <w:tc>
          <w:tcPr>
            <w:tcW w:w="1284" w:type="dxa"/>
            <w:gridSpan w:val="2"/>
            <w:vAlign w:val="center"/>
          </w:tcPr>
          <w:p w14:paraId="6992B07C">
            <w:pPr>
              <w:jc w:val="center"/>
              <w:rPr>
                <w:rFonts w:hint="eastAsia" w:ascii="宋体" w:hAnsi="宋体" w:eastAsia="宋体" w:cs="宋体"/>
              </w:rPr>
            </w:pPr>
            <w:r>
              <w:rPr>
                <w:rFonts w:hint="eastAsia" w:ascii="宋体" w:hAnsi="宋体" w:eastAsia="宋体" w:cs="宋体"/>
              </w:rPr>
              <w:t>获奖情况</w:t>
            </w:r>
          </w:p>
          <w:p w14:paraId="23854217">
            <w:pPr>
              <w:jc w:val="center"/>
              <w:rPr>
                <w:rFonts w:hint="eastAsia" w:ascii="宋体" w:hAnsi="宋体" w:eastAsia="宋体" w:cs="宋体"/>
              </w:rPr>
            </w:pPr>
            <w:r>
              <w:rPr>
                <w:rFonts w:hint="eastAsia" w:ascii="宋体" w:hAnsi="宋体" w:eastAsia="宋体" w:cs="宋体"/>
              </w:rPr>
              <w:t>(如有)</w:t>
            </w:r>
          </w:p>
        </w:tc>
        <w:tc>
          <w:tcPr>
            <w:tcW w:w="2266" w:type="dxa"/>
            <w:vAlign w:val="center"/>
          </w:tcPr>
          <w:p w14:paraId="397BB785">
            <w:pPr>
              <w:jc w:val="center"/>
              <w:rPr>
                <w:rFonts w:hint="eastAsia" w:ascii="宋体" w:hAnsi="宋体" w:eastAsia="宋体" w:cs="宋体"/>
              </w:rPr>
            </w:pPr>
            <w:r>
              <w:rPr>
                <w:rFonts w:hint="eastAsia" w:ascii="宋体" w:hAnsi="宋体" w:eastAsia="宋体" w:cs="宋体"/>
              </w:rPr>
              <w:t>/</w:t>
            </w:r>
          </w:p>
        </w:tc>
        <w:tc>
          <w:tcPr>
            <w:tcW w:w="2300" w:type="dxa"/>
            <w:vAlign w:val="center"/>
          </w:tcPr>
          <w:p w14:paraId="0CB83B96">
            <w:pPr>
              <w:jc w:val="center"/>
              <w:rPr>
                <w:rFonts w:hint="eastAsia" w:ascii="宋体" w:hAnsi="宋体" w:eastAsia="宋体" w:cs="宋体"/>
              </w:rPr>
            </w:pPr>
            <w:r>
              <w:rPr>
                <w:rFonts w:hint="eastAsia" w:ascii="宋体" w:hAnsi="宋体" w:eastAsia="宋体" w:cs="宋体"/>
              </w:rPr>
              <w:t>/</w:t>
            </w:r>
          </w:p>
        </w:tc>
        <w:tc>
          <w:tcPr>
            <w:tcW w:w="2097" w:type="dxa"/>
            <w:vAlign w:val="center"/>
          </w:tcPr>
          <w:p w14:paraId="726FDCB0">
            <w:pPr>
              <w:jc w:val="center"/>
              <w:rPr>
                <w:rFonts w:hint="eastAsia" w:ascii="宋体" w:hAnsi="宋体" w:eastAsia="宋体" w:cs="宋体"/>
              </w:rPr>
            </w:pPr>
            <w:r>
              <w:rPr>
                <w:rFonts w:hint="eastAsia" w:ascii="宋体" w:hAnsi="宋体" w:eastAsia="宋体" w:cs="宋体"/>
              </w:rPr>
              <w:t>/</w:t>
            </w:r>
          </w:p>
        </w:tc>
      </w:tr>
      <w:tr w14:paraId="6AE77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rPr>
        <w:tc>
          <w:tcPr>
            <w:tcW w:w="713" w:type="dxa"/>
            <w:vMerge w:val="continue"/>
            <w:tcBorders>
              <w:top w:val="nil"/>
            </w:tcBorders>
            <w:vAlign w:val="top"/>
          </w:tcPr>
          <w:p w14:paraId="3ECB337F">
            <w:pPr>
              <w:rPr>
                <w:rFonts w:hint="eastAsia" w:ascii="宋体" w:hAnsi="宋体" w:eastAsia="宋体" w:cs="宋体"/>
              </w:rPr>
            </w:pPr>
          </w:p>
        </w:tc>
        <w:tc>
          <w:tcPr>
            <w:tcW w:w="1284" w:type="dxa"/>
            <w:gridSpan w:val="2"/>
            <w:vAlign w:val="center"/>
          </w:tcPr>
          <w:p w14:paraId="2DA8ADF8">
            <w:pPr>
              <w:jc w:val="center"/>
              <w:rPr>
                <w:rFonts w:hint="eastAsia" w:ascii="宋体" w:hAnsi="宋体" w:eastAsia="宋体" w:cs="宋体"/>
              </w:rPr>
            </w:pPr>
            <w:r>
              <w:rPr>
                <w:rFonts w:hint="eastAsia" w:ascii="宋体" w:hAnsi="宋体" w:eastAsia="宋体" w:cs="宋体"/>
              </w:rPr>
              <w:t>发明专利</w:t>
            </w:r>
          </w:p>
        </w:tc>
        <w:tc>
          <w:tcPr>
            <w:tcW w:w="2266" w:type="dxa"/>
            <w:tcBorders>
              <w:bottom w:val="single" w:color="000000" w:sz="4" w:space="0"/>
            </w:tcBorders>
            <w:vAlign w:val="center"/>
          </w:tcPr>
          <w:p w14:paraId="0226414F">
            <w:pPr>
              <w:jc w:val="center"/>
              <w:rPr>
                <w:rFonts w:hint="eastAsia" w:ascii="宋体" w:hAnsi="宋体" w:eastAsia="宋体" w:cs="宋体"/>
              </w:rPr>
            </w:pPr>
            <w:r>
              <w:rPr>
                <w:rFonts w:hint="eastAsia" w:ascii="宋体" w:hAnsi="宋体" w:eastAsia="宋体" w:cs="宋体"/>
              </w:rPr>
              <w:t>/</w:t>
            </w:r>
          </w:p>
        </w:tc>
        <w:tc>
          <w:tcPr>
            <w:tcW w:w="2300" w:type="dxa"/>
            <w:tcBorders>
              <w:bottom w:val="single" w:color="000000" w:sz="4" w:space="0"/>
            </w:tcBorders>
            <w:vAlign w:val="center"/>
          </w:tcPr>
          <w:p w14:paraId="357718C6">
            <w:pPr>
              <w:jc w:val="center"/>
              <w:rPr>
                <w:rFonts w:hint="eastAsia" w:ascii="宋体" w:hAnsi="宋体" w:eastAsia="宋体" w:cs="宋体"/>
              </w:rPr>
            </w:pPr>
            <w:r>
              <w:rPr>
                <w:rFonts w:hint="eastAsia" w:ascii="宋体" w:hAnsi="宋体" w:eastAsia="宋体" w:cs="宋体"/>
              </w:rPr>
              <w:t>/</w:t>
            </w:r>
          </w:p>
        </w:tc>
        <w:tc>
          <w:tcPr>
            <w:tcW w:w="2097" w:type="dxa"/>
            <w:tcBorders>
              <w:bottom w:val="single" w:color="000000" w:sz="4" w:space="0"/>
            </w:tcBorders>
            <w:vAlign w:val="center"/>
          </w:tcPr>
          <w:p w14:paraId="1E5CE0CB">
            <w:pPr>
              <w:jc w:val="center"/>
              <w:rPr>
                <w:rFonts w:hint="eastAsia" w:ascii="宋体" w:hAnsi="宋体" w:eastAsia="宋体" w:cs="宋体"/>
              </w:rPr>
            </w:pPr>
            <w:r>
              <w:rPr>
                <w:rFonts w:hint="eastAsia" w:ascii="宋体" w:hAnsi="宋体" w:eastAsia="宋体" w:cs="宋体"/>
              </w:rPr>
              <w:t>/</w:t>
            </w:r>
          </w:p>
        </w:tc>
      </w:tr>
      <w:tr w14:paraId="2E863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713" w:type="dxa"/>
            <w:vMerge w:val="restart"/>
            <w:tcBorders>
              <w:bottom w:val="nil"/>
            </w:tcBorders>
            <w:vAlign w:val="center"/>
          </w:tcPr>
          <w:p w14:paraId="1338F9A6">
            <w:pPr>
              <w:jc w:val="center"/>
              <w:rPr>
                <w:rFonts w:hint="eastAsia" w:ascii="宋体" w:hAnsi="宋体" w:eastAsia="宋体" w:cs="宋体"/>
              </w:rPr>
            </w:pPr>
            <w:r>
              <w:rPr>
                <w:rFonts w:hint="eastAsia" w:ascii="宋体" w:hAnsi="宋体" w:eastAsia="宋体" w:cs="宋体"/>
              </w:rPr>
              <w:t>项目负</w:t>
            </w:r>
          </w:p>
          <w:p w14:paraId="4098D2C5">
            <w:pPr>
              <w:jc w:val="center"/>
              <w:rPr>
                <w:rFonts w:hint="eastAsia" w:ascii="宋体" w:hAnsi="宋体" w:eastAsia="宋体" w:cs="宋体"/>
              </w:rPr>
            </w:pPr>
            <w:r>
              <w:rPr>
                <w:rFonts w:hint="eastAsia" w:ascii="宋体" w:hAnsi="宋体" w:eastAsia="宋体" w:cs="宋体"/>
              </w:rPr>
              <w:t>责人（项目经理）</w:t>
            </w:r>
          </w:p>
        </w:tc>
        <w:tc>
          <w:tcPr>
            <w:tcW w:w="1284" w:type="dxa"/>
            <w:gridSpan w:val="2"/>
            <w:vAlign w:val="center"/>
          </w:tcPr>
          <w:p w14:paraId="64F3CB4C">
            <w:pPr>
              <w:jc w:val="center"/>
              <w:rPr>
                <w:rFonts w:hint="eastAsia" w:ascii="宋体" w:hAnsi="宋体" w:eastAsia="宋体" w:cs="宋体"/>
              </w:rPr>
            </w:pPr>
            <w:r>
              <w:rPr>
                <w:rFonts w:hint="eastAsia" w:ascii="宋体" w:hAnsi="宋体" w:eastAsia="宋体" w:cs="宋体"/>
              </w:rPr>
              <w:t>姓名</w:t>
            </w:r>
          </w:p>
        </w:tc>
        <w:tc>
          <w:tcPr>
            <w:tcW w:w="2266" w:type="dxa"/>
            <w:vAlign w:val="center"/>
          </w:tcPr>
          <w:p w14:paraId="1D48DBE9">
            <w:pPr>
              <w:jc w:val="center"/>
              <w:rPr>
                <w:rFonts w:hint="eastAsia" w:ascii="宋体" w:hAnsi="宋体" w:eastAsia="宋体" w:cs="宋体"/>
              </w:rPr>
            </w:pPr>
            <w:r>
              <w:rPr>
                <w:rFonts w:hint="eastAsia" w:ascii="宋体" w:hAnsi="宋体" w:eastAsia="宋体" w:cs="宋体"/>
              </w:rPr>
              <w:t>潘道辉</w:t>
            </w:r>
          </w:p>
        </w:tc>
        <w:tc>
          <w:tcPr>
            <w:tcW w:w="2300" w:type="dxa"/>
            <w:vAlign w:val="center"/>
          </w:tcPr>
          <w:p w14:paraId="75AFFBA6">
            <w:pPr>
              <w:jc w:val="center"/>
              <w:rPr>
                <w:rFonts w:hint="eastAsia" w:ascii="宋体" w:hAnsi="宋体" w:eastAsia="宋体" w:cs="宋体"/>
              </w:rPr>
            </w:pPr>
            <w:r>
              <w:rPr>
                <w:rFonts w:hint="eastAsia" w:ascii="宋体" w:hAnsi="宋体" w:eastAsia="宋体" w:cs="宋体"/>
              </w:rPr>
              <w:t>高昇</w:t>
            </w:r>
          </w:p>
        </w:tc>
        <w:tc>
          <w:tcPr>
            <w:tcW w:w="2097" w:type="dxa"/>
            <w:vAlign w:val="center"/>
          </w:tcPr>
          <w:p w14:paraId="60E70D2E">
            <w:pPr>
              <w:jc w:val="center"/>
              <w:rPr>
                <w:rFonts w:hint="eastAsia" w:ascii="宋体" w:hAnsi="宋体" w:eastAsia="宋体" w:cs="宋体"/>
              </w:rPr>
            </w:pPr>
            <w:r>
              <w:rPr>
                <w:rFonts w:hint="eastAsia" w:ascii="宋体" w:hAnsi="宋体" w:eastAsia="宋体" w:cs="宋体"/>
              </w:rPr>
              <w:t>葛乔亮</w:t>
            </w:r>
          </w:p>
        </w:tc>
      </w:tr>
      <w:tr w14:paraId="41ADE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3" w:hRule="atLeast"/>
        </w:trPr>
        <w:tc>
          <w:tcPr>
            <w:tcW w:w="713" w:type="dxa"/>
            <w:vMerge w:val="continue"/>
            <w:tcBorders>
              <w:top w:val="nil"/>
              <w:bottom w:val="nil"/>
            </w:tcBorders>
            <w:vAlign w:val="top"/>
          </w:tcPr>
          <w:p w14:paraId="0502FCF9">
            <w:pPr>
              <w:rPr>
                <w:rFonts w:hint="eastAsia" w:ascii="宋体" w:hAnsi="宋体" w:eastAsia="宋体" w:cs="宋体"/>
              </w:rPr>
            </w:pPr>
          </w:p>
        </w:tc>
        <w:tc>
          <w:tcPr>
            <w:tcW w:w="1284" w:type="dxa"/>
            <w:gridSpan w:val="2"/>
            <w:vAlign w:val="center"/>
          </w:tcPr>
          <w:p w14:paraId="0794EAA4">
            <w:pPr>
              <w:jc w:val="center"/>
              <w:rPr>
                <w:rFonts w:hint="eastAsia" w:ascii="宋体" w:hAnsi="宋体" w:eastAsia="宋体" w:cs="宋体"/>
              </w:rPr>
            </w:pPr>
            <w:r>
              <w:rPr>
                <w:rFonts w:hint="eastAsia" w:ascii="宋体" w:hAnsi="宋体" w:eastAsia="宋体" w:cs="宋体"/>
              </w:rPr>
              <w:t>建造师证书（专业、级别）</w:t>
            </w:r>
          </w:p>
        </w:tc>
        <w:tc>
          <w:tcPr>
            <w:tcW w:w="2266" w:type="dxa"/>
            <w:vAlign w:val="center"/>
          </w:tcPr>
          <w:p w14:paraId="6AE62352">
            <w:pPr>
              <w:jc w:val="center"/>
              <w:rPr>
                <w:rFonts w:hint="eastAsia" w:ascii="宋体" w:hAnsi="宋体" w:eastAsia="宋体" w:cs="宋体"/>
              </w:rPr>
            </w:pPr>
            <w:r>
              <w:rPr>
                <w:rFonts w:hint="eastAsia" w:ascii="宋体" w:hAnsi="宋体" w:eastAsia="宋体" w:cs="宋体"/>
              </w:rPr>
              <w:t>注册一级建造师</w:t>
            </w:r>
          </w:p>
        </w:tc>
        <w:tc>
          <w:tcPr>
            <w:tcW w:w="2300" w:type="dxa"/>
            <w:vAlign w:val="center"/>
          </w:tcPr>
          <w:p w14:paraId="7CEC7778">
            <w:pPr>
              <w:jc w:val="center"/>
              <w:rPr>
                <w:rFonts w:hint="eastAsia" w:ascii="宋体" w:hAnsi="宋体" w:eastAsia="宋体" w:cs="宋体"/>
              </w:rPr>
            </w:pPr>
            <w:r>
              <w:rPr>
                <w:rFonts w:hint="eastAsia" w:ascii="宋体" w:hAnsi="宋体" w:eastAsia="宋体" w:cs="宋体"/>
              </w:rPr>
              <w:t>注册一级建造师</w:t>
            </w:r>
          </w:p>
        </w:tc>
        <w:tc>
          <w:tcPr>
            <w:tcW w:w="2097" w:type="dxa"/>
            <w:vAlign w:val="center"/>
          </w:tcPr>
          <w:p w14:paraId="483C4AE7">
            <w:pPr>
              <w:jc w:val="center"/>
              <w:rPr>
                <w:rFonts w:hint="eastAsia" w:ascii="宋体" w:hAnsi="宋体" w:eastAsia="宋体" w:cs="宋体"/>
              </w:rPr>
            </w:pPr>
            <w:r>
              <w:rPr>
                <w:rFonts w:hint="eastAsia" w:ascii="宋体" w:hAnsi="宋体" w:eastAsia="宋体" w:cs="宋体"/>
              </w:rPr>
              <w:t>注册一级建造师</w:t>
            </w:r>
          </w:p>
        </w:tc>
      </w:tr>
      <w:tr w14:paraId="18BBE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2" w:hRule="atLeast"/>
        </w:trPr>
        <w:tc>
          <w:tcPr>
            <w:tcW w:w="713" w:type="dxa"/>
            <w:vMerge w:val="continue"/>
            <w:tcBorders>
              <w:top w:val="nil"/>
              <w:bottom w:val="nil"/>
            </w:tcBorders>
            <w:vAlign w:val="top"/>
          </w:tcPr>
          <w:p w14:paraId="36B4FFAD">
            <w:pPr>
              <w:rPr>
                <w:rFonts w:hint="eastAsia" w:ascii="宋体" w:hAnsi="宋体" w:eastAsia="宋体" w:cs="宋体"/>
              </w:rPr>
            </w:pPr>
          </w:p>
        </w:tc>
        <w:tc>
          <w:tcPr>
            <w:tcW w:w="750" w:type="dxa"/>
            <w:vMerge w:val="restart"/>
            <w:tcBorders>
              <w:bottom w:val="nil"/>
            </w:tcBorders>
            <w:vAlign w:val="center"/>
          </w:tcPr>
          <w:p w14:paraId="0E56D418">
            <w:pPr>
              <w:jc w:val="center"/>
              <w:rPr>
                <w:rFonts w:hint="eastAsia" w:ascii="宋体" w:hAnsi="宋体" w:eastAsia="宋体" w:cs="宋体"/>
              </w:rPr>
            </w:pPr>
            <w:r>
              <w:rPr>
                <w:rFonts w:hint="eastAsia" w:ascii="宋体" w:hAnsi="宋体" w:eastAsia="宋体" w:cs="宋体"/>
              </w:rPr>
              <w:t>职称证书（如有）</w:t>
            </w:r>
          </w:p>
        </w:tc>
        <w:tc>
          <w:tcPr>
            <w:tcW w:w="534" w:type="dxa"/>
            <w:tcBorders>
              <w:bottom w:val="single" w:color="000000" w:sz="4" w:space="0"/>
            </w:tcBorders>
            <w:vAlign w:val="center"/>
          </w:tcPr>
          <w:p w14:paraId="3FAE63A5">
            <w:pPr>
              <w:jc w:val="center"/>
              <w:rPr>
                <w:rFonts w:hint="eastAsia" w:ascii="宋体" w:hAnsi="宋体" w:eastAsia="宋体" w:cs="宋体"/>
              </w:rPr>
            </w:pPr>
            <w:r>
              <w:rPr>
                <w:rFonts w:hint="eastAsia" w:ascii="宋体" w:hAnsi="宋体" w:eastAsia="宋体" w:cs="宋体"/>
              </w:rPr>
              <w:t>专业</w:t>
            </w:r>
          </w:p>
        </w:tc>
        <w:tc>
          <w:tcPr>
            <w:tcW w:w="2266" w:type="dxa"/>
            <w:tcBorders>
              <w:bottom w:val="single" w:color="000000" w:sz="4" w:space="0"/>
            </w:tcBorders>
            <w:vAlign w:val="center"/>
          </w:tcPr>
          <w:p w14:paraId="734604FE">
            <w:pPr>
              <w:jc w:val="center"/>
              <w:rPr>
                <w:rFonts w:hint="eastAsia" w:ascii="宋体" w:hAnsi="宋体" w:eastAsia="宋体" w:cs="宋体"/>
              </w:rPr>
            </w:pPr>
          </w:p>
        </w:tc>
        <w:tc>
          <w:tcPr>
            <w:tcW w:w="2300" w:type="dxa"/>
            <w:tcBorders>
              <w:bottom w:val="single" w:color="000000" w:sz="4" w:space="0"/>
            </w:tcBorders>
            <w:vAlign w:val="center"/>
          </w:tcPr>
          <w:p w14:paraId="689A3005">
            <w:pPr>
              <w:jc w:val="center"/>
              <w:rPr>
                <w:rFonts w:hint="eastAsia" w:ascii="宋体" w:hAnsi="宋体" w:eastAsia="宋体" w:cs="宋体"/>
              </w:rPr>
            </w:pPr>
          </w:p>
        </w:tc>
        <w:tc>
          <w:tcPr>
            <w:tcW w:w="2097" w:type="dxa"/>
            <w:tcBorders>
              <w:bottom w:val="single" w:color="000000" w:sz="4" w:space="0"/>
            </w:tcBorders>
            <w:vAlign w:val="center"/>
          </w:tcPr>
          <w:p w14:paraId="368B6AB2">
            <w:pPr>
              <w:jc w:val="center"/>
              <w:rPr>
                <w:rFonts w:hint="eastAsia" w:ascii="宋体" w:hAnsi="宋体" w:eastAsia="宋体" w:cs="宋体"/>
              </w:rPr>
            </w:pPr>
          </w:p>
        </w:tc>
      </w:tr>
      <w:tr w14:paraId="2B178A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6" w:hRule="atLeast"/>
        </w:trPr>
        <w:tc>
          <w:tcPr>
            <w:tcW w:w="713" w:type="dxa"/>
            <w:vMerge w:val="continue"/>
            <w:tcBorders>
              <w:top w:val="nil"/>
              <w:bottom w:val="nil"/>
            </w:tcBorders>
            <w:vAlign w:val="top"/>
          </w:tcPr>
          <w:p w14:paraId="24E3A307">
            <w:pPr>
              <w:rPr>
                <w:rFonts w:hint="eastAsia" w:ascii="宋体" w:hAnsi="宋体" w:eastAsia="宋体" w:cs="宋体"/>
              </w:rPr>
            </w:pPr>
          </w:p>
        </w:tc>
        <w:tc>
          <w:tcPr>
            <w:tcW w:w="750" w:type="dxa"/>
            <w:vMerge w:val="continue"/>
            <w:tcBorders>
              <w:top w:val="nil"/>
            </w:tcBorders>
            <w:vAlign w:val="center"/>
          </w:tcPr>
          <w:p w14:paraId="5A4D4E4F">
            <w:pPr>
              <w:jc w:val="center"/>
              <w:rPr>
                <w:rFonts w:hint="eastAsia" w:ascii="宋体" w:hAnsi="宋体" w:eastAsia="宋体" w:cs="宋体"/>
              </w:rPr>
            </w:pPr>
          </w:p>
        </w:tc>
        <w:tc>
          <w:tcPr>
            <w:tcW w:w="534" w:type="dxa"/>
            <w:tcBorders>
              <w:top w:val="single" w:color="000000" w:sz="4" w:space="0"/>
            </w:tcBorders>
            <w:vAlign w:val="center"/>
          </w:tcPr>
          <w:p w14:paraId="5EEAF4AE">
            <w:pPr>
              <w:jc w:val="center"/>
              <w:rPr>
                <w:rFonts w:hint="eastAsia" w:ascii="宋体" w:hAnsi="宋体" w:eastAsia="宋体" w:cs="宋体"/>
              </w:rPr>
            </w:pPr>
            <w:r>
              <w:rPr>
                <w:rFonts w:hint="eastAsia" w:ascii="宋体" w:hAnsi="宋体" w:eastAsia="宋体" w:cs="宋体"/>
              </w:rPr>
              <w:t>级别</w:t>
            </w:r>
          </w:p>
        </w:tc>
        <w:tc>
          <w:tcPr>
            <w:tcW w:w="2266" w:type="dxa"/>
            <w:tcBorders>
              <w:top w:val="single" w:color="000000" w:sz="4" w:space="0"/>
            </w:tcBorders>
            <w:vAlign w:val="center"/>
          </w:tcPr>
          <w:p w14:paraId="19AAF48D">
            <w:pPr>
              <w:jc w:val="center"/>
              <w:rPr>
                <w:rFonts w:hint="eastAsia" w:ascii="宋体" w:hAnsi="宋体" w:eastAsia="宋体" w:cs="宋体"/>
              </w:rPr>
            </w:pPr>
          </w:p>
        </w:tc>
        <w:tc>
          <w:tcPr>
            <w:tcW w:w="2300" w:type="dxa"/>
            <w:tcBorders>
              <w:top w:val="single" w:color="000000" w:sz="4" w:space="0"/>
            </w:tcBorders>
            <w:vAlign w:val="center"/>
          </w:tcPr>
          <w:p w14:paraId="37DFB4B1">
            <w:pPr>
              <w:jc w:val="center"/>
              <w:rPr>
                <w:rFonts w:hint="eastAsia" w:ascii="宋体" w:hAnsi="宋体" w:eastAsia="宋体" w:cs="宋体"/>
              </w:rPr>
            </w:pPr>
          </w:p>
        </w:tc>
        <w:tc>
          <w:tcPr>
            <w:tcW w:w="2097" w:type="dxa"/>
            <w:tcBorders>
              <w:top w:val="single" w:color="000000" w:sz="4" w:space="0"/>
            </w:tcBorders>
            <w:vAlign w:val="center"/>
          </w:tcPr>
          <w:p w14:paraId="7617CFE2">
            <w:pPr>
              <w:jc w:val="center"/>
              <w:rPr>
                <w:rFonts w:hint="eastAsia" w:ascii="宋体" w:hAnsi="宋体" w:eastAsia="宋体" w:cs="宋体"/>
              </w:rPr>
            </w:pPr>
          </w:p>
        </w:tc>
      </w:tr>
      <w:tr w14:paraId="17F33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94" w:hRule="atLeast"/>
        </w:trPr>
        <w:tc>
          <w:tcPr>
            <w:tcW w:w="713" w:type="dxa"/>
            <w:vMerge w:val="continue"/>
            <w:tcBorders>
              <w:top w:val="nil"/>
            </w:tcBorders>
            <w:vAlign w:val="top"/>
          </w:tcPr>
          <w:p w14:paraId="026801C0">
            <w:pPr>
              <w:rPr>
                <w:rFonts w:hint="eastAsia" w:ascii="宋体" w:hAnsi="宋体" w:eastAsia="宋体" w:cs="宋体"/>
              </w:rPr>
            </w:pPr>
          </w:p>
        </w:tc>
        <w:tc>
          <w:tcPr>
            <w:tcW w:w="1284" w:type="dxa"/>
            <w:gridSpan w:val="2"/>
            <w:vAlign w:val="center"/>
          </w:tcPr>
          <w:p w14:paraId="73174836">
            <w:pPr>
              <w:jc w:val="center"/>
              <w:rPr>
                <w:rFonts w:hint="eastAsia" w:ascii="宋体" w:hAnsi="宋体" w:eastAsia="宋体" w:cs="宋体"/>
              </w:rPr>
            </w:pPr>
            <w:r>
              <w:rPr>
                <w:rFonts w:hint="eastAsia" w:ascii="宋体" w:hAnsi="宋体" w:eastAsia="宋体" w:cs="宋体"/>
              </w:rPr>
              <w:t>工程业绩</w:t>
            </w:r>
          </w:p>
          <w:p w14:paraId="59D09BB9">
            <w:pPr>
              <w:jc w:val="center"/>
              <w:rPr>
                <w:rFonts w:hint="eastAsia" w:ascii="宋体" w:hAnsi="宋体" w:eastAsia="宋体" w:cs="宋体"/>
              </w:rPr>
            </w:pPr>
            <w:r>
              <w:rPr>
                <w:rFonts w:hint="eastAsia" w:ascii="宋体" w:hAnsi="宋体" w:eastAsia="宋体" w:cs="宋体"/>
              </w:rPr>
              <w:t>(如有)</w:t>
            </w:r>
          </w:p>
        </w:tc>
        <w:tc>
          <w:tcPr>
            <w:tcW w:w="2266" w:type="dxa"/>
            <w:vAlign w:val="center"/>
          </w:tcPr>
          <w:p w14:paraId="288C2DFC">
            <w:pPr>
              <w:jc w:val="left"/>
              <w:rPr>
                <w:rFonts w:hint="eastAsia" w:ascii="宋体" w:hAnsi="宋体" w:eastAsia="宋体" w:cs="宋体"/>
              </w:rPr>
            </w:pPr>
            <w:r>
              <w:rPr>
                <w:rFonts w:hint="eastAsia" w:ascii="宋体" w:hAnsi="宋体" w:eastAsia="宋体" w:cs="宋体"/>
              </w:rPr>
              <w:t>业绩 1：项目名称：安乡县G353 线夹夹大桥维修加固工程,合同金额：</w:t>
            </w:r>
          </w:p>
          <w:p w14:paraId="62DD8193">
            <w:pPr>
              <w:jc w:val="left"/>
              <w:rPr>
                <w:rFonts w:hint="eastAsia" w:ascii="宋体" w:hAnsi="宋体" w:eastAsia="宋体" w:cs="宋体"/>
              </w:rPr>
            </w:pPr>
            <w:r>
              <w:rPr>
                <w:rFonts w:hint="eastAsia" w:ascii="宋体" w:hAnsi="宋体" w:eastAsia="宋体" w:cs="宋体"/>
              </w:rPr>
              <w:t>3598.12万元,竣工日期：2022年06月15日;</w:t>
            </w:r>
          </w:p>
        </w:tc>
        <w:tc>
          <w:tcPr>
            <w:tcW w:w="2300" w:type="dxa"/>
            <w:vAlign w:val="center"/>
          </w:tcPr>
          <w:p w14:paraId="636690C8">
            <w:pPr>
              <w:jc w:val="left"/>
              <w:rPr>
                <w:rFonts w:hint="eastAsia" w:ascii="宋体" w:hAnsi="宋体" w:eastAsia="宋体" w:cs="宋体"/>
              </w:rPr>
            </w:pPr>
            <w:r>
              <w:rPr>
                <w:rFonts w:hint="eastAsia" w:ascii="宋体" w:hAnsi="宋体" w:eastAsia="宋体" w:cs="宋体"/>
              </w:rPr>
              <w:t>业绩 1：项目名称：黄沙港特大桥工程（变</w:t>
            </w:r>
          </w:p>
          <w:p w14:paraId="5B333442">
            <w:pPr>
              <w:jc w:val="left"/>
              <w:rPr>
                <w:rFonts w:hint="eastAsia" w:ascii="宋体" w:hAnsi="宋体" w:eastAsia="宋体" w:cs="宋体"/>
              </w:rPr>
            </w:pPr>
            <w:r>
              <w:rPr>
                <w:rFonts w:hint="eastAsia" w:ascii="宋体" w:hAnsi="宋体" w:eastAsia="宋体" w:cs="宋体"/>
              </w:rPr>
              <w:t>更）,合同金额：14155.16 万元,竣工日期：2021年02月02 日;</w:t>
            </w:r>
          </w:p>
        </w:tc>
        <w:tc>
          <w:tcPr>
            <w:tcW w:w="2097" w:type="dxa"/>
            <w:vAlign w:val="center"/>
          </w:tcPr>
          <w:p w14:paraId="5A679174">
            <w:pPr>
              <w:jc w:val="left"/>
              <w:rPr>
                <w:rFonts w:hint="eastAsia" w:ascii="宋体" w:hAnsi="宋体" w:eastAsia="宋体" w:cs="宋体"/>
              </w:rPr>
            </w:pPr>
            <w:r>
              <w:rPr>
                <w:rFonts w:hint="eastAsia" w:ascii="宋体" w:hAnsi="宋体" w:eastAsia="宋体" w:cs="宋体"/>
              </w:rPr>
              <w:t>业绩 1：项目名称：如东县马塘镇民兵桥改造工程施工项目,合同金额：1833.89</w:t>
            </w:r>
          </w:p>
          <w:p w14:paraId="18F1DB1A">
            <w:pPr>
              <w:jc w:val="left"/>
              <w:rPr>
                <w:rFonts w:hint="eastAsia" w:ascii="宋体" w:hAnsi="宋体" w:eastAsia="宋体" w:cs="宋体"/>
              </w:rPr>
            </w:pPr>
            <w:r>
              <w:rPr>
                <w:rFonts w:hint="eastAsia" w:ascii="宋体" w:hAnsi="宋体" w:eastAsia="宋体" w:cs="宋体"/>
              </w:rPr>
              <w:t>万元,竣工日期：2022 年08月16日;</w:t>
            </w:r>
          </w:p>
        </w:tc>
      </w:tr>
      <w:tr w14:paraId="42C19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713" w:type="dxa"/>
            <w:vMerge w:val="restart"/>
            <w:tcBorders>
              <w:bottom w:val="nil"/>
            </w:tcBorders>
            <w:vAlign w:val="center"/>
          </w:tcPr>
          <w:p w14:paraId="0EB5E2A2">
            <w:pPr>
              <w:jc w:val="center"/>
              <w:rPr>
                <w:rFonts w:hint="eastAsia" w:ascii="宋体" w:hAnsi="宋体" w:eastAsia="宋体" w:cs="宋体"/>
              </w:rPr>
            </w:pPr>
            <w:r>
              <w:rPr>
                <w:rFonts w:hint="eastAsia" w:ascii="宋体" w:hAnsi="宋体" w:eastAsia="宋体" w:cs="宋体"/>
              </w:rPr>
              <w:t>技术负</w:t>
            </w:r>
          </w:p>
          <w:p w14:paraId="307277BA">
            <w:pPr>
              <w:jc w:val="center"/>
              <w:rPr>
                <w:rFonts w:hint="eastAsia" w:ascii="宋体" w:hAnsi="宋体" w:eastAsia="宋体" w:cs="宋体"/>
              </w:rPr>
            </w:pPr>
            <w:r>
              <w:rPr>
                <w:rFonts w:hint="eastAsia" w:ascii="宋体" w:hAnsi="宋体" w:eastAsia="宋体" w:cs="宋体"/>
              </w:rPr>
              <w:t>责人或</w:t>
            </w:r>
          </w:p>
          <w:p w14:paraId="59B03779">
            <w:pPr>
              <w:jc w:val="center"/>
              <w:rPr>
                <w:rFonts w:hint="eastAsia" w:ascii="宋体" w:hAnsi="宋体" w:eastAsia="宋体" w:cs="宋体"/>
              </w:rPr>
            </w:pPr>
            <w:r>
              <w:rPr>
                <w:rFonts w:hint="eastAsia" w:ascii="宋体" w:hAnsi="宋体" w:eastAsia="宋体" w:cs="宋体"/>
              </w:rPr>
              <w:t>总工程</w:t>
            </w:r>
          </w:p>
          <w:p w14:paraId="23E40EFF">
            <w:pPr>
              <w:jc w:val="center"/>
              <w:rPr>
                <w:rFonts w:hint="eastAsia" w:ascii="宋体" w:hAnsi="宋体" w:eastAsia="宋体" w:cs="宋体"/>
              </w:rPr>
            </w:pPr>
            <w:r>
              <w:rPr>
                <w:rFonts w:hint="eastAsia" w:ascii="宋体" w:hAnsi="宋体" w:eastAsia="宋体" w:cs="宋体"/>
              </w:rPr>
              <w:t>师（如有）</w:t>
            </w:r>
          </w:p>
        </w:tc>
        <w:tc>
          <w:tcPr>
            <w:tcW w:w="1284" w:type="dxa"/>
            <w:gridSpan w:val="2"/>
            <w:vAlign w:val="center"/>
          </w:tcPr>
          <w:p w14:paraId="4471345F">
            <w:pPr>
              <w:jc w:val="center"/>
              <w:rPr>
                <w:rFonts w:hint="eastAsia" w:ascii="宋体" w:hAnsi="宋体" w:eastAsia="宋体" w:cs="宋体"/>
              </w:rPr>
            </w:pPr>
            <w:r>
              <w:rPr>
                <w:rFonts w:hint="eastAsia" w:ascii="宋体" w:hAnsi="宋体" w:eastAsia="宋体" w:cs="宋体"/>
              </w:rPr>
              <w:t>姓名</w:t>
            </w:r>
          </w:p>
        </w:tc>
        <w:tc>
          <w:tcPr>
            <w:tcW w:w="2266" w:type="dxa"/>
            <w:vAlign w:val="center"/>
          </w:tcPr>
          <w:p w14:paraId="49A7E2F8">
            <w:pPr>
              <w:jc w:val="center"/>
              <w:rPr>
                <w:rFonts w:hint="eastAsia" w:ascii="宋体" w:hAnsi="宋体" w:eastAsia="宋体" w:cs="宋体"/>
              </w:rPr>
            </w:pPr>
            <w:r>
              <w:rPr>
                <w:rFonts w:hint="eastAsia" w:ascii="宋体" w:hAnsi="宋体" w:eastAsia="宋体" w:cs="宋体"/>
              </w:rPr>
              <w:t>彭彩林</w:t>
            </w:r>
          </w:p>
        </w:tc>
        <w:tc>
          <w:tcPr>
            <w:tcW w:w="2300" w:type="dxa"/>
            <w:vAlign w:val="center"/>
          </w:tcPr>
          <w:p w14:paraId="18ADE429">
            <w:pPr>
              <w:jc w:val="center"/>
              <w:rPr>
                <w:rFonts w:hint="eastAsia" w:ascii="宋体" w:hAnsi="宋体" w:eastAsia="宋体" w:cs="宋体"/>
              </w:rPr>
            </w:pPr>
            <w:r>
              <w:rPr>
                <w:rFonts w:hint="eastAsia" w:ascii="宋体" w:hAnsi="宋体" w:eastAsia="宋体" w:cs="宋体"/>
              </w:rPr>
              <w:t>姜云剑</w:t>
            </w:r>
          </w:p>
        </w:tc>
        <w:tc>
          <w:tcPr>
            <w:tcW w:w="2097" w:type="dxa"/>
            <w:vAlign w:val="center"/>
          </w:tcPr>
          <w:p w14:paraId="3DD464C6">
            <w:pPr>
              <w:jc w:val="center"/>
              <w:rPr>
                <w:rFonts w:hint="eastAsia" w:ascii="宋体" w:hAnsi="宋体" w:eastAsia="宋体" w:cs="宋体"/>
              </w:rPr>
            </w:pPr>
            <w:r>
              <w:rPr>
                <w:rFonts w:hint="eastAsia" w:ascii="宋体" w:hAnsi="宋体" w:eastAsia="宋体" w:cs="宋体"/>
              </w:rPr>
              <w:t>冯松</w:t>
            </w:r>
          </w:p>
        </w:tc>
      </w:tr>
      <w:tr w14:paraId="73C31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4" w:hRule="atLeast"/>
        </w:trPr>
        <w:tc>
          <w:tcPr>
            <w:tcW w:w="713" w:type="dxa"/>
            <w:vMerge w:val="continue"/>
            <w:tcBorders>
              <w:top w:val="nil"/>
              <w:bottom w:val="nil"/>
            </w:tcBorders>
            <w:vAlign w:val="top"/>
          </w:tcPr>
          <w:p w14:paraId="18889493">
            <w:pPr>
              <w:rPr>
                <w:rFonts w:hint="eastAsia" w:ascii="宋体" w:hAnsi="宋体" w:eastAsia="宋体" w:cs="宋体"/>
              </w:rPr>
            </w:pPr>
          </w:p>
        </w:tc>
        <w:tc>
          <w:tcPr>
            <w:tcW w:w="750" w:type="dxa"/>
            <w:vMerge w:val="restart"/>
            <w:tcBorders>
              <w:bottom w:val="nil"/>
            </w:tcBorders>
            <w:vAlign w:val="center"/>
          </w:tcPr>
          <w:p w14:paraId="3BD3BE99">
            <w:pPr>
              <w:jc w:val="center"/>
              <w:rPr>
                <w:rFonts w:hint="eastAsia" w:ascii="宋体" w:hAnsi="宋体" w:eastAsia="宋体" w:cs="宋体"/>
              </w:rPr>
            </w:pPr>
          </w:p>
          <w:p w14:paraId="04338E50">
            <w:pPr>
              <w:jc w:val="center"/>
              <w:rPr>
                <w:rFonts w:hint="eastAsia" w:ascii="宋体" w:hAnsi="宋体" w:eastAsia="宋体" w:cs="宋体"/>
              </w:rPr>
            </w:pPr>
            <w:r>
              <w:rPr>
                <w:rFonts w:hint="eastAsia" w:ascii="宋体" w:hAnsi="宋体" w:eastAsia="宋体" w:cs="宋体"/>
              </w:rPr>
              <w:t>相关证书</w:t>
            </w:r>
          </w:p>
        </w:tc>
        <w:tc>
          <w:tcPr>
            <w:tcW w:w="534" w:type="dxa"/>
            <w:vAlign w:val="center"/>
          </w:tcPr>
          <w:p w14:paraId="29E4FFA1">
            <w:pPr>
              <w:jc w:val="center"/>
              <w:rPr>
                <w:rFonts w:hint="eastAsia" w:ascii="宋体" w:hAnsi="宋体" w:eastAsia="宋体" w:cs="宋体"/>
              </w:rPr>
            </w:pPr>
            <w:r>
              <w:rPr>
                <w:rFonts w:hint="eastAsia" w:ascii="宋体" w:hAnsi="宋体" w:eastAsia="宋体" w:cs="宋体"/>
              </w:rPr>
              <w:t>名称</w:t>
            </w:r>
          </w:p>
        </w:tc>
        <w:tc>
          <w:tcPr>
            <w:tcW w:w="2266" w:type="dxa"/>
            <w:vAlign w:val="center"/>
          </w:tcPr>
          <w:p w14:paraId="768F824E">
            <w:pPr>
              <w:jc w:val="center"/>
              <w:rPr>
                <w:rFonts w:hint="eastAsia" w:ascii="宋体" w:hAnsi="宋体" w:eastAsia="宋体" w:cs="宋体"/>
              </w:rPr>
            </w:pPr>
            <w:r>
              <w:rPr>
                <w:rFonts w:hint="eastAsia" w:ascii="宋体" w:hAnsi="宋体" w:eastAsia="宋体" w:cs="宋体"/>
              </w:rPr>
              <w:t>高级工程师</w:t>
            </w:r>
          </w:p>
        </w:tc>
        <w:tc>
          <w:tcPr>
            <w:tcW w:w="2300" w:type="dxa"/>
            <w:vAlign w:val="center"/>
          </w:tcPr>
          <w:p w14:paraId="4D79D49F">
            <w:pPr>
              <w:jc w:val="center"/>
              <w:rPr>
                <w:rFonts w:hint="eastAsia" w:ascii="宋体" w:hAnsi="宋体" w:eastAsia="宋体" w:cs="宋体"/>
              </w:rPr>
            </w:pPr>
            <w:r>
              <w:rPr>
                <w:rFonts w:hint="eastAsia" w:ascii="宋体" w:hAnsi="宋体" w:eastAsia="宋体" w:cs="宋体"/>
              </w:rPr>
              <w:t>高级工程师</w:t>
            </w:r>
          </w:p>
        </w:tc>
        <w:tc>
          <w:tcPr>
            <w:tcW w:w="2097" w:type="dxa"/>
            <w:vAlign w:val="center"/>
          </w:tcPr>
          <w:p w14:paraId="474E609F">
            <w:pPr>
              <w:jc w:val="center"/>
              <w:rPr>
                <w:rFonts w:hint="eastAsia" w:ascii="宋体" w:hAnsi="宋体" w:eastAsia="宋体" w:cs="宋体"/>
              </w:rPr>
            </w:pPr>
            <w:r>
              <w:rPr>
                <w:rFonts w:hint="eastAsia" w:ascii="宋体" w:hAnsi="宋体" w:eastAsia="宋体" w:cs="宋体"/>
              </w:rPr>
              <w:t>高级工程师</w:t>
            </w:r>
          </w:p>
        </w:tc>
      </w:tr>
      <w:tr w14:paraId="14A6D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713" w:type="dxa"/>
            <w:vMerge w:val="continue"/>
            <w:tcBorders>
              <w:top w:val="nil"/>
            </w:tcBorders>
            <w:vAlign w:val="top"/>
          </w:tcPr>
          <w:p w14:paraId="1B082253">
            <w:pPr>
              <w:rPr>
                <w:rFonts w:hint="eastAsia" w:ascii="宋体" w:hAnsi="宋体" w:eastAsia="宋体" w:cs="宋体"/>
              </w:rPr>
            </w:pPr>
          </w:p>
        </w:tc>
        <w:tc>
          <w:tcPr>
            <w:tcW w:w="750" w:type="dxa"/>
            <w:vMerge w:val="continue"/>
            <w:tcBorders>
              <w:top w:val="nil"/>
            </w:tcBorders>
            <w:vAlign w:val="center"/>
          </w:tcPr>
          <w:p w14:paraId="03521A40">
            <w:pPr>
              <w:jc w:val="center"/>
              <w:rPr>
                <w:rFonts w:hint="eastAsia" w:ascii="宋体" w:hAnsi="宋体" w:eastAsia="宋体" w:cs="宋体"/>
              </w:rPr>
            </w:pPr>
          </w:p>
        </w:tc>
        <w:tc>
          <w:tcPr>
            <w:tcW w:w="534" w:type="dxa"/>
            <w:vAlign w:val="center"/>
          </w:tcPr>
          <w:p w14:paraId="7257DC30">
            <w:pPr>
              <w:jc w:val="center"/>
              <w:rPr>
                <w:rFonts w:hint="eastAsia" w:ascii="宋体" w:hAnsi="宋体" w:eastAsia="宋体" w:cs="宋体"/>
              </w:rPr>
            </w:pPr>
            <w:r>
              <w:rPr>
                <w:rFonts w:hint="eastAsia" w:ascii="宋体" w:hAnsi="宋体" w:eastAsia="宋体" w:cs="宋体"/>
              </w:rPr>
              <w:t>级别</w:t>
            </w:r>
          </w:p>
        </w:tc>
        <w:tc>
          <w:tcPr>
            <w:tcW w:w="2266" w:type="dxa"/>
            <w:vAlign w:val="center"/>
          </w:tcPr>
          <w:p w14:paraId="39DFFC8C">
            <w:pPr>
              <w:jc w:val="center"/>
              <w:rPr>
                <w:rFonts w:hint="eastAsia" w:ascii="宋体" w:hAnsi="宋体" w:eastAsia="宋体" w:cs="宋体"/>
              </w:rPr>
            </w:pPr>
          </w:p>
        </w:tc>
        <w:tc>
          <w:tcPr>
            <w:tcW w:w="2300" w:type="dxa"/>
            <w:vAlign w:val="center"/>
          </w:tcPr>
          <w:p w14:paraId="6ED61312">
            <w:pPr>
              <w:jc w:val="center"/>
              <w:rPr>
                <w:rFonts w:hint="eastAsia" w:ascii="宋体" w:hAnsi="宋体" w:eastAsia="宋体" w:cs="宋体"/>
              </w:rPr>
            </w:pPr>
          </w:p>
        </w:tc>
        <w:tc>
          <w:tcPr>
            <w:tcW w:w="2097" w:type="dxa"/>
            <w:vAlign w:val="center"/>
          </w:tcPr>
          <w:p w14:paraId="44E3A7B8">
            <w:pPr>
              <w:jc w:val="center"/>
              <w:rPr>
                <w:rFonts w:hint="eastAsia" w:ascii="宋体" w:hAnsi="宋体" w:eastAsia="宋体" w:cs="宋体"/>
              </w:rPr>
            </w:pPr>
          </w:p>
        </w:tc>
      </w:tr>
      <w:tr w14:paraId="40A41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713" w:type="dxa"/>
            <w:vMerge w:val="restart"/>
            <w:tcBorders>
              <w:bottom w:val="nil"/>
            </w:tcBorders>
            <w:vAlign w:val="center"/>
          </w:tcPr>
          <w:p w14:paraId="47651B37">
            <w:pPr>
              <w:jc w:val="center"/>
              <w:rPr>
                <w:rFonts w:hint="eastAsia" w:ascii="宋体" w:hAnsi="宋体" w:eastAsia="宋体" w:cs="宋体"/>
              </w:rPr>
            </w:pPr>
          </w:p>
          <w:p w14:paraId="48708EA8">
            <w:pPr>
              <w:jc w:val="center"/>
              <w:rPr>
                <w:rFonts w:hint="eastAsia" w:ascii="宋体" w:hAnsi="宋体" w:eastAsia="宋体" w:cs="宋体"/>
              </w:rPr>
            </w:pPr>
          </w:p>
          <w:p w14:paraId="4D530E86">
            <w:pPr>
              <w:jc w:val="center"/>
              <w:rPr>
                <w:rFonts w:hint="eastAsia" w:ascii="宋体" w:hAnsi="宋体" w:eastAsia="宋体" w:cs="宋体"/>
              </w:rPr>
            </w:pPr>
          </w:p>
          <w:p w14:paraId="37387108">
            <w:pPr>
              <w:jc w:val="center"/>
              <w:rPr>
                <w:rFonts w:hint="eastAsia" w:ascii="宋体" w:hAnsi="宋体" w:eastAsia="宋体" w:cs="宋体"/>
              </w:rPr>
            </w:pPr>
          </w:p>
          <w:p w14:paraId="2ED0C62D">
            <w:pPr>
              <w:jc w:val="center"/>
              <w:rPr>
                <w:rFonts w:hint="eastAsia" w:ascii="宋体" w:hAnsi="宋体" w:eastAsia="宋体" w:cs="宋体"/>
              </w:rPr>
            </w:pPr>
          </w:p>
          <w:p w14:paraId="7041B6A2">
            <w:pPr>
              <w:jc w:val="center"/>
              <w:rPr>
                <w:rFonts w:hint="eastAsia" w:ascii="宋体" w:hAnsi="宋体" w:eastAsia="宋体" w:cs="宋体"/>
              </w:rPr>
            </w:pPr>
          </w:p>
          <w:p w14:paraId="6E6A5A61">
            <w:pPr>
              <w:jc w:val="center"/>
              <w:rPr>
                <w:rFonts w:hint="eastAsia" w:ascii="宋体" w:hAnsi="宋体" w:eastAsia="宋体" w:cs="宋体"/>
              </w:rPr>
            </w:pPr>
          </w:p>
          <w:p w14:paraId="00D1430D">
            <w:pPr>
              <w:jc w:val="center"/>
              <w:rPr>
                <w:rFonts w:hint="eastAsia" w:ascii="宋体" w:hAnsi="宋体" w:eastAsia="宋体" w:cs="宋体"/>
              </w:rPr>
            </w:pPr>
            <w:r>
              <w:rPr>
                <w:rFonts w:hint="eastAsia" w:ascii="宋体" w:hAnsi="宋体" w:eastAsia="宋体" w:cs="宋体"/>
              </w:rPr>
              <w:t>投标担保信息</w:t>
            </w:r>
          </w:p>
        </w:tc>
        <w:tc>
          <w:tcPr>
            <w:tcW w:w="1284" w:type="dxa"/>
            <w:gridSpan w:val="2"/>
            <w:vAlign w:val="center"/>
          </w:tcPr>
          <w:p w14:paraId="2250B297">
            <w:pPr>
              <w:jc w:val="center"/>
              <w:rPr>
                <w:rFonts w:hint="eastAsia" w:ascii="宋体" w:hAnsi="宋体" w:eastAsia="宋体" w:cs="宋体"/>
              </w:rPr>
            </w:pPr>
            <w:r>
              <w:rPr>
                <w:rFonts w:hint="eastAsia" w:ascii="宋体" w:hAnsi="宋体" w:eastAsia="宋体" w:cs="宋体"/>
              </w:rPr>
              <w:t>担保方式</w:t>
            </w:r>
          </w:p>
        </w:tc>
        <w:tc>
          <w:tcPr>
            <w:tcW w:w="2266" w:type="dxa"/>
            <w:vAlign w:val="center"/>
          </w:tcPr>
          <w:p w14:paraId="51DBA71E">
            <w:pPr>
              <w:jc w:val="center"/>
              <w:rPr>
                <w:rFonts w:hint="eastAsia" w:ascii="宋体" w:hAnsi="宋体" w:eastAsia="宋体" w:cs="宋体"/>
              </w:rPr>
            </w:pPr>
            <w:r>
              <w:rPr>
                <w:rFonts w:hint="eastAsia" w:ascii="宋体" w:hAnsi="宋体" w:eastAsia="宋体" w:cs="宋体"/>
              </w:rPr>
              <w:t>保函</w:t>
            </w:r>
          </w:p>
        </w:tc>
        <w:tc>
          <w:tcPr>
            <w:tcW w:w="2300" w:type="dxa"/>
            <w:vAlign w:val="center"/>
          </w:tcPr>
          <w:p w14:paraId="36BAA938">
            <w:pPr>
              <w:jc w:val="center"/>
              <w:rPr>
                <w:rFonts w:hint="eastAsia" w:ascii="宋体" w:hAnsi="宋体" w:eastAsia="宋体" w:cs="宋体"/>
              </w:rPr>
            </w:pPr>
            <w:r>
              <w:rPr>
                <w:rFonts w:hint="eastAsia" w:ascii="宋体" w:hAnsi="宋体" w:eastAsia="宋体" w:cs="宋体"/>
              </w:rPr>
              <w:t>保函</w:t>
            </w:r>
          </w:p>
        </w:tc>
        <w:tc>
          <w:tcPr>
            <w:tcW w:w="2097" w:type="dxa"/>
            <w:vAlign w:val="center"/>
          </w:tcPr>
          <w:p w14:paraId="430DB636">
            <w:pPr>
              <w:jc w:val="center"/>
              <w:rPr>
                <w:rFonts w:hint="eastAsia" w:ascii="宋体" w:hAnsi="宋体" w:eastAsia="宋体" w:cs="宋体"/>
              </w:rPr>
            </w:pPr>
            <w:r>
              <w:rPr>
                <w:rFonts w:hint="eastAsia" w:ascii="宋体" w:hAnsi="宋体" w:eastAsia="宋体" w:cs="宋体"/>
              </w:rPr>
              <w:t>保函</w:t>
            </w:r>
          </w:p>
        </w:tc>
      </w:tr>
      <w:tr w14:paraId="6C844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1" w:hRule="atLeast"/>
        </w:trPr>
        <w:tc>
          <w:tcPr>
            <w:tcW w:w="713" w:type="dxa"/>
            <w:vMerge w:val="continue"/>
            <w:tcBorders>
              <w:top w:val="nil"/>
              <w:bottom w:val="nil"/>
            </w:tcBorders>
            <w:vAlign w:val="center"/>
          </w:tcPr>
          <w:p w14:paraId="4CF1A916">
            <w:pPr>
              <w:jc w:val="center"/>
              <w:rPr>
                <w:rFonts w:hint="eastAsia" w:ascii="宋体" w:hAnsi="宋体" w:eastAsia="宋体" w:cs="宋体"/>
              </w:rPr>
            </w:pPr>
          </w:p>
        </w:tc>
        <w:tc>
          <w:tcPr>
            <w:tcW w:w="1284" w:type="dxa"/>
            <w:gridSpan w:val="2"/>
            <w:vAlign w:val="center"/>
          </w:tcPr>
          <w:p w14:paraId="4D654601">
            <w:pPr>
              <w:jc w:val="center"/>
              <w:rPr>
                <w:rFonts w:hint="eastAsia" w:ascii="宋体" w:hAnsi="宋体" w:eastAsia="宋体" w:cs="宋体"/>
              </w:rPr>
            </w:pPr>
          </w:p>
          <w:p w14:paraId="381C2786">
            <w:pPr>
              <w:jc w:val="center"/>
              <w:rPr>
                <w:rFonts w:hint="eastAsia" w:ascii="宋体" w:hAnsi="宋体" w:eastAsia="宋体" w:cs="宋体"/>
              </w:rPr>
            </w:pPr>
            <w:r>
              <w:rPr>
                <w:rFonts w:hint="eastAsia" w:ascii="宋体" w:hAnsi="宋体" w:eastAsia="宋体" w:cs="宋体"/>
              </w:rPr>
              <w:t>担保机构</w:t>
            </w:r>
          </w:p>
        </w:tc>
        <w:tc>
          <w:tcPr>
            <w:tcW w:w="2266" w:type="dxa"/>
            <w:vAlign w:val="center"/>
          </w:tcPr>
          <w:p w14:paraId="6286FC7D">
            <w:pPr>
              <w:jc w:val="center"/>
              <w:rPr>
                <w:rFonts w:hint="eastAsia" w:ascii="宋体" w:hAnsi="宋体" w:eastAsia="宋体" w:cs="宋体"/>
              </w:rPr>
            </w:pPr>
            <w:r>
              <w:rPr>
                <w:rFonts w:hint="eastAsia" w:ascii="宋体" w:hAnsi="宋体" w:eastAsia="宋体" w:cs="宋体"/>
              </w:rPr>
              <w:t>京东安联财产保险有限公司</w:t>
            </w:r>
          </w:p>
        </w:tc>
        <w:tc>
          <w:tcPr>
            <w:tcW w:w="2300" w:type="dxa"/>
            <w:vAlign w:val="center"/>
          </w:tcPr>
          <w:p w14:paraId="70EFB7CC">
            <w:pPr>
              <w:jc w:val="center"/>
              <w:rPr>
                <w:rFonts w:hint="eastAsia" w:ascii="宋体" w:hAnsi="宋体" w:eastAsia="宋体" w:cs="宋体"/>
              </w:rPr>
            </w:pPr>
            <w:r>
              <w:rPr>
                <w:rFonts w:hint="eastAsia" w:ascii="宋体" w:hAnsi="宋体" w:eastAsia="宋体" w:cs="宋体"/>
              </w:rPr>
              <w:t>江西银行股份有限公司总行营业部</w:t>
            </w:r>
          </w:p>
        </w:tc>
        <w:tc>
          <w:tcPr>
            <w:tcW w:w="2097" w:type="dxa"/>
            <w:vAlign w:val="center"/>
          </w:tcPr>
          <w:p w14:paraId="322C48F3">
            <w:pPr>
              <w:jc w:val="center"/>
              <w:rPr>
                <w:rFonts w:hint="eastAsia" w:ascii="宋体" w:hAnsi="宋体" w:eastAsia="宋体" w:cs="宋体"/>
              </w:rPr>
            </w:pPr>
            <w:r>
              <w:rPr>
                <w:rFonts w:hint="eastAsia" w:ascii="宋体" w:hAnsi="宋体" w:eastAsia="宋体" w:cs="宋体"/>
              </w:rPr>
              <w:t>江西裕民银行股份有限公司</w:t>
            </w:r>
          </w:p>
        </w:tc>
      </w:tr>
      <w:tr w14:paraId="7B26A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7" w:hRule="atLeast"/>
        </w:trPr>
        <w:tc>
          <w:tcPr>
            <w:tcW w:w="713" w:type="dxa"/>
            <w:vMerge w:val="continue"/>
            <w:tcBorders>
              <w:top w:val="nil"/>
              <w:bottom w:val="nil"/>
            </w:tcBorders>
            <w:vAlign w:val="center"/>
          </w:tcPr>
          <w:p w14:paraId="3FFAD21D">
            <w:pPr>
              <w:jc w:val="center"/>
              <w:rPr>
                <w:rFonts w:hint="eastAsia" w:ascii="宋体" w:hAnsi="宋体" w:eastAsia="宋体" w:cs="宋体"/>
              </w:rPr>
            </w:pPr>
          </w:p>
        </w:tc>
        <w:tc>
          <w:tcPr>
            <w:tcW w:w="1284" w:type="dxa"/>
            <w:gridSpan w:val="2"/>
            <w:vAlign w:val="center"/>
          </w:tcPr>
          <w:p w14:paraId="430DFE13">
            <w:pPr>
              <w:jc w:val="center"/>
              <w:rPr>
                <w:rFonts w:hint="eastAsia" w:ascii="宋体" w:hAnsi="宋体" w:eastAsia="宋体" w:cs="宋体"/>
              </w:rPr>
            </w:pPr>
            <w:r>
              <w:rPr>
                <w:rFonts w:hint="eastAsia" w:ascii="宋体" w:hAnsi="宋体" w:eastAsia="宋体" w:cs="宋体"/>
              </w:rPr>
              <w:t>经营地址</w:t>
            </w:r>
          </w:p>
        </w:tc>
        <w:tc>
          <w:tcPr>
            <w:tcW w:w="2266" w:type="dxa"/>
            <w:vAlign w:val="center"/>
          </w:tcPr>
          <w:p w14:paraId="54626EEB">
            <w:pPr>
              <w:jc w:val="center"/>
              <w:rPr>
                <w:rFonts w:hint="eastAsia" w:ascii="宋体" w:hAnsi="宋体" w:eastAsia="宋体" w:cs="宋体"/>
              </w:rPr>
            </w:pPr>
            <w:r>
              <w:rPr>
                <w:rFonts w:hint="eastAsia" w:ascii="宋体" w:hAnsi="宋体" w:eastAsia="宋体" w:cs="宋体"/>
              </w:rPr>
              <w:t>四川省成都市温江区光华大道三段1588 号珠江</w:t>
            </w:r>
          </w:p>
          <w:p w14:paraId="6E74BF0C">
            <w:pPr>
              <w:jc w:val="center"/>
              <w:rPr>
                <w:rFonts w:hint="eastAsia" w:ascii="宋体" w:hAnsi="宋体" w:eastAsia="宋体" w:cs="宋体"/>
              </w:rPr>
            </w:pPr>
            <w:r>
              <w:rPr>
                <w:rFonts w:hint="eastAsia" w:ascii="宋体" w:hAnsi="宋体" w:eastAsia="宋体" w:cs="宋体"/>
              </w:rPr>
              <w:t>国际中心 29楼2903-2906、2917 号</w:t>
            </w:r>
          </w:p>
        </w:tc>
        <w:tc>
          <w:tcPr>
            <w:tcW w:w="2300" w:type="dxa"/>
            <w:vAlign w:val="center"/>
          </w:tcPr>
          <w:p w14:paraId="0CD95736">
            <w:pPr>
              <w:jc w:val="center"/>
              <w:rPr>
                <w:rFonts w:hint="eastAsia" w:ascii="宋体" w:hAnsi="宋体" w:eastAsia="宋体" w:cs="宋体"/>
              </w:rPr>
            </w:pPr>
            <w:r>
              <w:rPr>
                <w:rFonts w:hint="eastAsia" w:ascii="宋体" w:hAnsi="宋体" w:eastAsia="宋体" w:cs="宋体"/>
              </w:rPr>
              <w:t>江西省南昌市红谷滩新区金融大街 699 号</w:t>
            </w:r>
          </w:p>
        </w:tc>
        <w:tc>
          <w:tcPr>
            <w:tcW w:w="2097" w:type="dxa"/>
            <w:vAlign w:val="center"/>
          </w:tcPr>
          <w:p w14:paraId="100E0E84">
            <w:pPr>
              <w:jc w:val="center"/>
              <w:rPr>
                <w:rFonts w:hint="eastAsia" w:ascii="宋体" w:hAnsi="宋体" w:eastAsia="宋体" w:cs="宋体"/>
              </w:rPr>
            </w:pPr>
            <w:r>
              <w:rPr>
                <w:rFonts w:hint="eastAsia" w:ascii="宋体" w:hAnsi="宋体" w:eastAsia="宋体" w:cs="宋体"/>
              </w:rPr>
              <w:t>江西省南昌市红谷滩区锦江路 99号商联中心，江西裕民银行</w:t>
            </w:r>
          </w:p>
        </w:tc>
      </w:tr>
      <w:tr w14:paraId="11DC7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713" w:type="dxa"/>
            <w:vMerge w:val="continue"/>
            <w:tcBorders>
              <w:top w:val="nil"/>
            </w:tcBorders>
            <w:vAlign w:val="center"/>
          </w:tcPr>
          <w:p w14:paraId="54AF6863">
            <w:pPr>
              <w:jc w:val="center"/>
              <w:rPr>
                <w:rFonts w:hint="eastAsia" w:ascii="宋体" w:hAnsi="宋体" w:eastAsia="宋体" w:cs="宋体"/>
              </w:rPr>
            </w:pPr>
          </w:p>
        </w:tc>
        <w:tc>
          <w:tcPr>
            <w:tcW w:w="1284" w:type="dxa"/>
            <w:gridSpan w:val="2"/>
            <w:vAlign w:val="center"/>
          </w:tcPr>
          <w:p w14:paraId="4F3184A8">
            <w:pPr>
              <w:jc w:val="center"/>
              <w:rPr>
                <w:rFonts w:hint="eastAsia" w:ascii="宋体" w:hAnsi="宋体" w:eastAsia="宋体" w:cs="宋体"/>
              </w:rPr>
            </w:pPr>
            <w:r>
              <w:rPr>
                <w:rFonts w:hint="eastAsia" w:ascii="宋体" w:hAnsi="宋体" w:eastAsia="宋体" w:cs="宋体"/>
              </w:rPr>
              <w:t>联系电话</w:t>
            </w:r>
          </w:p>
        </w:tc>
        <w:tc>
          <w:tcPr>
            <w:tcW w:w="2266" w:type="dxa"/>
            <w:vAlign w:val="center"/>
          </w:tcPr>
          <w:p w14:paraId="6268BEAF">
            <w:pPr>
              <w:jc w:val="center"/>
              <w:rPr>
                <w:rFonts w:hint="eastAsia" w:ascii="宋体" w:hAnsi="宋体" w:eastAsia="宋体" w:cs="宋体"/>
              </w:rPr>
            </w:pPr>
            <w:r>
              <w:rPr>
                <w:rFonts w:hint="eastAsia" w:ascii="宋体" w:hAnsi="宋体" w:eastAsia="宋体" w:cs="宋体"/>
              </w:rPr>
              <w:t>028-63105068</w:t>
            </w:r>
          </w:p>
        </w:tc>
        <w:tc>
          <w:tcPr>
            <w:tcW w:w="2300" w:type="dxa"/>
            <w:vAlign w:val="center"/>
          </w:tcPr>
          <w:p w14:paraId="48730B75">
            <w:pPr>
              <w:jc w:val="center"/>
              <w:rPr>
                <w:rFonts w:hint="eastAsia" w:ascii="宋体" w:hAnsi="宋体" w:eastAsia="宋体" w:cs="宋体"/>
              </w:rPr>
            </w:pPr>
            <w:r>
              <w:rPr>
                <w:rFonts w:hint="eastAsia" w:ascii="宋体" w:hAnsi="宋体" w:eastAsia="宋体" w:cs="宋体"/>
              </w:rPr>
              <w:t>0791-86770777</w:t>
            </w:r>
          </w:p>
        </w:tc>
        <w:tc>
          <w:tcPr>
            <w:tcW w:w="2097" w:type="dxa"/>
            <w:vAlign w:val="center"/>
          </w:tcPr>
          <w:p w14:paraId="56F5357A">
            <w:pPr>
              <w:jc w:val="center"/>
              <w:rPr>
                <w:rFonts w:hint="eastAsia" w:ascii="宋体" w:hAnsi="宋体" w:eastAsia="宋体" w:cs="宋体"/>
              </w:rPr>
            </w:pPr>
          </w:p>
        </w:tc>
      </w:tr>
    </w:tbl>
    <w:p w14:paraId="5E64A989">
      <w:pPr>
        <w:jc w:val="center"/>
        <w:rPr>
          <w:rFonts w:hint="eastAsia" w:ascii="宋体" w:hAnsi="宋体" w:eastAsia="宋体" w:cs="宋体"/>
        </w:rPr>
      </w:pPr>
    </w:p>
    <w:p w14:paraId="2EB02F72">
      <w:pPr>
        <w:jc w:val="center"/>
        <w:rPr>
          <w:rFonts w:hint="eastAsia" w:ascii="宋体" w:hAnsi="宋体" w:eastAsia="宋体" w:cs="宋体"/>
          <w:b/>
          <w:bCs/>
          <w:sz w:val="22"/>
          <w:szCs w:val="22"/>
        </w:rPr>
      </w:pPr>
      <w:r>
        <w:rPr>
          <w:rFonts w:hint="eastAsia" w:ascii="宋体" w:hAnsi="宋体" w:eastAsia="宋体" w:cs="宋体"/>
          <w:b/>
          <w:bCs/>
          <w:sz w:val="22"/>
          <w:szCs w:val="22"/>
        </w:rPr>
        <w:t>第一中标候选人其他人员：</w:t>
      </w:r>
    </w:p>
    <w:tbl>
      <w:tblPr>
        <w:tblStyle w:val="5"/>
        <w:tblpPr w:leftFromText="180" w:rightFromText="180" w:vertAnchor="text" w:horzAnchor="page" w:tblpX="1664" w:tblpY="308"/>
        <w:tblOverlap w:val="never"/>
        <w:tblW w:w="86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2473"/>
        <w:gridCol w:w="1797"/>
        <w:gridCol w:w="1636"/>
        <w:gridCol w:w="2133"/>
      </w:tblGrid>
      <w:tr w14:paraId="3EBA3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651" w:type="dxa"/>
            <w:vAlign w:val="center"/>
          </w:tcPr>
          <w:p w14:paraId="7076ED37">
            <w:pPr>
              <w:jc w:val="center"/>
              <w:rPr>
                <w:rFonts w:hint="eastAsia" w:ascii="宋体" w:hAnsi="宋体" w:eastAsia="宋体" w:cs="宋体"/>
              </w:rPr>
            </w:pPr>
            <w:r>
              <w:rPr>
                <w:rFonts w:hint="eastAsia" w:ascii="宋体" w:hAnsi="宋体" w:eastAsia="宋体" w:cs="宋体"/>
              </w:rPr>
              <w:t>序 号</w:t>
            </w:r>
          </w:p>
        </w:tc>
        <w:tc>
          <w:tcPr>
            <w:tcW w:w="2473" w:type="dxa"/>
            <w:vAlign w:val="center"/>
          </w:tcPr>
          <w:p w14:paraId="6EE2C3E5">
            <w:pPr>
              <w:jc w:val="center"/>
              <w:rPr>
                <w:rFonts w:hint="eastAsia" w:ascii="宋体" w:hAnsi="宋体" w:eastAsia="宋体" w:cs="宋体"/>
              </w:rPr>
            </w:pPr>
            <w:r>
              <w:rPr>
                <w:rFonts w:hint="eastAsia" w:ascii="宋体" w:hAnsi="宋体" w:eastAsia="宋体" w:cs="宋体"/>
              </w:rPr>
              <w:t>人员名称</w:t>
            </w:r>
          </w:p>
        </w:tc>
        <w:tc>
          <w:tcPr>
            <w:tcW w:w="1797" w:type="dxa"/>
            <w:vAlign w:val="center"/>
          </w:tcPr>
          <w:p w14:paraId="77384F6C">
            <w:pPr>
              <w:jc w:val="center"/>
              <w:rPr>
                <w:rFonts w:hint="eastAsia" w:ascii="宋体" w:hAnsi="宋体" w:eastAsia="宋体" w:cs="宋体"/>
              </w:rPr>
            </w:pPr>
            <w:r>
              <w:rPr>
                <w:rFonts w:hint="eastAsia" w:ascii="宋体" w:hAnsi="宋体" w:eastAsia="宋体" w:cs="宋体"/>
              </w:rPr>
              <w:t>人员类型</w:t>
            </w:r>
          </w:p>
        </w:tc>
        <w:tc>
          <w:tcPr>
            <w:tcW w:w="1636" w:type="dxa"/>
            <w:vAlign w:val="center"/>
          </w:tcPr>
          <w:p w14:paraId="56ED227B">
            <w:pPr>
              <w:jc w:val="center"/>
              <w:rPr>
                <w:rFonts w:hint="eastAsia" w:ascii="宋体" w:hAnsi="宋体" w:eastAsia="宋体" w:cs="宋体"/>
              </w:rPr>
            </w:pPr>
            <w:r>
              <w:rPr>
                <w:rFonts w:hint="eastAsia" w:ascii="宋体" w:hAnsi="宋体" w:eastAsia="宋体" w:cs="宋体"/>
              </w:rPr>
              <w:t>证书名称</w:t>
            </w:r>
          </w:p>
        </w:tc>
        <w:tc>
          <w:tcPr>
            <w:tcW w:w="2133" w:type="dxa"/>
            <w:vAlign w:val="center"/>
          </w:tcPr>
          <w:p w14:paraId="095EB764">
            <w:pPr>
              <w:jc w:val="center"/>
              <w:rPr>
                <w:rFonts w:hint="eastAsia" w:ascii="宋体" w:hAnsi="宋体" w:eastAsia="宋体" w:cs="宋体"/>
              </w:rPr>
            </w:pPr>
            <w:r>
              <w:rPr>
                <w:rFonts w:hint="eastAsia" w:ascii="宋体" w:hAnsi="宋体" w:eastAsia="宋体" w:cs="宋体"/>
              </w:rPr>
              <w:t>证书编号</w:t>
            </w:r>
          </w:p>
        </w:tc>
      </w:tr>
    </w:tbl>
    <w:tbl>
      <w:tblPr>
        <w:tblStyle w:val="5"/>
        <w:tblW w:w="86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2450"/>
        <w:gridCol w:w="1817"/>
        <w:gridCol w:w="1633"/>
        <w:gridCol w:w="2117"/>
      </w:tblGrid>
      <w:tr w14:paraId="0889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43" w:type="dxa"/>
            <w:vAlign w:val="center"/>
          </w:tcPr>
          <w:p w14:paraId="111222A4">
            <w:pPr>
              <w:jc w:val="center"/>
              <w:rPr>
                <w:rFonts w:hint="eastAsia" w:ascii="宋体" w:hAnsi="宋体" w:eastAsia="宋体" w:cs="宋体"/>
              </w:rPr>
            </w:pPr>
            <w:r>
              <w:rPr>
                <w:rFonts w:hint="eastAsia" w:ascii="宋体" w:hAnsi="宋体" w:eastAsia="宋体" w:cs="宋体"/>
              </w:rPr>
              <w:t>1</w:t>
            </w:r>
          </w:p>
        </w:tc>
        <w:tc>
          <w:tcPr>
            <w:tcW w:w="2450" w:type="dxa"/>
            <w:vAlign w:val="center"/>
          </w:tcPr>
          <w:p w14:paraId="762598BF">
            <w:pPr>
              <w:jc w:val="center"/>
              <w:rPr>
                <w:rFonts w:hint="eastAsia" w:ascii="宋体" w:hAnsi="宋体" w:eastAsia="宋体" w:cs="宋体"/>
              </w:rPr>
            </w:pPr>
            <w:r>
              <w:rPr>
                <w:rFonts w:hint="eastAsia" w:ascii="宋体" w:hAnsi="宋体" w:eastAsia="宋体" w:cs="宋体"/>
              </w:rPr>
              <w:t>彭彩林</w:t>
            </w:r>
          </w:p>
        </w:tc>
        <w:tc>
          <w:tcPr>
            <w:tcW w:w="1817" w:type="dxa"/>
            <w:vAlign w:val="center"/>
          </w:tcPr>
          <w:p w14:paraId="7805B360">
            <w:pPr>
              <w:jc w:val="center"/>
              <w:rPr>
                <w:rFonts w:hint="eastAsia" w:ascii="宋体" w:hAnsi="宋体" w:eastAsia="宋体" w:cs="宋体"/>
              </w:rPr>
            </w:pPr>
            <w:r>
              <w:rPr>
                <w:rFonts w:hint="eastAsia" w:ascii="宋体" w:hAnsi="宋体" w:eastAsia="宋体" w:cs="宋体"/>
              </w:rPr>
              <w:t>技术负责人</w:t>
            </w:r>
          </w:p>
        </w:tc>
        <w:tc>
          <w:tcPr>
            <w:tcW w:w="1633" w:type="dxa"/>
            <w:vAlign w:val="center"/>
          </w:tcPr>
          <w:p w14:paraId="6AB9029B">
            <w:pPr>
              <w:jc w:val="center"/>
              <w:rPr>
                <w:rFonts w:hint="eastAsia" w:ascii="宋体" w:hAnsi="宋体" w:eastAsia="宋体" w:cs="宋体"/>
              </w:rPr>
            </w:pPr>
            <w:r>
              <w:rPr>
                <w:rFonts w:hint="eastAsia" w:ascii="宋体" w:hAnsi="宋体" w:eastAsia="宋体" w:cs="宋体"/>
              </w:rPr>
              <w:t>高级工程师</w:t>
            </w:r>
          </w:p>
        </w:tc>
        <w:tc>
          <w:tcPr>
            <w:tcW w:w="2117" w:type="dxa"/>
            <w:vAlign w:val="center"/>
          </w:tcPr>
          <w:p w14:paraId="0976A3D0">
            <w:pPr>
              <w:jc w:val="center"/>
              <w:rPr>
                <w:rFonts w:hint="eastAsia" w:ascii="宋体" w:hAnsi="宋体" w:eastAsia="宋体" w:cs="宋体"/>
              </w:rPr>
            </w:pPr>
            <w:r>
              <w:rPr>
                <w:rFonts w:hint="eastAsia" w:ascii="宋体" w:hAnsi="宋体" w:eastAsia="宋体" w:cs="宋体"/>
              </w:rPr>
              <w:t>A08121000000000452</w:t>
            </w:r>
          </w:p>
        </w:tc>
      </w:tr>
    </w:tbl>
    <w:p w14:paraId="50E808B4">
      <w:pPr>
        <w:jc w:val="center"/>
        <w:rPr>
          <w:rFonts w:hint="eastAsia" w:ascii="宋体" w:hAnsi="宋体" w:eastAsia="宋体" w:cs="宋体"/>
          <w:b/>
          <w:bCs/>
          <w:sz w:val="22"/>
          <w:szCs w:val="22"/>
        </w:rPr>
      </w:pPr>
    </w:p>
    <w:p w14:paraId="054219E6">
      <w:pPr>
        <w:jc w:val="center"/>
        <w:rPr>
          <w:rFonts w:hint="eastAsia" w:ascii="宋体" w:hAnsi="宋体" w:eastAsia="宋体" w:cs="宋体"/>
          <w:b/>
          <w:bCs/>
          <w:sz w:val="22"/>
          <w:szCs w:val="22"/>
        </w:rPr>
      </w:pPr>
      <w:r>
        <w:rPr>
          <w:rFonts w:hint="eastAsia" w:ascii="宋体" w:hAnsi="宋体" w:eastAsia="宋体" w:cs="宋体"/>
          <w:b/>
          <w:bCs/>
          <w:sz w:val="22"/>
          <w:szCs w:val="22"/>
        </w:rPr>
        <w:t>第二中标候选人其他人员：</w:t>
      </w:r>
    </w:p>
    <w:tbl>
      <w:tblPr>
        <w:tblStyle w:val="5"/>
        <w:tblW w:w="86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2473"/>
        <w:gridCol w:w="1797"/>
        <w:gridCol w:w="1656"/>
        <w:gridCol w:w="2100"/>
      </w:tblGrid>
      <w:tr w14:paraId="19BC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51" w:type="dxa"/>
            <w:vAlign w:val="center"/>
          </w:tcPr>
          <w:p w14:paraId="351186C4">
            <w:pPr>
              <w:jc w:val="center"/>
              <w:rPr>
                <w:rFonts w:hint="eastAsia" w:ascii="宋体" w:hAnsi="宋体" w:eastAsia="宋体" w:cs="宋体"/>
              </w:rPr>
            </w:pPr>
            <w:r>
              <w:rPr>
                <w:rFonts w:hint="eastAsia" w:ascii="宋体" w:hAnsi="宋体" w:eastAsia="宋体" w:cs="宋体"/>
              </w:rPr>
              <w:t>序 号</w:t>
            </w:r>
          </w:p>
        </w:tc>
        <w:tc>
          <w:tcPr>
            <w:tcW w:w="2473" w:type="dxa"/>
            <w:vAlign w:val="center"/>
          </w:tcPr>
          <w:p w14:paraId="30CA4F47">
            <w:pPr>
              <w:jc w:val="center"/>
              <w:rPr>
                <w:rFonts w:hint="eastAsia" w:ascii="宋体" w:hAnsi="宋体" w:eastAsia="宋体" w:cs="宋体"/>
              </w:rPr>
            </w:pPr>
            <w:r>
              <w:rPr>
                <w:rFonts w:hint="eastAsia" w:ascii="宋体" w:hAnsi="宋体" w:eastAsia="宋体" w:cs="宋体"/>
              </w:rPr>
              <w:t>人员名称</w:t>
            </w:r>
          </w:p>
        </w:tc>
        <w:tc>
          <w:tcPr>
            <w:tcW w:w="1797" w:type="dxa"/>
            <w:vAlign w:val="center"/>
          </w:tcPr>
          <w:p w14:paraId="5365DC03">
            <w:pPr>
              <w:jc w:val="center"/>
              <w:rPr>
                <w:rFonts w:hint="eastAsia" w:ascii="宋体" w:hAnsi="宋体" w:eastAsia="宋体" w:cs="宋体"/>
              </w:rPr>
            </w:pPr>
            <w:r>
              <w:rPr>
                <w:rFonts w:hint="eastAsia" w:ascii="宋体" w:hAnsi="宋体" w:eastAsia="宋体" w:cs="宋体"/>
              </w:rPr>
              <w:t>人员类型</w:t>
            </w:r>
          </w:p>
        </w:tc>
        <w:tc>
          <w:tcPr>
            <w:tcW w:w="1656" w:type="dxa"/>
            <w:vAlign w:val="center"/>
          </w:tcPr>
          <w:p w14:paraId="15899C00">
            <w:pPr>
              <w:jc w:val="center"/>
              <w:rPr>
                <w:rFonts w:hint="eastAsia" w:ascii="宋体" w:hAnsi="宋体" w:eastAsia="宋体" w:cs="宋体"/>
              </w:rPr>
            </w:pPr>
            <w:r>
              <w:rPr>
                <w:rFonts w:hint="eastAsia" w:ascii="宋体" w:hAnsi="宋体" w:eastAsia="宋体" w:cs="宋体"/>
              </w:rPr>
              <w:t>证书名称</w:t>
            </w:r>
          </w:p>
        </w:tc>
        <w:tc>
          <w:tcPr>
            <w:tcW w:w="2100" w:type="dxa"/>
            <w:vAlign w:val="center"/>
          </w:tcPr>
          <w:p w14:paraId="4156F9EB">
            <w:pPr>
              <w:jc w:val="center"/>
              <w:rPr>
                <w:rFonts w:hint="eastAsia" w:ascii="宋体" w:hAnsi="宋体" w:eastAsia="宋体" w:cs="宋体"/>
              </w:rPr>
            </w:pPr>
            <w:r>
              <w:rPr>
                <w:rFonts w:hint="eastAsia" w:ascii="宋体" w:hAnsi="宋体" w:eastAsia="宋体" w:cs="宋体"/>
              </w:rPr>
              <w:t>证书编号</w:t>
            </w:r>
          </w:p>
        </w:tc>
      </w:tr>
      <w:tr w14:paraId="6B0D2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51" w:type="dxa"/>
            <w:vAlign w:val="center"/>
          </w:tcPr>
          <w:p w14:paraId="687A5EC7">
            <w:pPr>
              <w:jc w:val="center"/>
              <w:rPr>
                <w:rFonts w:hint="eastAsia" w:ascii="宋体" w:hAnsi="宋体" w:eastAsia="宋体" w:cs="宋体"/>
              </w:rPr>
            </w:pPr>
            <w:r>
              <w:rPr>
                <w:rFonts w:hint="eastAsia" w:ascii="宋体" w:hAnsi="宋体" w:eastAsia="宋体" w:cs="宋体"/>
              </w:rPr>
              <w:t>1</w:t>
            </w:r>
          </w:p>
        </w:tc>
        <w:tc>
          <w:tcPr>
            <w:tcW w:w="2473" w:type="dxa"/>
            <w:vAlign w:val="center"/>
          </w:tcPr>
          <w:p w14:paraId="18AD71A3">
            <w:pPr>
              <w:jc w:val="center"/>
              <w:rPr>
                <w:rFonts w:hint="eastAsia" w:ascii="宋体" w:hAnsi="宋体" w:eastAsia="宋体" w:cs="宋体"/>
              </w:rPr>
            </w:pPr>
            <w:r>
              <w:rPr>
                <w:rFonts w:hint="eastAsia" w:ascii="宋体" w:hAnsi="宋体" w:eastAsia="宋体" w:cs="宋体"/>
              </w:rPr>
              <w:t>姜云剑</w:t>
            </w:r>
          </w:p>
        </w:tc>
        <w:tc>
          <w:tcPr>
            <w:tcW w:w="1797" w:type="dxa"/>
            <w:vAlign w:val="center"/>
          </w:tcPr>
          <w:p w14:paraId="7DD765BF">
            <w:pPr>
              <w:jc w:val="center"/>
              <w:rPr>
                <w:rFonts w:hint="eastAsia" w:ascii="宋体" w:hAnsi="宋体" w:eastAsia="宋体" w:cs="宋体"/>
              </w:rPr>
            </w:pPr>
            <w:r>
              <w:rPr>
                <w:rFonts w:hint="eastAsia" w:ascii="宋体" w:hAnsi="宋体" w:eastAsia="宋体" w:cs="宋体"/>
              </w:rPr>
              <w:t>技术负责人</w:t>
            </w:r>
          </w:p>
        </w:tc>
        <w:tc>
          <w:tcPr>
            <w:tcW w:w="1656" w:type="dxa"/>
            <w:vAlign w:val="center"/>
          </w:tcPr>
          <w:p w14:paraId="43978575">
            <w:pPr>
              <w:jc w:val="center"/>
              <w:rPr>
                <w:rFonts w:hint="eastAsia" w:ascii="宋体" w:hAnsi="宋体" w:eastAsia="宋体" w:cs="宋体"/>
              </w:rPr>
            </w:pPr>
            <w:r>
              <w:rPr>
                <w:rFonts w:hint="eastAsia" w:ascii="宋体" w:hAnsi="宋体" w:eastAsia="宋体" w:cs="宋体"/>
              </w:rPr>
              <w:t>高级工程师</w:t>
            </w:r>
          </w:p>
        </w:tc>
        <w:tc>
          <w:tcPr>
            <w:tcW w:w="2100" w:type="dxa"/>
            <w:vAlign w:val="center"/>
          </w:tcPr>
          <w:p w14:paraId="75015434">
            <w:pPr>
              <w:jc w:val="center"/>
              <w:rPr>
                <w:rFonts w:hint="eastAsia" w:ascii="宋体" w:hAnsi="宋体" w:eastAsia="宋体" w:cs="宋体"/>
              </w:rPr>
            </w:pPr>
            <w:r>
              <w:rPr>
                <w:rFonts w:hint="eastAsia" w:ascii="宋体" w:hAnsi="宋体" w:eastAsia="宋体" w:cs="宋体"/>
              </w:rPr>
              <w:t>243200000131240369</w:t>
            </w:r>
          </w:p>
        </w:tc>
      </w:tr>
    </w:tbl>
    <w:p w14:paraId="29BED9E5">
      <w:pPr>
        <w:rPr>
          <w:rFonts w:hint="eastAsia" w:ascii="宋体" w:hAnsi="宋体" w:eastAsia="宋体" w:cs="宋体"/>
        </w:rPr>
      </w:pPr>
    </w:p>
    <w:p w14:paraId="6E73BB01">
      <w:pPr>
        <w:jc w:val="center"/>
        <w:rPr>
          <w:rFonts w:hint="eastAsia" w:ascii="宋体" w:hAnsi="宋体" w:eastAsia="宋体" w:cs="宋体"/>
          <w:b/>
          <w:bCs/>
          <w:sz w:val="22"/>
          <w:szCs w:val="22"/>
        </w:rPr>
      </w:pPr>
      <w:r>
        <w:rPr>
          <w:rFonts w:hint="eastAsia" w:ascii="宋体" w:hAnsi="宋体" w:eastAsia="宋体" w:cs="宋体"/>
          <w:b/>
          <w:bCs/>
          <w:sz w:val="22"/>
          <w:szCs w:val="22"/>
        </w:rPr>
        <w:t>第三中标候选人其他人员：</w:t>
      </w:r>
    </w:p>
    <w:tbl>
      <w:tblPr>
        <w:tblStyle w:val="5"/>
        <w:tblW w:w="86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2473"/>
        <w:gridCol w:w="1797"/>
        <w:gridCol w:w="1672"/>
        <w:gridCol w:w="2067"/>
      </w:tblGrid>
      <w:tr w14:paraId="4B345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51" w:type="dxa"/>
            <w:vAlign w:val="center"/>
          </w:tcPr>
          <w:p w14:paraId="1D2F1688">
            <w:pPr>
              <w:jc w:val="center"/>
              <w:rPr>
                <w:rFonts w:hint="eastAsia" w:ascii="宋体" w:hAnsi="宋体" w:eastAsia="宋体" w:cs="宋体"/>
              </w:rPr>
            </w:pPr>
            <w:r>
              <w:rPr>
                <w:rFonts w:hint="eastAsia" w:ascii="宋体" w:hAnsi="宋体" w:eastAsia="宋体" w:cs="宋体"/>
              </w:rPr>
              <w:t>序 号</w:t>
            </w:r>
          </w:p>
        </w:tc>
        <w:tc>
          <w:tcPr>
            <w:tcW w:w="2473" w:type="dxa"/>
            <w:vAlign w:val="center"/>
          </w:tcPr>
          <w:p w14:paraId="56DBD5EC">
            <w:pPr>
              <w:jc w:val="center"/>
              <w:rPr>
                <w:rFonts w:hint="eastAsia" w:ascii="宋体" w:hAnsi="宋体" w:eastAsia="宋体" w:cs="宋体"/>
              </w:rPr>
            </w:pPr>
            <w:r>
              <w:rPr>
                <w:rFonts w:hint="eastAsia" w:ascii="宋体" w:hAnsi="宋体" w:eastAsia="宋体" w:cs="宋体"/>
              </w:rPr>
              <w:t>人员名称</w:t>
            </w:r>
          </w:p>
        </w:tc>
        <w:tc>
          <w:tcPr>
            <w:tcW w:w="1797" w:type="dxa"/>
            <w:vAlign w:val="center"/>
          </w:tcPr>
          <w:p w14:paraId="294C363D">
            <w:pPr>
              <w:jc w:val="center"/>
              <w:rPr>
                <w:rFonts w:hint="eastAsia" w:ascii="宋体" w:hAnsi="宋体" w:eastAsia="宋体" w:cs="宋体"/>
              </w:rPr>
            </w:pPr>
            <w:r>
              <w:rPr>
                <w:rFonts w:hint="eastAsia" w:ascii="宋体" w:hAnsi="宋体" w:eastAsia="宋体" w:cs="宋体"/>
              </w:rPr>
              <w:t>人员类型</w:t>
            </w:r>
          </w:p>
        </w:tc>
        <w:tc>
          <w:tcPr>
            <w:tcW w:w="1672" w:type="dxa"/>
            <w:vAlign w:val="center"/>
          </w:tcPr>
          <w:p w14:paraId="7D2D67A4">
            <w:pPr>
              <w:jc w:val="center"/>
              <w:rPr>
                <w:rFonts w:hint="eastAsia" w:ascii="宋体" w:hAnsi="宋体" w:eastAsia="宋体" w:cs="宋体"/>
              </w:rPr>
            </w:pPr>
            <w:r>
              <w:rPr>
                <w:rFonts w:hint="eastAsia" w:ascii="宋体" w:hAnsi="宋体" w:eastAsia="宋体" w:cs="宋体"/>
              </w:rPr>
              <w:t>证书名称</w:t>
            </w:r>
          </w:p>
        </w:tc>
        <w:tc>
          <w:tcPr>
            <w:tcW w:w="2067" w:type="dxa"/>
            <w:vAlign w:val="center"/>
          </w:tcPr>
          <w:p w14:paraId="1280D788">
            <w:pPr>
              <w:jc w:val="center"/>
              <w:rPr>
                <w:rFonts w:hint="eastAsia" w:ascii="宋体" w:hAnsi="宋体" w:eastAsia="宋体" w:cs="宋体"/>
              </w:rPr>
            </w:pPr>
            <w:r>
              <w:rPr>
                <w:rFonts w:hint="eastAsia" w:ascii="宋体" w:hAnsi="宋体" w:eastAsia="宋体" w:cs="宋体"/>
              </w:rPr>
              <w:t>证书编号</w:t>
            </w:r>
          </w:p>
        </w:tc>
      </w:tr>
      <w:tr w14:paraId="7E3CB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51" w:type="dxa"/>
            <w:vAlign w:val="center"/>
          </w:tcPr>
          <w:p w14:paraId="1C730C2B">
            <w:pPr>
              <w:jc w:val="center"/>
              <w:rPr>
                <w:rFonts w:hint="eastAsia" w:ascii="宋体" w:hAnsi="宋体" w:eastAsia="宋体" w:cs="宋体"/>
              </w:rPr>
            </w:pPr>
            <w:r>
              <w:rPr>
                <w:rFonts w:hint="eastAsia" w:ascii="宋体" w:hAnsi="宋体" w:eastAsia="宋体" w:cs="宋体"/>
              </w:rPr>
              <w:t>1</w:t>
            </w:r>
          </w:p>
        </w:tc>
        <w:tc>
          <w:tcPr>
            <w:tcW w:w="2473" w:type="dxa"/>
            <w:vAlign w:val="center"/>
          </w:tcPr>
          <w:p w14:paraId="197A8821">
            <w:pPr>
              <w:jc w:val="center"/>
              <w:rPr>
                <w:rFonts w:hint="eastAsia" w:ascii="宋体" w:hAnsi="宋体" w:eastAsia="宋体" w:cs="宋体"/>
              </w:rPr>
            </w:pPr>
            <w:r>
              <w:rPr>
                <w:rFonts w:hint="eastAsia" w:ascii="宋体" w:hAnsi="宋体" w:eastAsia="宋体" w:cs="宋体"/>
              </w:rPr>
              <w:t>冯松</w:t>
            </w:r>
          </w:p>
        </w:tc>
        <w:tc>
          <w:tcPr>
            <w:tcW w:w="1797" w:type="dxa"/>
            <w:vAlign w:val="center"/>
          </w:tcPr>
          <w:p w14:paraId="2215FE50">
            <w:pPr>
              <w:jc w:val="center"/>
              <w:rPr>
                <w:rFonts w:hint="eastAsia" w:ascii="宋体" w:hAnsi="宋体" w:eastAsia="宋体" w:cs="宋体"/>
              </w:rPr>
            </w:pPr>
            <w:r>
              <w:rPr>
                <w:rFonts w:hint="eastAsia" w:ascii="宋体" w:hAnsi="宋体" w:eastAsia="宋体" w:cs="宋体"/>
              </w:rPr>
              <w:t>技术负责人</w:t>
            </w:r>
          </w:p>
        </w:tc>
        <w:tc>
          <w:tcPr>
            <w:tcW w:w="1672" w:type="dxa"/>
            <w:vAlign w:val="center"/>
          </w:tcPr>
          <w:p w14:paraId="741B8F1E">
            <w:pPr>
              <w:jc w:val="center"/>
              <w:rPr>
                <w:rFonts w:hint="eastAsia" w:ascii="宋体" w:hAnsi="宋体" w:eastAsia="宋体" w:cs="宋体"/>
              </w:rPr>
            </w:pPr>
            <w:r>
              <w:rPr>
                <w:rFonts w:hint="eastAsia" w:ascii="宋体" w:hAnsi="宋体" w:eastAsia="宋体" w:cs="宋体"/>
              </w:rPr>
              <w:t>高级工程师</w:t>
            </w:r>
          </w:p>
        </w:tc>
        <w:tc>
          <w:tcPr>
            <w:tcW w:w="2067" w:type="dxa"/>
            <w:vAlign w:val="center"/>
          </w:tcPr>
          <w:p w14:paraId="24D8D113">
            <w:pPr>
              <w:jc w:val="center"/>
              <w:rPr>
                <w:rFonts w:hint="eastAsia" w:ascii="宋体" w:hAnsi="宋体" w:eastAsia="宋体" w:cs="宋体"/>
              </w:rPr>
            </w:pPr>
            <w:r>
              <w:rPr>
                <w:rFonts w:hint="eastAsia" w:ascii="宋体" w:hAnsi="宋体" w:eastAsia="宋体" w:cs="宋体"/>
              </w:rPr>
              <w:t>2019B002917</w:t>
            </w:r>
          </w:p>
        </w:tc>
      </w:tr>
    </w:tbl>
    <w:p w14:paraId="4B69E075">
      <w:pPr>
        <w:rPr>
          <w:rFonts w:hint="eastAsia" w:ascii="宋体" w:hAnsi="宋体" w:eastAsia="宋体" w:cs="宋体"/>
        </w:rPr>
      </w:pPr>
    </w:p>
    <w:p w14:paraId="5BFE04BF">
      <w:pPr>
        <w:jc w:val="center"/>
        <w:rPr>
          <w:rFonts w:hint="eastAsia" w:ascii="宋体" w:hAnsi="宋体" w:eastAsia="宋体" w:cs="宋体"/>
          <w:b/>
          <w:bCs/>
          <w:sz w:val="22"/>
          <w:szCs w:val="22"/>
        </w:rPr>
      </w:pPr>
      <w:r>
        <w:rPr>
          <w:rFonts w:hint="eastAsia" w:ascii="宋体" w:hAnsi="宋体" w:eastAsia="宋体" w:cs="宋体"/>
          <w:b/>
          <w:bCs/>
          <w:sz w:val="22"/>
          <w:szCs w:val="22"/>
        </w:rPr>
        <w:t>被否决投标的投标人情况：</w:t>
      </w:r>
    </w:p>
    <w:tbl>
      <w:tblPr>
        <w:tblStyle w:val="5"/>
        <w:tblW w:w="86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2517"/>
        <w:gridCol w:w="5533"/>
      </w:tblGrid>
      <w:tr w14:paraId="1EB3F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43" w:type="dxa"/>
            <w:vAlign w:val="center"/>
          </w:tcPr>
          <w:p w14:paraId="5396F725">
            <w:pPr>
              <w:jc w:val="center"/>
              <w:rPr>
                <w:rFonts w:hint="eastAsia" w:ascii="宋体" w:hAnsi="宋体" w:eastAsia="宋体" w:cs="宋体"/>
              </w:rPr>
            </w:pPr>
            <w:r>
              <w:rPr>
                <w:rFonts w:hint="eastAsia" w:ascii="宋体" w:hAnsi="宋体" w:eastAsia="宋体" w:cs="宋体"/>
              </w:rPr>
              <w:t>序号</w:t>
            </w:r>
          </w:p>
        </w:tc>
        <w:tc>
          <w:tcPr>
            <w:tcW w:w="2517" w:type="dxa"/>
            <w:vAlign w:val="center"/>
          </w:tcPr>
          <w:p w14:paraId="6675578C">
            <w:pPr>
              <w:jc w:val="center"/>
              <w:rPr>
                <w:rFonts w:hint="eastAsia" w:ascii="宋体" w:hAnsi="宋体" w:eastAsia="宋体" w:cs="宋体"/>
              </w:rPr>
            </w:pPr>
            <w:r>
              <w:rPr>
                <w:rFonts w:hint="eastAsia" w:ascii="宋体" w:hAnsi="宋体" w:eastAsia="宋体" w:cs="宋体"/>
              </w:rPr>
              <w:t>投标人名称</w:t>
            </w:r>
          </w:p>
        </w:tc>
        <w:tc>
          <w:tcPr>
            <w:tcW w:w="5533" w:type="dxa"/>
            <w:vAlign w:val="center"/>
          </w:tcPr>
          <w:p w14:paraId="5ED6ECB5">
            <w:pPr>
              <w:jc w:val="center"/>
              <w:rPr>
                <w:rFonts w:hint="eastAsia" w:ascii="宋体" w:hAnsi="宋体" w:eastAsia="宋体" w:cs="宋体"/>
              </w:rPr>
            </w:pPr>
            <w:r>
              <w:rPr>
                <w:rFonts w:hint="eastAsia" w:ascii="宋体" w:hAnsi="宋体" w:eastAsia="宋体" w:cs="宋体"/>
              </w:rPr>
              <w:t>否决依据和原因</w:t>
            </w:r>
          </w:p>
        </w:tc>
      </w:tr>
      <w:tr w14:paraId="7B1E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643" w:type="dxa"/>
            <w:vAlign w:val="center"/>
          </w:tcPr>
          <w:p w14:paraId="18877063">
            <w:pPr>
              <w:jc w:val="center"/>
              <w:rPr>
                <w:rFonts w:hint="eastAsia" w:ascii="宋体" w:hAnsi="宋体" w:eastAsia="宋体" w:cs="宋体"/>
              </w:rPr>
            </w:pPr>
          </w:p>
          <w:p w14:paraId="0ED210D8">
            <w:pPr>
              <w:jc w:val="center"/>
              <w:rPr>
                <w:rFonts w:hint="eastAsia" w:ascii="宋体" w:hAnsi="宋体" w:eastAsia="宋体" w:cs="宋体"/>
              </w:rPr>
            </w:pPr>
            <w:r>
              <w:rPr>
                <w:rFonts w:hint="eastAsia" w:ascii="宋体" w:hAnsi="宋体" w:eastAsia="宋体" w:cs="宋体"/>
              </w:rPr>
              <w:t>1</w:t>
            </w:r>
          </w:p>
        </w:tc>
        <w:tc>
          <w:tcPr>
            <w:tcW w:w="2517" w:type="dxa"/>
            <w:vAlign w:val="center"/>
          </w:tcPr>
          <w:p w14:paraId="69BB5D23">
            <w:pPr>
              <w:jc w:val="center"/>
              <w:rPr>
                <w:rFonts w:hint="eastAsia" w:ascii="宋体" w:hAnsi="宋体" w:eastAsia="宋体" w:cs="宋体"/>
              </w:rPr>
            </w:pPr>
            <w:r>
              <w:rPr>
                <w:rFonts w:hint="eastAsia" w:ascii="宋体" w:hAnsi="宋体" w:eastAsia="宋体" w:cs="宋体"/>
              </w:rPr>
              <w:t>湖南金沙路桥建设有限公司</w:t>
            </w:r>
          </w:p>
        </w:tc>
        <w:tc>
          <w:tcPr>
            <w:tcW w:w="5533" w:type="dxa"/>
            <w:vAlign w:val="center"/>
          </w:tcPr>
          <w:p w14:paraId="02609E00">
            <w:pPr>
              <w:jc w:val="left"/>
              <w:rPr>
                <w:rFonts w:hint="eastAsia" w:ascii="宋体" w:hAnsi="宋体" w:eastAsia="宋体" w:cs="宋体"/>
              </w:rPr>
            </w:pPr>
            <w:r>
              <w:rPr>
                <w:rFonts w:hint="eastAsia" w:ascii="宋体" w:hAnsi="宋体" w:eastAsia="宋体" w:cs="宋体"/>
              </w:rPr>
              <w:t>否决投标条款：FB04、资格评审时，投标人资格条件不符合国家有关规定或者招标文件要求的，或者拒不按照要求对投标文件进行澄清、说明或补正，或者其说明补正无法证明其为合格投标人的否决投标理由：FB05-13-2、项目技术负责人职称级别不满足招标要求；</w:t>
            </w:r>
          </w:p>
        </w:tc>
      </w:tr>
      <w:tr w14:paraId="3E13B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643" w:type="dxa"/>
            <w:vAlign w:val="center"/>
          </w:tcPr>
          <w:p w14:paraId="46F6265C">
            <w:pPr>
              <w:jc w:val="center"/>
              <w:rPr>
                <w:rFonts w:hint="eastAsia" w:ascii="宋体" w:hAnsi="宋体" w:eastAsia="宋体" w:cs="宋体"/>
              </w:rPr>
            </w:pPr>
            <w:r>
              <w:rPr>
                <w:rFonts w:hint="eastAsia" w:ascii="宋体" w:hAnsi="宋体" w:eastAsia="宋体" w:cs="宋体"/>
              </w:rPr>
              <w:t>2</w:t>
            </w:r>
          </w:p>
        </w:tc>
        <w:tc>
          <w:tcPr>
            <w:tcW w:w="2517" w:type="dxa"/>
            <w:vAlign w:val="center"/>
          </w:tcPr>
          <w:p w14:paraId="71626E1B">
            <w:pPr>
              <w:jc w:val="center"/>
              <w:rPr>
                <w:rFonts w:hint="eastAsia" w:ascii="宋体" w:hAnsi="宋体" w:eastAsia="宋体" w:cs="宋体"/>
              </w:rPr>
            </w:pPr>
            <w:r>
              <w:rPr>
                <w:rFonts w:hint="eastAsia" w:ascii="宋体" w:hAnsi="宋体" w:eastAsia="宋体" w:cs="宋体"/>
              </w:rPr>
              <w:t>中交特种工程有限公司</w:t>
            </w:r>
          </w:p>
        </w:tc>
        <w:tc>
          <w:tcPr>
            <w:tcW w:w="5533" w:type="dxa"/>
            <w:vAlign w:val="center"/>
          </w:tcPr>
          <w:p w14:paraId="0E9D56B6">
            <w:pPr>
              <w:rPr>
                <w:rFonts w:hint="eastAsia" w:ascii="宋体" w:hAnsi="宋体" w:eastAsia="宋体" w:cs="宋体"/>
              </w:rPr>
            </w:pPr>
            <w:r>
              <w:rPr>
                <w:rFonts w:hint="eastAsia" w:ascii="宋体" w:hAnsi="宋体" w:eastAsia="宋体" w:cs="宋体"/>
              </w:rPr>
              <w:t>否决投标条款：FB04、资格评审时，投标人资格条件不符合国家有关规定或者招标文件要求的，或者拒不按照要求对投标文件进行澄清、说明或补正，或者其说明补正无法证明其为合格投标人的否决投标理由：FB05-10-9、项目负责人类似工程业绩（竣工）时间不符合招标文件要求；</w:t>
            </w:r>
          </w:p>
        </w:tc>
      </w:tr>
    </w:tbl>
    <w:p w14:paraId="24F9710F">
      <w:pPr>
        <w:rPr>
          <w:rFonts w:hint="eastAsia" w:ascii="宋体" w:hAnsi="宋体" w:eastAsia="宋体" w:cs="宋体"/>
        </w:rPr>
      </w:pPr>
    </w:p>
    <w:p w14:paraId="51B204A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其他：</w:t>
      </w:r>
    </w:p>
    <w:p w14:paraId="2900C19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公示期：</w:t>
      </w:r>
      <w:r>
        <w:rPr>
          <w:rFonts w:hint="eastAsia" w:ascii="宋体" w:hAnsi="宋体" w:eastAsia="宋体" w:cs="宋体"/>
          <w:u w:val="single"/>
        </w:rPr>
        <w:t>2026 年 01 月 08 日</w:t>
      </w:r>
      <w:r>
        <w:rPr>
          <w:rFonts w:hint="eastAsia" w:ascii="宋体" w:hAnsi="宋体" w:eastAsia="宋体" w:cs="宋体"/>
        </w:rPr>
        <w:t xml:space="preserve">始至 </w:t>
      </w:r>
      <w:r>
        <w:rPr>
          <w:rFonts w:hint="eastAsia" w:ascii="宋体" w:hAnsi="宋体" w:eastAsia="宋体" w:cs="宋体"/>
          <w:u w:val="single"/>
        </w:rPr>
        <w:t>2026 年 01 月 13 日</w:t>
      </w:r>
      <w:r>
        <w:rPr>
          <w:rFonts w:hint="eastAsia" w:ascii="宋体" w:hAnsi="宋体" w:eastAsia="宋体" w:cs="宋体"/>
        </w:rPr>
        <w:t>时止（北京时间）。公示期间，投标人和其他利害关系人如有异议，应按照</w:t>
      </w:r>
      <w:r>
        <w:rPr>
          <w:rFonts w:hint="eastAsia" w:ascii="宋体" w:hAnsi="宋体" w:eastAsia="宋体" w:cs="宋体"/>
          <w:u w:val="single"/>
        </w:rPr>
        <w:t>《工程建设项目招标投标活动投诉处理办法》、《关于印发〈湖南省招标投标活动投诉处理办法〉的通知》（湘发改法规〔2024〕419 号）</w:t>
      </w:r>
      <w:r>
        <w:rPr>
          <w:rFonts w:hint="eastAsia" w:ascii="宋体" w:hAnsi="宋体" w:eastAsia="宋体" w:cs="宋体"/>
        </w:rPr>
        <w:t>提出异议或投诉。公示期满对中标候选人若无异议，招标人将确定第一中标候选人为该项目的中标人。</w:t>
      </w:r>
    </w:p>
    <w:p w14:paraId="565CE0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u w:val="single"/>
        </w:rPr>
      </w:pPr>
      <w:r>
        <w:rPr>
          <w:rFonts w:hint="eastAsia" w:ascii="宋体" w:hAnsi="宋体" w:eastAsia="宋体" w:cs="宋体"/>
        </w:rPr>
        <w:t>行政监督：</w:t>
      </w:r>
      <w:r>
        <w:rPr>
          <w:rFonts w:hint="eastAsia" w:ascii="宋体" w:hAnsi="宋体" w:eastAsia="宋体" w:cs="宋体"/>
          <w:u w:val="single"/>
        </w:rPr>
        <w:t>湖南省 ·衡阳市 ·市辖区 ·衡阳市交通运输局、衡阳市蒸湘区解放大道 27 号、、0734-8850042</w:t>
      </w:r>
    </w:p>
    <w:p w14:paraId="45FAA59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招 标 人：</w:t>
      </w:r>
      <w:r>
        <w:rPr>
          <w:rFonts w:hint="eastAsia" w:ascii="宋体" w:hAnsi="宋体" w:eastAsia="宋体" w:cs="宋体"/>
          <w:u w:val="single"/>
        </w:rPr>
        <w:t>常宁市公路建设养护中心、湖南省 ·衡阳市 ·常宁市 ·青阳中路161 号、滕先生、13873477712</w:t>
      </w:r>
    </w:p>
    <w:p w14:paraId="644CF65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u w:val="single"/>
        </w:rPr>
      </w:pPr>
      <w:r>
        <w:rPr>
          <w:rFonts w:hint="eastAsia" w:ascii="宋体" w:hAnsi="宋体" w:eastAsia="宋体" w:cs="宋体"/>
        </w:rPr>
        <w:t>招标代理：</w:t>
      </w:r>
      <w:r>
        <w:rPr>
          <w:rFonts w:hint="eastAsia" w:ascii="宋体" w:hAnsi="宋体" w:eastAsia="宋体" w:cs="宋体"/>
          <w:u w:val="single"/>
        </w:rPr>
        <w:t>湖南方圆工程咨询监理有限公司、湖南省 ·长沙市 ·芙蓉区 ·荷花园街道锦泰广场北湖南国际商务中心 401、420 室、刘春国、13873455916</w:t>
      </w:r>
    </w:p>
    <w:p w14:paraId="2DBDD1B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rPr>
      </w:pPr>
      <w:r>
        <w:rPr>
          <w:rFonts w:hint="eastAsia" w:ascii="宋体" w:hAnsi="宋体" w:eastAsia="宋体" w:cs="宋体"/>
        </w:rPr>
        <w:t>时    间：2026 年 01 月 0</w:t>
      </w:r>
      <w:r>
        <w:rPr>
          <w:rFonts w:hint="eastAsia" w:ascii="宋体" w:hAnsi="宋体" w:eastAsia="宋体" w:cs="宋体"/>
          <w:lang w:val="en-US" w:eastAsia="zh-CN"/>
        </w:rPr>
        <w:t>8</w:t>
      </w:r>
      <w:r>
        <w:rPr>
          <w:rFonts w:hint="eastAsia" w:ascii="宋体" w:hAnsi="宋体" w:eastAsia="宋体" w:cs="宋体"/>
        </w:rPr>
        <w:t xml:space="preserve"> 日</w:t>
      </w:r>
    </w:p>
    <w:sectPr>
      <w:pgSz w:w="11906" w:h="16839"/>
      <w:pgMar w:top="1431" w:right="1560" w:bottom="1429" w:left="168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F5F0FF3"/>
    <w:rsid w:val="72F9D2A0"/>
    <w:rsid w:val="76A834AF"/>
    <w:rsid w:val="DFBF25D9"/>
    <w:rsid w:val="E55EDB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2069</Words>
  <Characters>2410</Characters>
  <TotalTime>33</TotalTime>
  <ScaleCrop>false</ScaleCrop>
  <LinksUpToDate>false</LinksUpToDate>
  <CharactersWithSpaces>2492</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2026-01-07T20:34:00Z</dcterms:created>
  <dc:creator>Epoint-XZZ</dc:creator>
  <cp:lastModifiedBy>风</cp:lastModifiedBy>
  <cp:lastPrinted>2026-01-08T15:17:51Z</cp:lastPrinted>
  <dcterms:modified xsi:type="dcterms:W3CDTF">2026-01-08T15:34:47Z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2026-01-07T12:35:45Z</vt:filetime>
  </property>
  <property fmtid="{D5CDD505-2E9C-101B-9397-08002B2CF9AE}" pid="4" name="KSOTemplateDocerSaveRecord">
    <vt:lpwstr>eyJoZGlkIjoiMWI4ZDZhYjIxZTVjNjNjZWQyNDY4YTAzODYyOGY2OWEiLCJ1c2VySWQiOiI0NTkyMjc2MTUifQ==</vt:lpwstr>
  </property>
  <property fmtid="{D5CDD505-2E9C-101B-9397-08002B2CF9AE}" pid="5" name="KSOProductBuildVer">
    <vt:lpwstr>2052-12.8.2.1119</vt:lpwstr>
  </property>
  <property fmtid="{D5CDD505-2E9C-101B-9397-08002B2CF9AE}" pid="6" name="ICV">
    <vt:lpwstr>081BD30D4C294852877A2F0C12B88650_12</vt:lpwstr>
  </property>
</Properties>
</file>