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D6F71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附件2  </w:t>
      </w:r>
    </w:p>
    <w:p w14:paraId="68873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行政许可流程图</w:t>
      </w:r>
      <w:bookmarkEnd w:id="0"/>
    </w:p>
    <w:p w14:paraId="3F949017">
      <w:pPr>
        <w:spacing w:line="500" w:lineRule="exact"/>
        <w:ind w:firstLine="0" w:firstLineChars="0"/>
        <w:rPr>
          <w:rFonts w:ascii="宋体" w:hAnsi="宋体" w:eastAsia="方正仿宋简体" w:cs="Times New Roman"/>
          <w:b/>
          <w:sz w:val="32"/>
          <w:szCs w:val="24"/>
        </w:rPr>
      </w:pPr>
    </w:p>
    <w:p w14:paraId="4BA39CA7">
      <w:pPr>
        <w:spacing w:line="500" w:lineRule="exact"/>
        <w:ind w:firstLine="0" w:firstLineChars="0"/>
        <w:rPr>
          <w:rFonts w:ascii="宋体" w:hAnsi="宋体" w:eastAsia="方正仿宋简体" w:cs="Times New Roman"/>
          <w:b/>
          <w:sz w:val="32"/>
          <w:szCs w:val="24"/>
        </w:rPr>
      </w:pPr>
      <w:r>
        <w:rPr>
          <w:rFonts w:ascii="Times New Roman" w:hAnsi="Times New Roman" w:eastAsia="方正仿宋简体" w:cs="Times New Roman"/>
          <w:sz w:val="32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85725</wp:posOffset>
                </wp:positionV>
                <wp:extent cx="5418455" cy="6262370"/>
                <wp:effectExtent l="5080" t="4445" r="5715" b="1968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8455" cy="6262370"/>
                          <a:chOff x="2087" y="3873"/>
                          <a:chExt cx="8533" cy="9862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7383" y="6730"/>
                            <a:ext cx="3237" cy="1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F366052">
                              <w:pPr>
                                <w:spacing w:line="280" w:lineRule="exact"/>
                                <w:ind w:firstLine="0" w:firstLineChars="0"/>
                                <w:rPr>
                                  <w:rFonts w:ascii="Times New Roman" w:hAnsi="Times New Roman" w:eastAsia="仿宋_GB2312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 w:cs="Times New Roman"/>
                                  <w:sz w:val="24"/>
                                  <w:szCs w:val="24"/>
                                </w:rPr>
                                <w:t>申请材料不齐全或不符合法定形式的，</w:t>
                              </w:r>
                              <w:r>
                                <w:rPr>
                                  <w:rFonts w:hint="eastAsia" w:ascii="仿宋_GB2312" w:hAnsi="宋体" w:eastAsia="仿宋_GB2312" w:cs="Arial"/>
                                  <w:sz w:val="24"/>
                                  <w:szCs w:val="24"/>
                                  <w:shd w:val="clear" w:color="auto" w:fill="FFFFFF"/>
                                </w:rPr>
                                <w:t>应当当场一次告知申请人需要补正的全部内容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 flipH="1">
                            <a:off x="5984" y="9425"/>
                            <a:ext cx="0" cy="4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5931" y="7845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5984" y="12717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4065" y="3873"/>
                            <a:ext cx="3793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7596CA4">
                              <w:pPr>
                                <w:spacing w:line="260" w:lineRule="exact"/>
                                <w:ind w:firstLine="1205" w:firstLineChars="500"/>
                                <w:jc w:val="both"/>
                                <w:rPr>
                                  <w:rFonts w:ascii="仿宋_GB2312" w:hAnsi="宋体" w:eastAsia="仿宋_GB2312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 w:cs="Times New Roman"/>
                                  <w:b/>
                                  <w:sz w:val="24"/>
                                  <w:szCs w:val="24"/>
                                </w:rPr>
                                <w:t>申  请</w:t>
                              </w:r>
                            </w:p>
                            <w:p w14:paraId="220B59A1">
                              <w:pPr>
                                <w:spacing w:line="260" w:lineRule="exact"/>
                                <w:ind w:firstLine="0" w:firstLineChars="0"/>
                                <w:jc w:val="center"/>
                                <w:rPr>
                                  <w:rFonts w:ascii="仿宋_GB2312" w:hAnsi="Times New Roman" w:eastAsia="仿宋_GB2312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 w:cs="Times New Roman"/>
                                  <w:sz w:val="24"/>
                                  <w:szCs w:val="24"/>
                                </w:rPr>
                                <w:t>申请人提出行政许可申请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矩形 6"/>
                        <wps:cNvSpPr/>
                        <wps:spPr>
                          <a:xfrm>
                            <a:off x="2369" y="5238"/>
                            <a:ext cx="7186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724F0EE">
                              <w:pPr>
                                <w:spacing w:line="260" w:lineRule="exact"/>
                                <w:ind w:firstLine="0" w:firstLineChars="0"/>
                                <w:rPr>
                                  <w:rFonts w:ascii="仿宋_GB2312" w:hAnsi="宋体" w:eastAsia="仿宋_GB2312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 w:cs="Times New Roman"/>
                                  <w:b/>
                                  <w:sz w:val="24"/>
                                  <w:szCs w:val="24"/>
                                </w:rPr>
                                <w:t xml:space="preserve">                         受  理</w:t>
                              </w:r>
                            </w:p>
                            <w:p w14:paraId="19594DEA">
                              <w:pPr>
                                <w:spacing w:line="260" w:lineRule="exact"/>
                                <w:ind w:firstLine="0" w:firstLineChars="0"/>
                                <w:jc w:val="center"/>
                                <w:rPr>
                                  <w:rFonts w:ascii="仿宋_GB2312" w:hAnsi="Times New Roman" w:eastAsia="仿宋_GB2312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 w:cs="Times New Roman"/>
                                  <w:sz w:val="24"/>
                                  <w:szCs w:val="24"/>
                                </w:rPr>
                                <w:t>收到申请材料之日起，</w:t>
                              </w:r>
                              <w:r>
                                <w:rPr>
                                  <w:rFonts w:hint="eastAsia" w:ascii="仿宋_GB2312" w:hAnsi="宋体" w:eastAsia="仿宋_GB2312" w:cs="Times New Roman"/>
                                  <w:sz w:val="24"/>
                                  <w:szCs w:val="24"/>
                                  <w:lang w:eastAsia="zh-CN"/>
                                </w:rPr>
                                <w:t>市</w:t>
                              </w:r>
                              <w:r>
                                <w:rPr>
                                  <w:rFonts w:hint="eastAsia" w:ascii="仿宋_GB2312" w:hAnsi="宋体" w:eastAsia="仿宋_GB2312" w:cs="Times New Roman"/>
                                  <w:sz w:val="24"/>
                                  <w:szCs w:val="24"/>
                                </w:rPr>
                                <w:t>政府服务窗口决定是否受理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4131" y="6738"/>
                            <a:ext cx="3128" cy="1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D826C4A">
                              <w:pPr>
                                <w:spacing w:line="280" w:lineRule="exact"/>
                                <w:ind w:firstLine="0" w:firstLineChars="0"/>
                                <w:rPr>
                                  <w:rFonts w:ascii="仿宋_GB2312" w:hAnsi="Times New Roman" w:eastAsia="仿宋_GB2312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 w:cs="Times New Roman"/>
                                  <w:sz w:val="24"/>
                                  <w:szCs w:val="24"/>
                                </w:rPr>
                                <w:t>申请材料齐全、符合法定形式，申请条件符合要求的，予以受理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矩形 8"/>
                        <wps:cNvSpPr/>
                        <wps:spPr>
                          <a:xfrm>
                            <a:off x="3214" y="8306"/>
                            <a:ext cx="5548" cy="9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FBB9751">
                              <w:pPr>
                                <w:spacing w:line="240" w:lineRule="exact"/>
                                <w:ind w:firstLine="0" w:firstLineChars="0"/>
                                <w:rPr>
                                  <w:rFonts w:hint="eastAsia" w:ascii="仿宋_GB2312" w:hAnsi="宋体" w:eastAsia="仿宋_GB2312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            </w:t>
                              </w:r>
                            </w:p>
                            <w:p w14:paraId="39A18A0C">
                              <w:pPr>
                                <w:spacing w:line="240" w:lineRule="exact"/>
                                <w:ind w:firstLine="2168" w:firstLineChars="900"/>
                                <w:rPr>
                                  <w:rFonts w:ascii="仿宋_GB2312" w:hAnsi="宋体" w:eastAsia="仿宋_GB2312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审　查</w:t>
                              </w:r>
                            </w:p>
                            <w:p w14:paraId="4623C2F4">
                              <w:pPr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hint="eastAsia" w:ascii="仿宋_GB2312" w:hAnsi="Times New Roman" w:eastAsia="仿宋_GB2312" w:cs="Times New Roman"/>
                                  <w:color w:val="000000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Times New Roman" w:cs="Times New Roman"/>
                                  <w:color w:val="000000"/>
                                  <w:sz w:val="24"/>
                                  <w:szCs w:val="24"/>
                                  <w:lang w:eastAsia="zh-CN"/>
                                </w:rPr>
                                <w:t>相应职能科室负责审核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矩形 9"/>
                        <wps:cNvSpPr/>
                        <wps:spPr>
                          <a:xfrm>
                            <a:off x="2521" y="9919"/>
                            <a:ext cx="6933" cy="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76BFFE1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 w:cs="Times New Roman"/>
                                  <w:b/>
                                  <w:sz w:val="24"/>
                                  <w:szCs w:val="24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hint="eastAsia" w:ascii="仿宋_GB2312" w:hAnsi="宋体" w:cs="Times New Roman"/>
                                  <w:b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_GB2312" w:hAnsi="宋体" w:eastAsia="仿宋_GB2312" w:cs="Times New Roman"/>
                                  <w:b/>
                                  <w:sz w:val="24"/>
                                  <w:szCs w:val="24"/>
                                </w:rPr>
                                <w:t>决  定</w:t>
                              </w:r>
                            </w:p>
                            <w:p w14:paraId="3581052E">
                              <w:pPr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hint="eastAsia" w:ascii="仿宋_GB2312" w:hAnsi="Times New Roman" w:cs="Times New Roman"/>
                                  <w:color w:val="000000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Times New Roman" w:cs="Times New Roman"/>
                                  <w:color w:val="000000"/>
                                  <w:sz w:val="24"/>
                                  <w:szCs w:val="24"/>
                                  <w:lang w:eastAsia="zh-CN"/>
                                </w:rPr>
                                <w:t>由委相关职能科室作出决定</w:t>
                              </w:r>
                            </w:p>
                            <w:p w14:paraId="1A900694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仿宋_GB2312" w:hAnsi="Times New Roman" w:eastAsia="仿宋_GB2312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2087" y="12328"/>
                            <a:ext cx="7814" cy="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B9D084A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仿宋_GB2312" w:hAnsi="宋体" w:eastAsia="仿宋_GB2312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sz w:val="24"/>
                                  <w:szCs w:val="24"/>
                                </w:rPr>
                                <w:t>受理发证（</w:t>
                              </w: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sz w:val="24"/>
                                  <w:szCs w:val="24"/>
                                  <w:lang w:eastAsia="zh-CN"/>
                                </w:rPr>
                                <w:t>市</w:t>
                              </w: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sz w:val="24"/>
                                  <w:szCs w:val="24"/>
                                </w:rPr>
                                <w:t>政务服务中心窗口）</w:t>
                              </w: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sz w:val="24"/>
                                  <w:szCs w:val="24"/>
                                  <w:lang w:eastAsia="zh-CN"/>
                                </w:rPr>
                                <w:t>告知办事人</w:t>
                              </w:r>
                            </w:p>
                            <w:p w14:paraId="68546D9B">
                              <w:pPr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仿宋_GB2312" w:hAnsi="Times New Roman" w:eastAsia="仿宋_GB2312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矩形 11"/>
                        <wps:cNvSpPr/>
                        <wps:spPr>
                          <a:xfrm>
                            <a:off x="3458" y="13253"/>
                            <a:ext cx="5133" cy="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788864B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仿宋_GB2312" w:hAnsi="Times New Roman" w:eastAsia="仿宋_GB2312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 w:cs="Times New Roman"/>
                                  <w:sz w:val="24"/>
                                  <w:szCs w:val="24"/>
                                </w:rPr>
                                <w:t>立卷归档</w:t>
                              </w:r>
                            </w:p>
                            <w:p w14:paraId="64DBF865">
                              <w:pPr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仿宋_GB2312" w:hAnsi="Times New Roman"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6B1041E0">
                              <w:pPr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仿宋_GB2312" w:hAnsi="Times New Roman"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6BA78601">
                              <w:pPr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仿宋_GB2312" w:hAnsi="Times New Roman"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41852F31">
                              <w:pPr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仿宋_GB2312" w:hAnsi="Times New Roman"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29513ABA">
                              <w:pPr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仿宋_GB2312" w:hAnsi="Times New Roman"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30554DBD">
                              <w:pPr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仿宋_GB2312" w:hAnsi="Times New Roman"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71D79E21">
                              <w:pPr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仿宋_GB2312" w:hAnsi="Times New Roman"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7FC0F417">
                              <w:pPr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仿宋_GB2312" w:hAnsi="Times New Roman" w:eastAsia="仿宋_GB2312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g:grpSp>
                        <wpg:cNvPr id="25" name="组合 15"/>
                        <wpg:cNvGrpSpPr/>
                        <wpg:grpSpPr>
                          <a:xfrm>
                            <a:off x="4523" y="11074"/>
                            <a:ext cx="1298" cy="1118"/>
                            <a:chOff x="4001" y="11032"/>
                            <a:chExt cx="1298" cy="1118"/>
                          </a:xfrm>
                        </wpg:grpSpPr>
                        <wps:wsp>
                          <wps:cNvPr id="12" name="直接连接符 12"/>
                          <wps:cNvCnPr/>
                          <wps:spPr>
                            <a:xfrm>
                              <a:off x="4650" y="11838"/>
                              <a:ext cx="0" cy="31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3" name="直接连接符 13"/>
                          <wps:cNvCnPr/>
                          <wps:spPr>
                            <a:xfrm flipH="1">
                              <a:off x="4650" y="11032"/>
                              <a:ext cx="0" cy="33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4" name="矩形 14"/>
                          <wps:cNvSpPr/>
                          <wps:spPr>
                            <a:xfrm>
                              <a:off x="4001" y="11370"/>
                              <a:ext cx="1298" cy="4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5DFA124">
                                <w:pPr>
                                  <w:snapToGrid w:val="0"/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仿宋_GB2312" w:hAnsi="宋体" w:eastAsia="仿宋_GB2312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Times New Roman"/>
                                    <w:sz w:val="24"/>
                                    <w:szCs w:val="24"/>
                                  </w:rPr>
                                  <w:t>准予许可</w:t>
                                </w:r>
                              </w:p>
                              <w:p w14:paraId="5F171691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仿宋_GB2312" w:hAnsi="Times New Roman" w:eastAsia="仿宋_GB2312" w:cs="Times New Roman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615C29CE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仿宋_GB2312" w:hAnsi="Times New Roman" w:eastAsia="仿宋_GB2312" w:cs="Times New Roman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5B5C5131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仿宋_GB2312" w:hAnsi="Times New Roman" w:eastAsia="仿宋_GB2312" w:cs="Times New Roman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6F299E02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仿宋_GB2312" w:hAnsi="Times New Roman" w:eastAsia="仿宋_GB2312" w:cs="Times New Roman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60413555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仿宋_GB2312" w:hAnsi="Times New Roman" w:eastAsia="仿宋_GB2312" w:cs="Times New Roman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3486AAB9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仿宋_GB2312" w:hAnsi="Times New Roman" w:eastAsia="仿宋_GB2312" w:cs="Times New Roman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357EB74C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仿宋_GB2312" w:hAnsi="Times New Roman" w:eastAsia="仿宋_GB2312" w:cs="Times New Roman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73474032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仿宋_GB2312" w:hAnsi="Times New Roman" w:eastAsia="仿宋_GB2312" w:cs="Times New Roman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72B054F1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仿宋_GB2312" w:hAnsi="Times New Roman" w:eastAsia="仿宋_GB2312" w:cs="Times New Roman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4608F99D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Times New Roman" w:hAnsi="Times New Roman" w:eastAsia="仿宋_GB2312" w:cs="Times New Roman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</wpg:grpSp>
                      <wpg:grpSp>
                        <wpg:cNvPr id="26" name="组合 19"/>
                        <wpg:cNvGrpSpPr/>
                        <wpg:grpSpPr>
                          <a:xfrm>
                            <a:off x="6026" y="11074"/>
                            <a:ext cx="1523" cy="1118"/>
                            <a:chOff x="6520" y="11032"/>
                            <a:chExt cx="1298" cy="1118"/>
                          </a:xfrm>
                        </wpg:grpSpPr>
                        <wps:wsp>
                          <wps:cNvPr id="16" name="直接连接符 16"/>
                          <wps:cNvCnPr/>
                          <wps:spPr>
                            <a:xfrm>
                              <a:off x="7169" y="11838"/>
                              <a:ext cx="0" cy="31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7" name="直接连接符 17"/>
                          <wps:cNvCnPr/>
                          <wps:spPr>
                            <a:xfrm flipH="1">
                              <a:off x="7169" y="11032"/>
                              <a:ext cx="0" cy="33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8" name="矩形 18"/>
                          <wps:cNvSpPr/>
                          <wps:spPr>
                            <a:xfrm>
                              <a:off x="6520" y="11377"/>
                              <a:ext cx="1298" cy="4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0B7F21B0">
                                <w:pPr>
                                  <w:snapToGrid w:val="0"/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宋体" w:hAnsi="宋体" w:eastAsia="方正仿宋简体" w:cs="Times New Roman"/>
                                    <w:sz w:val="32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 w:cs="Times New Roman"/>
                                    <w:sz w:val="24"/>
                                    <w:szCs w:val="24"/>
                                  </w:rPr>
                                  <w:t>不准予许可</w:t>
                                </w:r>
                              </w:p>
                              <w:p w14:paraId="171929F4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仿宋_GB2312" w:hAnsi="Times New Roman" w:eastAsia="仿宋_GB2312" w:cs="Times New Roman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6AD7F05B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仿宋_GB2312" w:hAnsi="Times New Roman" w:eastAsia="仿宋_GB2312" w:cs="Times New Roman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4221C3A9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仿宋_GB2312" w:hAnsi="Times New Roman" w:eastAsia="仿宋_GB2312" w:cs="Times New Roman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5FBCD32C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仿宋_GB2312" w:hAnsi="Times New Roman" w:eastAsia="仿宋_GB2312" w:cs="Times New Roman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4DDF796F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仿宋_GB2312" w:hAnsi="Times New Roman" w:eastAsia="仿宋_GB2312" w:cs="Times New Roman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13D78C09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仿宋_GB2312" w:hAnsi="Times New Roman" w:eastAsia="仿宋_GB2312" w:cs="Times New Roman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6BEF5A50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仿宋_GB2312" w:hAnsi="Times New Roman" w:eastAsia="仿宋_GB2312" w:cs="Times New Roman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2AF061C3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仿宋_GB2312" w:hAnsi="Times New Roman" w:eastAsia="仿宋_GB2312" w:cs="Times New Roman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19001417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仿宋_GB2312" w:hAnsi="Times New Roman" w:eastAsia="仿宋_GB2312" w:cs="Times New Roman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3E6936C6">
                                <w:pPr>
                                  <w:spacing w:line="240" w:lineRule="auto"/>
                                  <w:ind w:firstLine="0" w:firstLineChars="0"/>
                                  <w:jc w:val="center"/>
                                  <w:rPr>
                                    <w:rFonts w:ascii="Times New Roman" w:hAnsi="Times New Roman" w:eastAsia="仿宋_GB2312" w:cs="Times New Roman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.95pt;margin-top:6.75pt;height:493.1pt;width:426.65pt;z-index:251664384;mso-width-relative:page;mso-height-relative:page;" coordorigin="2087,3873" coordsize="8533,9862" o:gfxdata="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">
                <o:lock v:ext="edit" aspectratio="f"/>
                <v:rect id="_x0000_s1026" o:spid="_x0000_s1026" o:spt="1" style="position:absolute;left:7383;top:6730;height:1249;width:3237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F366052">
                        <w:pPr>
                          <w:spacing w:line="280" w:lineRule="exact"/>
                          <w:ind w:firstLine="0" w:firstLineChars="0"/>
                          <w:rPr>
                            <w:rFonts w:ascii="Times New Roman" w:hAnsi="Times New Roman" w:eastAsia="仿宋_GB2312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宋体" w:eastAsia="仿宋_GB2312" w:cs="Times New Roman"/>
                            <w:sz w:val="24"/>
                            <w:szCs w:val="24"/>
                          </w:rPr>
                          <w:t>申请材料不齐全或不符合法定形式的，</w:t>
                        </w:r>
                        <w:r>
                          <w:rPr>
                            <w:rFonts w:hint="eastAsia" w:ascii="仿宋_GB2312" w:hAnsi="宋体" w:eastAsia="仿宋_GB2312" w:cs="Arial"/>
                            <w:sz w:val="24"/>
                            <w:szCs w:val="24"/>
                            <w:shd w:val="clear" w:color="auto" w:fill="FFFFFF"/>
                          </w:rPr>
                          <w:t>应当当场一次告知申请人需要补正的全部内容</w:t>
                        </w:r>
                      </w:p>
                    </w:txbxContent>
                  </v:textbox>
                </v:rect>
                <v:line id="_x0000_s1026" o:spid="_x0000_s1026" o:spt="20" style="position:absolute;left:5984;top:9425;flip:x;height:456;width:0;" filled="f" stroked="t" coordsize="21600,21600" o:gfxdata="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yWwm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931;top:7845;height:468;width:0;" filled="f" stroked="t" coordsize="21600,21600" o:gfxdata="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tzD8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984;top:12717;height:468;width:0;" filled="f" stroked="t" coordsize="21600,21600" o:gfxdata="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TVbh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4065;top:3873;height:701;width:3793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7596CA4">
                        <w:pPr>
                          <w:spacing w:line="260" w:lineRule="exact"/>
                          <w:ind w:firstLine="1205" w:firstLineChars="500"/>
                          <w:jc w:val="both"/>
                          <w:rPr>
                            <w:rFonts w:ascii="仿宋_GB2312" w:hAnsi="宋体" w:eastAsia="仿宋_GB2312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宋体" w:eastAsia="仿宋_GB2312" w:cs="Times New Roman"/>
                            <w:b/>
                            <w:sz w:val="24"/>
                            <w:szCs w:val="24"/>
                          </w:rPr>
                          <w:t>申  请</w:t>
                        </w:r>
                      </w:p>
                      <w:p w14:paraId="220B59A1">
                        <w:pPr>
                          <w:spacing w:line="260" w:lineRule="exact"/>
                          <w:ind w:firstLine="0" w:firstLineChars="0"/>
                          <w:jc w:val="center"/>
                          <w:rPr>
                            <w:rFonts w:ascii="仿宋_GB2312" w:hAnsi="Times New Roman" w:eastAsia="仿宋_GB2312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宋体" w:eastAsia="仿宋_GB2312" w:cs="Times New Roman"/>
                            <w:sz w:val="24"/>
                            <w:szCs w:val="24"/>
                          </w:rPr>
                          <w:t>申请人提出行政许可申请</w:t>
                        </w:r>
                      </w:p>
                    </w:txbxContent>
                  </v:textbox>
                </v:rect>
                <v:rect id="_x0000_s1026" o:spid="_x0000_s1026" o:spt="1" style="position:absolute;left:2369;top:5238;height:776;width:7186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724F0EE">
                        <w:pPr>
                          <w:spacing w:line="260" w:lineRule="exact"/>
                          <w:ind w:firstLine="0" w:firstLineChars="0"/>
                          <w:rPr>
                            <w:rFonts w:ascii="仿宋_GB2312" w:hAnsi="宋体" w:eastAsia="仿宋_GB2312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宋体" w:eastAsia="仿宋_GB2312" w:cs="Times New Roman"/>
                            <w:b/>
                            <w:sz w:val="24"/>
                            <w:szCs w:val="24"/>
                          </w:rPr>
                          <w:t xml:space="preserve">                         受  理</w:t>
                        </w:r>
                      </w:p>
                      <w:p w14:paraId="19594DEA">
                        <w:pPr>
                          <w:spacing w:line="260" w:lineRule="exact"/>
                          <w:ind w:firstLine="0" w:firstLineChars="0"/>
                          <w:jc w:val="center"/>
                          <w:rPr>
                            <w:rFonts w:ascii="仿宋_GB2312" w:hAnsi="Times New Roman" w:eastAsia="仿宋_GB2312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宋体" w:eastAsia="仿宋_GB2312" w:cs="Times New Roman"/>
                            <w:sz w:val="24"/>
                            <w:szCs w:val="24"/>
                          </w:rPr>
                          <w:t>收到申请材料之日起，</w:t>
                        </w:r>
                        <w:r>
                          <w:rPr>
                            <w:rFonts w:hint="eastAsia" w:ascii="仿宋_GB2312" w:hAnsi="宋体" w:eastAsia="仿宋_GB2312" w:cs="Times New Roman"/>
                            <w:sz w:val="24"/>
                            <w:szCs w:val="24"/>
                            <w:lang w:eastAsia="zh-CN"/>
                          </w:rPr>
                          <w:t>市</w:t>
                        </w:r>
                        <w:r>
                          <w:rPr>
                            <w:rFonts w:hint="eastAsia" w:ascii="仿宋_GB2312" w:hAnsi="宋体" w:eastAsia="仿宋_GB2312" w:cs="Times New Roman"/>
                            <w:sz w:val="24"/>
                            <w:szCs w:val="24"/>
                          </w:rPr>
                          <w:t>政府服务窗口决定是否受理</w:t>
                        </w:r>
                      </w:p>
                    </w:txbxContent>
                  </v:textbox>
                </v:rect>
                <v:rect id="_x0000_s1026" o:spid="_x0000_s1026" o:spt="1" style="position:absolute;left:4131;top:6738;height:1042;width:3128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D826C4A">
                        <w:pPr>
                          <w:spacing w:line="280" w:lineRule="exact"/>
                          <w:ind w:firstLine="0" w:firstLineChars="0"/>
                          <w:rPr>
                            <w:rFonts w:ascii="仿宋_GB2312" w:hAnsi="Times New Roman" w:eastAsia="仿宋_GB2312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宋体" w:eastAsia="仿宋_GB2312" w:cs="Times New Roman"/>
                            <w:sz w:val="24"/>
                            <w:szCs w:val="24"/>
                          </w:rPr>
                          <w:t>申请材料齐全、符合法定形式，申请条件符合要求的，予以受理</w:t>
                        </w:r>
                      </w:p>
                    </w:txbxContent>
                  </v:textbox>
                </v:rect>
                <v:rect id="_x0000_s1026" o:spid="_x0000_s1026" o:spt="1" style="position:absolute;left:3214;top:8306;height:967;width:5548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FBB9751">
                        <w:pPr>
                          <w:spacing w:line="240" w:lineRule="exact"/>
                          <w:ind w:firstLine="0" w:firstLineChars="0"/>
                          <w:rPr>
                            <w:rFonts w:hint="eastAsia" w:ascii="仿宋_GB2312" w:hAnsi="宋体" w:eastAsia="仿宋_GB2312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宋体" w:eastAsia="仿宋_GB2312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            </w:t>
                        </w:r>
                      </w:p>
                      <w:p w14:paraId="39A18A0C">
                        <w:pPr>
                          <w:spacing w:line="240" w:lineRule="exact"/>
                          <w:ind w:firstLine="2168" w:firstLineChars="900"/>
                          <w:rPr>
                            <w:rFonts w:ascii="仿宋_GB2312" w:hAnsi="宋体"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宋体" w:eastAsia="仿宋_GB2312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审　查</w:t>
                        </w:r>
                      </w:p>
                      <w:p w14:paraId="4623C2F4">
                        <w:pPr>
                          <w:spacing w:line="240" w:lineRule="auto"/>
                          <w:ind w:firstLine="0" w:firstLineChars="0"/>
                          <w:jc w:val="center"/>
                          <w:rPr>
                            <w:rFonts w:hint="eastAsia" w:ascii="仿宋_GB2312" w:hAnsi="Times New Roman" w:eastAsia="仿宋_GB2312" w:cs="Times New Roman"/>
                            <w:color w:val="000000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Times New Roman" w:cs="Times New Roman"/>
                            <w:color w:val="000000"/>
                            <w:sz w:val="24"/>
                            <w:szCs w:val="24"/>
                            <w:lang w:eastAsia="zh-CN"/>
                          </w:rPr>
                          <w:t>相应职能科室负责审核</w:t>
                        </w:r>
                      </w:p>
                    </w:txbxContent>
                  </v:textbox>
                </v:rect>
                <v:rect id="_x0000_s1026" o:spid="_x0000_s1026" o:spt="1" style="position:absolute;left:2521;top:9919;height:945;width:6933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76BFFE1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宋体" w:eastAsia="仿宋_GB2312" w:cs="Times New Roman"/>
                            <w:b/>
                            <w:sz w:val="24"/>
                            <w:szCs w:val="24"/>
                          </w:rPr>
                          <w:t xml:space="preserve">                      </w:t>
                        </w:r>
                        <w:r>
                          <w:rPr>
                            <w:rFonts w:hint="eastAsia" w:ascii="仿宋_GB2312" w:hAnsi="宋体" w:cs="Times New Roman"/>
                            <w:b/>
                            <w:sz w:val="24"/>
                            <w:szCs w:val="24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eastAsia" w:ascii="仿宋_GB2312" w:hAnsi="宋体" w:eastAsia="仿宋_GB2312" w:cs="Times New Roman"/>
                            <w:b/>
                            <w:sz w:val="24"/>
                            <w:szCs w:val="24"/>
                          </w:rPr>
                          <w:t>决  定</w:t>
                        </w:r>
                      </w:p>
                      <w:p w14:paraId="3581052E">
                        <w:pPr>
                          <w:spacing w:line="240" w:lineRule="auto"/>
                          <w:ind w:firstLine="0" w:firstLineChars="0"/>
                          <w:jc w:val="center"/>
                          <w:rPr>
                            <w:rFonts w:hint="eastAsia" w:ascii="仿宋_GB2312" w:hAnsi="Times New Roman" w:cs="Times New Roman"/>
                            <w:color w:val="000000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Times New Roman" w:cs="Times New Roman"/>
                            <w:color w:val="000000"/>
                            <w:sz w:val="24"/>
                            <w:szCs w:val="24"/>
                            <w:lang w:eastAsia="zh-CN"/>
                          </w:rPr>
                          <w:t>由委相关职能科室作出决定</w:t>
                        </w:r>
                      </w:p>
                      <w:p w14:paraId="1A900694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仿宋_GB2312" w:hAnsi="Times New Roman" w:eastAsia="仿宋_GB2312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2087;top:12328;height:482;width:7814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B9D084A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仿宋_GB2312" w:hAnsi="宋体"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 w:eastAsia="仿宋_GB2312" w:cs="Times New Roman"/>
                            <w:sz w:val="24"/>
                            <w:szCs w:val="24"/>
                          </w:rPr>
                          <w:t>受理发证（</w:t>
                        </w:r>
                        <w:r>
                          <w:rPr>
                            <w:rFonts w:hint="eastAsia" w:ascii="仿宋_GB2312" w:hAnsi="Times New Roman" w:eastAsia="仿宋_GB2312" w:cs="Times New Roman"/>
                            <w:sz w:val="24"/>
                            <w:szCs w:val="24"/>
                            <w:lang w:eastAsia="zh-CN"/>
                          </w:rPr>
                          <w:t>市</w:t>
                        </w:r>
                        <w:r>
                          <w:rPr>
                            <w:rFonts w:hint="eastAsia" w:ascii="仿宋_GB2312" w:hAnsi="Times New Roman" w:eastAsia="仿宋_GB2312" w:cs="Times New Roman"/>
                            <w:sz w:val="24"/>
                            <w:szCs w:val="24"/>
                          </w:rPr>
                          <w:t>政务服务中心窗口）</w:t>
                        </w:r>
                        <w:r>
                          <w:rPr>
                            <w:rFonts w:hint="eastAsia" w:ascii="仿宋_GB2312" w:hAnsi="Times New Roman" w:eastAsia="仿宋_GB2312" w:cs="Times New Roman"/>
                            <w:sz w:val="24"/>
                            <w:szCs w:val="24"/>
                            <w:lang w:eastAsia="zh-CN"/>
                          </w:rPr>
                          <w:t>告知办事人</w:t>
                        </w:r>
                      </w:p>
                      <w:p w14:paraId="68546D9B">
                        <w:pPr>
                          <w:spacing w:line="240" w:lineRule="auto"/>
                          <w:ind w:firstLine="0" w:firstLineChars="0"/>
                          <w:jc w:val="center"/>
                          <w:rPr>
                            <w:rFonts w:ascii="仿宋_GB2312" w:hAnsi="Times New Roman" w:eastAsia="仿宋_GB2312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3458;top:13253;height:482;width:5133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788864B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仿宋_GB2312" w:hAnsi="Times New Roman"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宋体" w:eastAsia="仿宋_GB2312" w:cs="Times New Roman"/>
                            <w:sz w:val="24"/>
                            <w:szCs w:val="24"/>
                          </w:rPr>
                          <w:t>立卷归档</w:t>
                        </w:r>
                      </w:p>
                      <w:p w14:paraId="64DBF865">
                        <w:pPr>
                          <w:spacing w:line="240" w:lineRule="auto"/>
                          <w:ind w:firstLine="0" w:firstLineChars="0"/>
                          <w:jc w:val="center"/>
                          <w:rPr>
                            <w:rFonts w:ascii="仿宋_GB2312" w:hAnsi="Times New Roman" w:eastAsia="仿宋_GB2312" w:cs="Times New Roman"/>
                            <w:sz w:val="24"/>
                            <w:szCs w:val="24"/>
                          </w:rPr>
                        </w:pPr>
                      </w:p>
                      <w:p w14:paraId="6B1041E0">
                        <w:pPr>
                          <w:spacing w:line="240" w:lineRule="auto"/>
                          <w:ind w:firstLine="0" w:firstLineChars="0"/>
                          <w:jc w:val="center"/>
                          <w:rPr>
                            <w:rFonts w:ascii="仿宋_GB2312" w:hAnsi="Times New Roman" w:eastAsia="仿宋_GB2312" w:cs="Times New Roman"/>
                            <w:sz w:val="24"/>
                            <w:szCs w:val="24"/>
                          </w:rPr>
                        </w:pPr>
                      </w:p>
                      <w:p w14:paraId="6BA78601">
                        <w:pPr>
                          <w:spacing w:line="240" w:lineRule="auto"/>
                          <w:ind w:firstLine="0" w:firstLineChars="0"/>
                          <w:jc w:val="center"/>
                          <w:rPr>
                            <w:rFonts w:ascii="仿宋_GB2312" w:hAnsi="Times New Roman" w:eastAsia="仿宋_GB2312" w:cs="Times New Roman"/>
                            <w:sz w:val="24"/>
                            <w:szCs w:val="24"/>
                          </w:rPr>
                        </w:pPr>
                      </w:p>
                      <w:p w14:paraId="41852F31">
                        <w:pPr>
                          <w:spacing w:line="240" w:lineRule="auto"/>
                          <w:ind w:firstLine="0" w:firstLineChars="0"/>
                          <w:jc w:val="center"/>
                          <w:rPr>
                            <w:rFonts w:ascii="仿宋_GB2312" w:hAnsi="Times New Roman" w:eastAsia="仿宋_GB2312" w:cs="Times New Roman"/>
                            <w:sz w:val="24"/>
                            <w:szCs w:val="24"/>
                          </w:rPr>
                        </w:pPr>
                      </w:p>
                      <w:p w14:paraId="29513ABA">
                        <w:pPr>
                          <w:spacing w:line="240" w:lineRule="auto"/>
                          <w:ind w:firstLine="0" w:firstLineChars="0"/>
                          <w:jc w:val="center"/>
                          <w:rPr>
                            <w:rFonts w:ascii="仿宋_GB2312" w:hAnsi="Times New Roman" w:eastAsia="仿宋_GB2312" w:cs="Times New Roman"/>
                            <w:sz w:val="24"/>
                            <w:szCs w:val="24"/>
                          </w:rPr>
                        </w:pPr>
                      </w:p>
                      <w:p w14:paraId="30554DBD">
                        <w:pPr>
                          <w:spacing w:line="240" w:lineRule="auto"/>
                          <w:ind w:firstLine="0" w:firstLineChars="0"/>
                          <w:jc w:val="center"/>
                          <w:rPr>
                            <w:rFonts w:ascii="仿宋_GB2312" w:hAnsi="Times New Roman" w:eastAsia="仿宋_GB2312" w:cs="Times New Roman"/>
                            <w:sz w:val="24"/>
                            <w:szCs w:val="24"/>
                          </w:rPr>
                        </w:pPr>
                      </w:p>
                      <w:p w14:paraId="71D79E21">
                        <w:pPr>
                          <w:spacing w:line="240" w:lineRule="auto"/>
                          <w:ind w:firstLine="0" w:firstLineChars="0"/>
                          <w:jc w:val="center"/>
                          <w:rPr>
                            <w:rFonts w:ascii="仿宋_GB2312" w:hAnsi="Times New Roman" w:eastAsia="仿宋_GB2312" w:cs="Times New Roman"/>
                            <w:sz w:val="24"/>
                            <w:szCs w:val="24"/>
                          </w:rPr>
                        </w:pPr>
                      </w:p>
                      <w:p w14:paraId="7FC0F417">
                        <w:pPr>
                          <w:spacing w:line="240" w:lineRule="auto"/>
                          <w:ind w:firstLine="0" w:firstLineChars="0"/>
                          <w:jc w:val="center"/>
                          <w:rPr>
                            <w:rFonts w:ascii="仿宋_GB2312" w:hAnsi="Times New Roman" w:eastAsia="仿宋_GB2312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组合 15" o:spid="_x0000_s1026" o:spt="203" style="position:absolute;left:4523;top:11074;height:1118;width:1298;" coordorigin="4001,11032" coordsize="1298,1118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4650;top:11838;height:312;width:0;" filled="f" stroked="t" coordsize="21600,21600" o:gfxdata="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jfHR7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4650;top:11032;flip:x;height:338;width:0;" filled="f" stroked="t" coordsize="21600,21600" o:gfxdata="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oEQA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rect id="_x0000_s1026" o:spid="_x0000_s1026" o:spt="1" style="position:absolute;left:4001;top:11370;height:461;width:1298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55DFA124">
                          <w:pPr>
                            <w:snapToGrid w:val="0"/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仿宋_GB2312" w:hAnsi="宋体"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宋体" w:eastAsia="仿宋_GB2312" w:cs="Times New Roman"/>
                              <w:sz w:val="24"/>
                              <w:szCs w:val="24"/>
                            </w:rPr>
                            <w:t>准予许可</w:t>
                          </w:r>
                        </w:p>
                        <w:p w14:paraId="5F171691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仿宋_GB2312" w:hAnsi="Times New Roman" w:eastAsia="仿宋_GB2312" w:cs="Times New Roman"/>
                              <w:sz w:val="32"/>
                              <w:szCs w:val="24"/>
                            </w:rPr>
                          </w:pPr>
                        </w:p>
                        <w:p w14:paraId="615C29CE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仿宋_GB2312" w:hAnsi="Times New Roman" w:eastAsia="仿宋_GB2312" w:cs="Times New Roman"/>
                              <w:sz w:val="32"/>
                              <w:szCs w:val="24"/>
                            </w:rPr>
                          </w:pPr>
                        </w:p>
                        <w:p w14:paraId="5B5C5131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仿宋_GB2312" w:hAnsi="Times New Roman" w:eastAsia="仿宋_GB2312" w:cs="Times New Roman"/>
                              <w:sz w:val="32"/>
                              <w:szCs w:val="24"/>
                            </w:rPr>
                          </w:pPr>
                        </w:p>
                        <w:p w14:paraId="6F299E02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仿宋_GB2312" w:hAnsi="Times New Roman" w:eastAsia="仿宋_GB2312" w:cs="Times New Roman"/>
                              <w:sz w:val="32"/>
                              <w:szCs w:val="24"/>
                            </w:rPr>
                          </w:pPr>
                        </w:p>
                        <w:p w14:paraId="60413555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仿宋_GB2312" w:hAnsi="Times New Roman" w:eastAsia="仿宋_GB2312" w:cs="Times New Roman"/>
                              <w:sz w:val="32"/>
                              <w:szCs w:val="24"/>
                            </w:rPr>
                          </w:pPr>
                        </w:p>
                        <w:p w14:paraId="3486AAB9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仿宋_GB2312" w:hAnsi="Times New Roman" w:eastAsia="仿宋_GB2312" w:cs="Times New Roman"/>
                              <w:sz w:val="32"/>
                              <w:szCs w:val="24"/>
                            </w:rPr>
                          </w:pPr>
                        </w:p>
                        <w:p w14:paraId="357EB74C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仿宋_GB2312" w:hAnsi="Times New Roman" w:eastAsia="仿宋_GB2312" w:cs="Times New Roman"/>
                              <w:sz w:val="32"/>
                              <w:szCs w:val="24"/>
                            </w:rPr>
                          </w:pPr>
                        </w:p>
                        <w:p w14:paraId="73474032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仿宋_GB2312" w:hAnsi="Times New Roman" w:eastAsia="仿宋_GB2312" w:cs="Times New Roman"/>
                              <w:sz w:val="32"/>
                              <w:szCs w:val="24"/>
                            </w:rPr>
                          </w:pPr>
                        </w:p>
                        <w:p w14:paraId="72B054F1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仿宋_GB2312" w:hAnsi="Times New Roman" w:eastAsia="仿宋_GB2312" w:cs="Times New Roman"/>
                              <w:sz w:val="32"/>
                              <w:szCs w:val="24"/>
                            </w:rPr>
                          </w:pPr>
                        </w:p>
                        <w:p w14:paraId="4608F99D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Times New Roman" w:hAnsi="Times New Roman" w:eastAsia="仿宋_GB2312" w:cs="Times New Roman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</v:group>
                <v:group id="组合 19" o:spid="_x0000_s1026" o:spt="203" style="position:absolute;left:6026;top:11074;height:1118;width:1523;" coordorigin="6520,11032" coordsize="1298,1118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7169;top:11838;height:312;width:0;" filled="f" stroked="t" coordsize="21600,21600" o:gfxdata="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zBRL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7169;top:11032;flip:x;height:338;width:0;" filled="f" stroked="t" coordsize="21600,21600" o:gfxdata="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bQgO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rect id="_x0000_s1026" o:spid="_x0000_s1026" o:spt="1" style="position:absolute;left:6520;top:11377;height:461;width:1298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0B7F21B0">
                          <w:pPr>
                            <w:snapToGrid w:val="0"/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宋体" w:hAnsi="宋体" w:eastAsia="方正仿宋简体" w:cs="Times New Roman"/>
                              <w:sz w:val="32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宋体" w:eastAsia="仿宋_GB2312" w:cs="Times New Roman"/>
                              <w:sz w:val="24"/>
                              <w:szCs w:val="24"/>
                            </w:rPr>
                            <w:t>不准予许可</w:t>
                          </w:r>
                        </w:p>
                        <w:p w14:paraId="171929F4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仿宋_GB2312" w:hAnsi="Times New Roman" w:eastAsia="仿宋_GB2312" w:cs="Times New Roman"/>
                              <w:sz w:val="32"/>
                              <w:szCs w:val="24"/>
                            </w:rPr>
                          </w:pPr>
                        </w:p>
                        <w:p w14:paraId="6AD7F05B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仿宋_GB2312" w:hAnsi="Times New Roman" w:eastAsia="仿宋_GB2312" w:cs="Times New Roman"/>
                              <w:sz w:val="32"/>
                              <w:szCs w:val="24"/>
                            </w:rPr>
                          </w:pPr>
                        </w:p>
                        <w:p w14:paraId="4221C3A9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仿宋_GB2312" w:hAnsi="Times New Roman" w:eastAsia="仿宋_GB2312" w:cs="Times New Roman"/>
                              <w:sz w:val="32"/>
                              <w:szCs w:val="24"/>
                            </w:rPr>
                          </w:pPr>
                        </w:p>
                        <w:p w14:paraId="5FBCD32C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仿宋_GB2312" w:hAnsi="Times New Roman" w:eastAsia="仿宋_GB2312" w:cs="Times New Roman"/>
                              <w:sz w:val="32"/>
                              <w:szCs w:val="24"/>
                            </w:rPr>
                          </w:pPr>
                        </w:p>
                        <w:p w14:paraId="4DDF796F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仿宋_GB2312" w:hAnsi="Times New Roman" w:eastAsia="仿宋_GB2312" w:cs="Times New Roman"/>
                              <w:sz w:val="32"/>
                              <w:szCs w:val="24"/>
                            </w:rPr>
                          </w:pPr>
                        </w:p>
                        <w:p w14:paraId="13D78C09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仿宋_GB2312" w:hAnsi="Times New Roman" w:eastAsia="仿宋_GB2312" w:cs="Times New Roman"/>
                              <w:sz w:val="32"/>
                              <w:szCs w:val="24"/>
                            </w:rPr>
                          </w:pPr>
                        </w:p>
                        <w:p w14:paraId="6BEF5A50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仿宋_GB2312" w:hAnsi="Times New Roman" w:eastAsia="仿宋_GB2312" w:cs="Times New Roman"/>
                              <w:sz w:val="32"/>
                              <w:szCs w:val="24"/>
                            </w:rPr>
                          </w:pPr>
                        </w:p>
                        <w:p w14:paraId="2AF061C3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仿宋_GB2312" w:hAnsi="Times New Roman" w:eastAsia="仿宋_GB2312" w:cs="Times New Roman"/>
                              <w:sz w:val="32"/>
                              <w:szCs w:val="24"/>
                            </w:rPr>
                          </w:pPr>
                        </w:p>
                        <w:p w14:paraId="19001417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仿宋_GB2312" w:hAnsi="Times New Roman" w:eastAsia="仿宋_GB2312" w:cs="Times New Roman"/>
                              <w:sz w:val="32"/>
                              <w:szCs w:val="24"/>
                            </w:rPr>
                          </w:pPr>
                        </w:p>
                        <w:p w14:paraId="3E6936C6">
                          <w:pPr>
                            <w:spacing w:line="240" w:lineRule="auto"/>
                            <w:ind w:firstLine="0" w:firstLineChars="0"/>
                            <w:jc w:val="center"/>
                            <w:rPr>
                              <w:rFonts w:ascii="Times New Roman" w:hAnsi="Times New Roman" w:eastAsia="仿宋_GB2312" w:cs="Times New Roman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204A1E2E">
      <w:pPr>
        <w:spacing w:line="240" w:lineRule="auto"/>
        <w:ind w:firstLine="480" w:firstLineChars="0"/>
        <w:rPr>
          <w:rFonts w:ascii="宋体" w:hAnsi="宋体" w:eastAsia="楷体_GB2312" w:cs="宋体"/>
          <w:sz w:val="24"/>
          <w:szCs w:val="24"/>
        </w:rPr>
      </w:pPr>
      <w:r>
        <w:rPr>
          <w:rFonts w:ascii="宋体" w:hAnsi="宋体" w:eastAsia="楷体_GB2312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306070</wp:posOffset>
                </wp:positionV>
                <wp:extent cx="0" cy="375920"/>
                <wp:effectExtent l="38100" t="0" r="38100" b="5080"/>
                <wp:wrapNone/>
                <wp:docPr id="113" name="直接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5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65pt;margin-top:24.1pt;height:29.6pt;width:0pt;z-index:251662336;mso-width-relative:page;mso-height-relative:page;" filled="f" stroked="t" coordsize="21600,21600" o:gfxdata="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gpq6fZAAAACgEAAA8AAAAAAAAAAQAgAAAAIgAAAGRy&#10;cy9kb3ducmV2LnhtbFBLAQIUABQAAAAIAIdO4kBKzTeCBAIAAOk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B4E2CAB">
      <w:pPr>
        <w:spacing w:line="240" w:lineRule="auto"/>
        <w:ind w:firstLine="480" w:firstLineChars="0"/>
        <w:rPr>
          <w:rFonts w:ascii="宋体" w:hAnsi="宋体" w:eastAsia="楷体_GB2312" w:cs="宋体"/>
          <w:sz w:val="24"/>
          <w:szCs w:val="24"/>
        </w:rPr>
      </w:pPr>
    </w:p>
    <w:p w14:paraId="5BF7FD51">
      <w:pPr>
        <w:spacing w:line="240" w:lineRule="auto"/>
        <w:ind w:firstLine="480" w:firstLineChars="0"/>
        <w:rPr>
          <w:rFonts w:ascii="宋体" w:hAnsi="宋体" w:eastAsia="楷体_GB2312" w:cs="宋体"/>
          <w:sz w:val="24"/>
          <w:szCs w:val="24"/>
        </w:rPr>
      </w:pPr>
    </w:p>
    <w:p w14:paraId="27A6E054">
      <w:pPr>
        <w:spacing w:line="240" w:lineRule="auto"/>
        <w:ind w:firstLine="480" w:firstLineChars="0"/>
        <w:rPr>
          <w:rFonts w:ascii="宋体" w:hAnsi="宋体" w:eastAsia="楷体_GB2312" w:cs="宋体"/>
          <w:sz w:val="24"/>
          <w:szCs w:val="24"/>
        </w:rPr>
      </w:pPr>
      <w:r>
        <w:rPr>
          <w:rFonts w:ascii="宋体" w:hAnsi="宋体" w:eastAsia="楷体_GB2312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2762885</wp:posOffset>
                </wp:positionH>
                <wp:positionV relativeFrom="paragraph">
                  <wp:posOffset>72390</wp:posOffset>
                </wp:positionV>
                <wp:extent cx="9525" cy="441960"/>
                <wp:effectExtent l="30480" t="0" r="36195" b="15240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41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55pt;margin-top:5.7pt;height:34.8pt;width:0.75pt;z-index:251663360;mso-width-relative:page;mso-height-relative:page;" filled="f" stroked="t" coordsize="21600,21600" o:gfxdata="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Ie4P9kAAAAJAQAADwAAAAAAAAABACAAAAAiAAAAZHJz&#10;L2Rvd25yZXYueG1sUEsBAhQAFAAAAAgAh07iQHAkXIgDAgAA7A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楷体_GB2312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62865</wp:posOffset>
                </wp:positionV>
                <wp:extent cx="0" cy="441960"/>
                <wp:effectExtent l="38100" t="0" r="38100" b="15240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15pt;margin-top:4.95pt;height:34.8pt;width:0pt;z-index:251660288;mso-width-relative:page;mso-height-relative:page;" filled="f" stroked="t" coordsize="21600,21600" o:gfxdata="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bDcadgAAAAIAQAADwAAAAAAAAABACAAAAAiAAAAZHJz&#10;L2Rvd25yZXYueG1sUEsBAhQAFAAAAAgAh07iQPY4cI4EAgAA6QMAAA4AAAAAAAAAAQAgAAAAJ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楷体_GB2312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43815</wp:posOffset>
                </wp:positionV>
                <wp:extent cx="0" cy="441960"/>
                <wp:effectExtent l="38100" t="0" r="38100" b="15240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9.15pt;margin-top:3.45pt;height:34.8pt;width:0pt;z-index:251659264;mso-width-relative:page;mso-height-relative:page;" filled="f" stroked="t" coordsize="21600,21600" o:gfxdata="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vzV/o2AAAAAgBAAAPAAAAAAAAAAEAIAAAACIAAABkcnMv&#10;ZG93bnJldi54bWxQSwECFAAUAAAACACHTuJAtyj0FgMCAADp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7AFFC5C">
      <w:pPr>
        <w:spacing w:line="240" w:lineRule="auto"/>
        <w:ind w:firstLine="480" w:firstLineChars="0"/>
        <w:rPr>
          <w:rFonts w:ascii="宋体" w:hAnsi="宋体" w:eastAsia="楷体_GB2312" w:cs="宋体"/>
          <w:sz w:val="24"/>
          <w:szCs w:val="24"/>
        </w:rPr>
      </w:pPr>
    </w:p>
    <w:p w14:paraId="76C952E4">
      <w:pPr>
        <w:spacing w:line="240" w:lineRule="auto"/>
        <w:ind w:firstLine="480" w:firstLineChars="0"/>
        <w:rPr>
          <w:rFonts w:ascii="宋体" w:hAnsi="宋体" w:eastAsia="楷体_GB2312" w:cs="宋体"/>
          <w:sz w:val="24"/>
          <w:szCs w:val="24"/>
        </w:rPr>
      </w:pPr>
      <w:r>
        <w:rPr>
          <w:rFonts w:ascii="宋体" w:hAnsi="宋体" w:eastAsia="楷体_GB2312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4784090</wp:posOffset>
                </wp:positionH>
                <wp:positionV relativeFrom="paragraph">
                  <wp:posOffset>188595</wp:posOffset>
                </wp:positionV>
                <wp:extent cx="0" cy="375920"/>
                <wp:effectExtent l="38100" t="0" r="38100" b="508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5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6.7pt;margin-top:14.85pt;height:29.6pt;width:0pt;z-index:251667456;mso-width-relative:page;mso-height-relative:page;" filled="f" stroked="t" coordsize="21600,21600" o:gfxdata="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CNAn7aAAAACQEAAA8AAAAAAAAAAQAgAAAAIgAAAGRy&#10;cy9kb3ducmV2LnhtbFBLAQIUABQAAAAIAIdO4kBt9muZAwIAAOc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891C292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宋体" w:hAnsi="宋体" w:eastAsia="楷体_GB2312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2540</wp:posOffset>
                </wp:positionV>
                <wp:extent cx="0" cy="375920"/>
                <wp:effectExtent l="38100" t="0" r="38100" b="508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5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1pt;margin-top:0.2pt;height:29.6pt;width:0pt;z-index:251666432;mso-width-relative:page;mso-height-relative:page;" filled="f" stroked="t" coordsize="21600,21600" o:gfxdata="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kMvdNYAAAAHAQAADwAAAAAAAAABACAAAAAiAAAAZHJzL2Rv&#10;d25yZXYueG1sUEsBAhQAFAAAAAgAh07iQPRdFRcDAgAA5wMAAA4AAAAAAAAAAQAgAAAAJ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楷体_GB2312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5715</wp:posOffset>
                </wp:positionV>
                <wp:extent cx="0" cy="375920"/>
                <wp:effectExtent l="38100" t="0" r="38100" b="508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5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6pt;margin-top:0.45pt;height:29.6pt;width:0pt;z-index:251665408;mso-width-relative:page;mso-height-relative:page;" filled="f" stroked="t" coordsize="21600,21600" o:gfxdata="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PLrG1QAAAAcBAAAPAAAAAAAAAAEAIAAAACIAAABkcnMvZG93&#10;bnJldi54bWxQSwECFAAUAAAACACHTuJA90pdogMCAADnAwAADgAAAAAAAAABACAAAAAk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DD50E85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宋体" w:hAnsi="宋体" w:eastAsia="楷体_GB2312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4445</wp:posOffset>
                </wp:positionV>
                <wp:extent cx="1254125" cy="663575"/>
                <wp:effectExtent l="4445" t="4445" r="17780" b="17780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AF02850">
                            <w:pPr>
                              <w:spacing w:line="280" w:lineRule="exact"/>
                              <w:ind w:firstLine="0" w:firstLineChars="0"/>
                              <w:rPr>
                                <w:rFonts w:ascii="仿宋_GB2312" w:hAnsi="Times New Roman" w:eastAsia="仿宋_GB2312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Times New Roman"/>
                                <w:sz w:val="24"/>
                                <w:szCs w:val="24"/>
                              </w:rPr>
                              <w:t>不属于许可范畴或职能范围的，不予受理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75pt;margin-top:0.35pt;height:52.25pt;width:98.75pt;z-index:251661312;mso-width-relative:page;mso-height-relative:page;" fillcolor="#FFFFFF" filled="t" stroked="t" coordsize="21600,21600" o:gfxdata="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68yurVAAAABwEAAA8AAAAAAAAAAQAgAAAAIgAAAGRycy9k&#10;b3ducmV2LnhtbFBLAQIUABQAAAAIAIdO4kCCgt59BQIAADsEAAAOAAAAAAAAAAEAIAAAACQ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F02850">
                      <w:pPr>
                        <w:spacing w:line="280" w:lineRule="exact"/>
                        <w:ind w:firstLine="0" w:firstLineChars="0"/>
                        <w:rPr>
                          <w:rFonts w:ascii="仿宋_GB2312" w:hAnsi="Times New Roman" w:eastAsia="仿宋_GB2312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 w:cs="Times New Roman"/>
                          <w:sz w:val="24"/>
                          <w:szCs w:val="24"/>
                        </w:rPr>
                        <w:t>不属于许可范畴或职能范围的，不予受理</w:t>
                      </w:r>
                    </w:p>
                  </w:txbxContent>
                </v:textbox>
              </v:rect>
            </w:pict>
          </mc:Fallback>
        </mc:AlternateContent>
      </w:r>
    </w:p>
    <w:p w14:paraId="06B2002E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B0DD62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158453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81F02F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B04EF8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5FF6074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3A01EB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3F4799C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95C759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B06439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68BCC3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5BF9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759EB"/>
    <w:rsid w:val="1D07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0" w:firstLineChars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2026-07-01T10:25:00Z</dcterms:created>
  <dc:creator>Lostry`</dc:creator>
  <cp:lastModifiedBy>Lostry`</cp:lastModifiedBy>
  <dcterms:modified xsi:type="dcterms:W3CDTF">2026-07-01T10:25:40Z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DC294830343740BFAA9DDC17F1DFADA2_11</vt:lpwstr>
  </property>
  <property fmtid="{D5CDD505-2E9C-101B-9397-08002B2CF9AE}" pid="4" name="KSOTemplateDocerSaveRecord">
    <vt:lpwstr>eyJoZGlkIjoiNDk2MmM3OTliNThmM2ZmYjZjMzZjODBiZmRjMzkyYzciLCJ1c2VySWQiOiI3MjE5MDkzNjAifQ==</vt:lpwstr>
  </property>
</Properties>
</file>