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123A" w14:textId="77777777" w:rsidR="008C4BB7" w:rsidRDefault="008C4BB7">
      <w:pPr>
        <w:widowControl w:val="0"/>
        <w:kinsoku/>
        <w:autoSpaceDE/>
        <w:autoSpaceDN/>
        <w:snapToGrid/>
        <w:spacing w:line="600" w:lineRule="exact"/>
        <w:ind w:rightChars="633" w:right="1329"/>
        <w:jc w:val="both"/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eastAsia="zh-CN"/>
        </w:rPr>
      </w:pPr>
      <w:r>
        <w:rPr>
          <w:rFonts w:ascii="楷体_GB2312" w:eastAsia="楷体_GB2312" w:hAnsi="楷体_GB2312" w:cs="楷体_GB2312" w:hint="eastAsia"/>
          <w:b/>
          <w:bCs/>
          <w:color w:val="auto"/>
          <w:sz w:val="32"/>
          <w:szCs w:val="32"/>
          <w:lang w:eastAsia="zh-CN"/>
        </w:rPr>
        <w:t>附件1</w:t>
      </w:r>
    </w:p>
    <w:p w14:paraId="4E19EAB9" w14:textId="77777777" w:rsidR="008C4BB7" w:rsidRDefault="008C4BB7">
      <w:pPr>
        <w:widowControl w:val="0"/>
        <w:kinsoku/>
        <w:autoSpaceDE/>
        <w:autoSpaceDN/>
        <w:snapToGrid/>
        <w:spacing w:line="600" w:lineRule="exact"/>
        <w:jc w:val="center"/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  <w:t>衡阳市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2026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年中小学教辅材料</w:t>
      </w:r>
      <w:r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  <w:t>选用</w:t>
      </w:r>
    </w:p>
    <w:p w14:paraId="534EA920" w14:textId="77777777" w:rsidR="008C4BB7" w:rsidRDefault="008C4BB7">
      <w:pPr>
        <w:widowControl w:val="0"/>
        <w:kinsoku/>
        <w:autoSpaceDE/>
        <w:autoSpaceDN/>
        <w:snapToGrid/>
        <w:spacing w:line="600" w:lineRule="exact"/>
        <w:jc w:val="center"/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 w:hint="eastAsia"/>
          <w:color w:val="auto"/>
          <w:sz w:val="44"/>
          <w:szCs w:val="44"/>
          <w:lang w:eastAsia="zh-CN"/>
        </w:rPr>
        <w:t>送选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eastAsia="zh-CN"/>
        </w:rPr>
        <w:t>材料清单</w:t>
      </w:r>
    </w:p>
    <w:p w14:paraId="5F0F05A3" w14:textId="77777777" w:rsidR="00667B63" w:rsidRDefault="00667B63">
      <w:pPr>
        <w:widowControl w:val="0"/>
        <w:kinsoku/>
        <w:autoSpaceDE/>
        <w:autoSpaceDN/>
        <w:snapToGrid/>
        <w:spacing w:line="600" w:lineRule="exact"/>
        <w:jc w:val="both"/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</w:pPr>
    </w:p>
    <w:p w14:paraId="243C49FF" w14:textId="2FF4D7FE" w:rsidR="008C4BB7" w:rsidRDefault="008C4BB7">
      <w:pPr>
        <w:widowControl w:val="0"/>
        <w:kinsoku/>
        <w:autoSpaceDE/>
        <w:autoSpaceDN/>
        <w:snapToGrid/>
        <w:spacing w:line="600" w:lineRule="exact"/>
        <w:jc w:val="both"/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</w:pPr>
      <w:r>
        <w:rPr>
          <w:rFonts w:ascii="Times New Roman" w:eastAsia="仿宋_GB2312" w:hAnsi="Times New Roman" w:cs="Times New Roman" w:hint="eastAsia"/>
          <w:color w:val="auto"/>
          <w:sz w:val="28"/>
          <w:szCs w:val="28"/>
          <w:lang w:eastAsia="zh-CN"/>
        </w:rPr>
        <w:t>送选</w:t>
      </w:r>
      <w:r>
        <w:rPr>
          <w:rFonts w:ascii="Times New Roman" w:eastAsia="仿宋_GB2312" w:hAnsi="Times New Roman" w:cs="Times New Roman"/>
          <w:color w:val="auto"/>
          <w:sz w:val="28"/>
          <w:szCs w:val="28"/>
          <w:lang w:eastAsia="zh-CN"/>
        </w:rPr>
        <w:t>单位（公章）：</w:t>
      </w:r>
    </w:p>
    <w:tbl>
      <w:tblPr>
        <w:tblW w:w="95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557"/>
        <w:gridCol w:w="2936"/>
        <w:gridCol w:w="2210"/>
        <w:gridCol w:w="1112"/>
      </w:tblGrid>
      <w:tr w:rsidR="00A321D9" w14:paraId="7132F6F6" w14:textId="77777777">
        <w:trPr>
          <w:trHeight w:val="850"/>
          <w:tblHeader/>
          <w:jc w:val="center"/>
        </w:trPr>
        <w:tc>
          <w:tcPr>
            <w:tcW w:w="3255" w:type="dxa"/>
            <w:gridSpan w:val="2"/>
            <w:vAlign w:val="center"/>
          </w:tcPr>
          <w:p w14:paraId="37EF7B2D" w14:textId="77777777" w:rsidR="008C4BB7" w:rsidRDefault="008C4BB7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4"/>
                <w:szCs w:val="24"/>
                <w:lang w:eastAsia="zh-CN"/>
              </w:rPr>
              <w:t>送选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</w:rPr>
              <w:t>材料清单及要求</w:t>
            </w:r>
            <w:proofErr w:type="spellEnd"/>
          </w:p>
        </w:tc>
        <w:tc>
          <w:tcPr>
            <w:tcW w:w="2936" w:type="dxa"/>
            <w:vAlign w:val="center"/>
          </w:tcPr>
          <w:p w14:paraId="79554862" w14:textId="77777777" w:rsidR="008C4BB7" w:rsidRDefault="008C4B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报送数量</w:t>
            </w:r>
          </w:p>
          <w:p w14:paraId="57C6CC0A" w14:textId="77777777" w:rsidR="008C4BB7" w:rsidRDefault="008C4B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auto"/>
                <w:sz w:val="24"/>
                <w:szCs w:val="24"/>
                <w:lang w:eastAsia="zh-CN"/>
              </w:rPr>
              <w:t>送选</w:t>
            </w:r>
            <w:r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单位填写）</w:t>
            </w:r>
          </w:p>
        </w:tc>
        <w:tc>
          <w:tcPr>
            <w:tcW w:w="2210" w:type="dxa"/>
            <w:vAlign w:val="center"/>
          </w:tcPr>
          <w:p w14:paraId="008E7FF7" w14:textId="77777777" w:rsidR="008C4BB7" w:rsidRDefault="008C4B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审查意见</w:t>
            </w:r>
          </w:p>
          <w:p w14:paraId="75CFE285" w14:textId="77777777" w:rsidR="008C4BB7" w:rsidRDefault="008C4B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  <w:lang w:eastAsia="zh-CN"/>
              </w:rPr>
              <w:t>（接收人填写）</w:t>
            </w:r>
          </w:p>
        </w:tc>
        <w:tc>
          <w:tcPr>
            <w:tcW w:w="1112" w:type="dxa"/>
            <w:vAlign w:val="center"/>
          </w:tcPr>
          <w:p w14:paraId="43320692" w14:textId="77777777" w:rsidR="008C4BB7" w:rsidRDefault="008C4BB7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auto"/>
                <w:sz w:val="24"/>
                <w:szCs w:val="24"/>
              </w:rPr>
              <w:t>备注</w:t>
            </w:r>
            <w:proofErr w:type="spellEnd"/>
          </w:p>
        </w:tc>
      </w:tr>
      <w:tr w:rsidR="00A321D9" w14:paraId="28284BDD" w14:textId="77777777">
        <w:trPr>
          <w:trHeight w:val="850"/>
          <w:jc w:val="center"/>
        </w:trPr>
        <w:tc>
          <w:tcPr>
            <w:tcW w:w="3255" w:type="dxa"/>
            <w:gridSpan w:val="2"/>
            <w:vAlign w:val="center"/>
          </w:tcPr>
          <w:p w14:paraId="4B393919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1.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教辅材料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送选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目录一式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份（需通过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U</w:t>
            </w:r>
            <w:proofErr w:type="gram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盘同时</w:t>
            </w:r>
            <w:proofErr w:type="gram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提供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EXCEL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电子版）</w:t>
            </w:r>
          </w:p>
        </w:tc>
        <w:tc>
          <w:tcPr>
            <w:tcW w:w="2936" w:type="dxa"/>
            <w:vAlign w:val="center"/>
          </w:tcPr>
          <w:p w14:paraId="6D504620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例：每份</w:t>
            </w:r>
            <w:proofErr w:type="spell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页，共</w:t>
            </w:r>
            <w:proofErr w:type="spell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份。</w:t>
            </w:r>
          </w:p>
        </w:tc>
        <w:tc>
          <w:tcPr>
            <w:tcW w:w="2210" w:type="dxa"/>
            <w:vAlign w:val="center"/>
          </w:tcPr>
          <w:p w14:paraId="3B9F35DB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65E1F2B1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21D9" w14:paraId="2AC30B2F" w14:textId="77777777">
        <w:trPr>
          <w:trHeight w:val="527"/>
          <w:jc w:val="center"/>
        </w:trPr>
        <w:tc>
          <w:tcPr>
            <w:tcW w:w="3255" w:type="dxa"/>
            <w:gridSpan w:val="2"/>
            <w:vAlign w:val="center"/>
          </w:tcPr>
          <w:p w14:paraId="2CF335C7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2.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教辅材料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送选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报告一式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2936" w:type="dxa"/>
            <w:vAlign w:val="center"/>
          </w:tcPr>
          <w:p w14:paraId="0962DAA1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例：</w:t>
            </w:r>
            <w:proofErr w:type="gram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共</w:t>
            </w:r>
            <w:proofErr w:type="spell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种</w:t>
            </w:r>
            <w:proofErr w:type="gram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份。</w:t>
            </w:r>
          </w:p>
        </w:tc>
        <w:tc>
          <w:tcPr>
            <w:tcW w:w="2210" w:type="dxa"/>
            <w:vAlign w:val="center"/>
          </w:tcPr>
          <w:p w14:paraId="306A02F8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6E00AB93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21D9" w14:paraId="6127B643" w14:textId="77777777">
        <w:trPr>
          <w:trHeight w:val="656"/>
          <w:jc w:val="center"/>
        </w:trPr>
        <w:tc>
          <w:tcPr>
            <w:tcW w:w="3255" w:type="dxa"/>
            <w:gridSpan w:val="2"/>
            <w:vAlign w:val="center"/>
          </w:tcPr>
          <w:p w14:paraId="1790C964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教辅材料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送选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登记表一式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2936" w:type="dxa"/>
            <w:vAlign w:val="center"/>
          </w:tcPr>
          <w:p w14:paraId="288AC776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例：</w:t>
            </w:r>
            <w:proofErr w:type="gram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共</w:t>
            </w:r>
            <w:proofErr w:type="spell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种</w:t>
            </w:r>
            <w:proofErr w:type="gram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份。</w:t>
            </w:r>
          </w:p>
        </w:tc>
        <w:tc>
          <w:tcPr>
            <w:tcW w:w="2210" w:type="dxa"/>
            <w:vAlign w:val="center"/>
          </w:tcPr>
          <w:p w14:paraId="6F12D44E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40679764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21D9" w14:paraId="069A5374" w14:textId="77777777">
        <w:trPr>
          <w:trHeight w:val="1029"/>
          <w:jc w:val="center"/>
        </w:trPr>
        <w:tc>
          <w:tcPr>
            <w:tcW w:w="3255" w:type="dxa"/>
            <w:gridSpan w:val="2"/>
            <w:vAlign w:val="center"/>
          </w:tcPr>
          <w:p w14:paraId="4B880780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4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资质证明材料（包括出版单位组织机构证、出版相应教辅材料的资质证明）一式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2936" w:type="dxa"/>
            <w:vAlign w:val="center"/>
          </w:tcPr>
          <w:p w14:paraId="3C948734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例：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共</w:t>
            </w:r>
            <w:proofErr w:type="spell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种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份。</w:t>
            </w:r>
          </w:p>
        </w:tc>
        <w:tc>
          <w:tcPr>
            <w:tcW w:w="2210" w:type="dxa"/>
            <w:vAlign w:val="center"/>
          </w:tcPr>
          <w:p w14:paraId="2913973B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6F9D74E4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21D9" w14:paraId="4886F980" w14:textId="77777777">
        <w:trPr>
          <w:trHeight w:val="1063"/>
          <w:jc w:val="center"/>
        </w:trPr>
        <w:tc>
          <w:tcPr>
            <w:tcW w:w="3255" w:type="dxa"/>
            <w:gridSpan w:val="2"/>
            <w:vAlign w:val="center"/>
          </w:tcPr>
          <w:p w14:paraId="69805018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授权证明材料（包括被委托单位营业执照、委托书原件）一式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份</w:t>
            </w:r>
            <w:r>
              <w:rPr>
                <w:rFonts w:ascii="Times New Roman" w:eastAsia="宋体" w:hAnsi="Times New Roman" w:cs="Times New Roman" w:hint="eastAsia"/>
                <w:color w:val="0000FF"/>
                <w:sz w:val="24"/>
                <w:szCs w:val="24"/>
                <w:lang w:eastAsia="zh-CN"/>
              </w:rPr>
              <w:t>；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出版单位介绍信原件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份</w:t>
            </w:r>
          </w:p>
        </w:tc>
        <w:tc>
          <w:tcPr>
            <w:tcW w:w="2936" w:type="dxa"/>
            <w:vAlign w:val="center"/>
          </w:tcPr>
          <w:p w14:paraId="7A8DA971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例：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共</w:t>
            </w:r>
            <w:proofErr w:type="spell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种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份。</w:t>
            </w:r>
          </w:p>
        </w:tc>
        <w:tc>
          <w:tcPr>
            <w:tcW w:w="2210" w:type="dxa"/>
            <w:vAlign w:val="center"/>
          </w:tcPr>
          <w:p w14:paraId="27AA5681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4CC54F7B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21D9" w14:paraId="57E0FD84" w14:textId="77777777">
        <w:trPr>
          <w:trHeight w:val="710"/>
          <w:jc w:val="center"/>
        </w:trPr>
        <w:tc>
          <w:tcPr>
            <w:tcW w:w="3255" w:type="dxa"/>
            <w:gridSpan w:val="2"/>
            <w:vAlign w:val="center"/>
          </w:tcPr>
          <w:p w14:paraId="7D1E78D7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6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配套教材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套（仅同步练习类提供）</w:t>
            </w:r>
          </w:p>
        </w:tc>
        <w:tc>
          <w:tcPr>
            <w:tcW w:w="2936" w:type="dxa"/>
            <w:vAlign w:val="center"/>
          </w:tcPr>
          <w:p w14:paraId="150ECC0A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例：</w:t>
            </w:r>
            <w:proofErr w:type="gram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共</w:t>
            </w:r>
            <w:proofErr w:type="spell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种</w:t>
            </w:r>
            <w:proofErr w:type="gram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套。</w:t>
            </w:r>
          </w:p>
        </w:tc>
        <w:tc>
          <w:tcPr>
            <w:tcW w:w="2210" w:type="dxa"/>
            <w:vAlign w:val="center"/>
          </w:tcPr>
          <w:p w14:paraId="73B65FE4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368999E0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21D9" w14:paraId="51188D2E" w14:textId="77777777">
        <w:trPr>
          <w:trHeight w:val="543"/>
          <w:jc w:val="center"/>
        </w:trPr>
        <w:tc>
          <w:tcPr>
            <w:tcW w:w="3255" w:type="dxa"/>
            <w:gridSpan w:val="2"/>
            <w:vAlign w:val="center"/>
          </w:tcPr>
          <w:p w14:paraId="6D6A944E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教辅材料成品书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套</w:t>
            </w:r>
          </w:p>
        </w:tc>
        <w:tc>
          <w:tcPr>
            <w:tcW w:w="2936" w:type="dxa"/>
            <w:vAlign w:val="center"/>
          </w:tcPr>
          <w:p w14:paraId="2CC86EFF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例：</w:t>
            </w:r>
            <w:proofErr w:type="gram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共</w:t>
            </w:r>
            <w:proofErr w:type="spell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种</w:t>
            </w:r>
            <w:proofErr w:type="gram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套。</w:t>
            </w:r>
          </w:p>
        </w:tc>
        <w:tc>
          <w:tcPr>
            <w:tcW w:w="2210" w:type="dxa"/>
            <w:vAlign w:val="center"/>
          </w:tcPr>
          <w:p w14:paraId="2056ED74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41E03330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21D9" w14:paraId="349FBF19" w14:textId="77777777">
        <w:trPr>
          <w:trHeight w:val="725"/>
          <w:jc w:val="center"/>
        </w:trPr>
        <w:tc>
          <w:tcPr>
            <w:tcW w:w="3255" w:type="dxa"/>
            <w:gridSpan w:val="2"/>
            <w:vAlign w:val="center"/>
          </w:tcPr>
          <w:p w14:paraId="35ED0843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8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教辅材料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送选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样书（白皮样书）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套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（寒暑假作业为合订本的，小学送白皮样书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套、初高中送白皮样书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套）</w:t>
            </w:r>
          </w:p>
        </w:tc>
        <w:tc>
          <w:tcPr>
            <w:tcW w:w="2936" w:type="dxa"/>
            <w:vAlign w:val="center"/>
          </w:tcPr>
          <w:p w14:paraId="6162B10E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例：</w:t>
            </w:r>
            <w:proofErr w:type="gram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共</w:t>
            </w:r>
            <w:proofErr w:type="spell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种</w:t>
            </w:r>
            <w:proofErr w:type="gram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套。</w:t>
            </w:r>
          </w:p>
        </w:tc>
        <w:tc>
          <w:tcPr>
            <w:tcW w:w="2210" w:type="dxa"/>
            <w:vAlign w:val="center"/>
          </w:tcPr>
          <w:p w14:paraId="222F4133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vAlign w:val="center"/>
          </w:tcPr>
          <w:p w14:paraId="09E51693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21D9" w14:paraId="24150A8B" w14:textId="77777777">
        <w:trPr>
          <w:trHeight w:val="810"/>
          <w:jc w:val="center"/>
        </w:trPr>
        <w:tc>
          <w:tcPr>
            <w:tcW w:w="3255" w:type="dxa"/>
            <w:gridSpan w:val="2"/>
            <w:vAlign w:val="center"/>
          </w:tcPr>
          <w:p w14:paraId="6F72F6AC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教辅材料送</w:t>
            </w:r>
            <w:r>
              <w:rPr>
                <w:rFonts w:ascii="Times New Roman" w:hAnsi="Times New Roman" w:cs="Times New Roman" w:hint="eastAsia"/>
                <w:color w:val="auto"/>
                <w:sz w:val="24"/>
                <w:szCs w:val="24"/>
                <w:lang w:eastAsia="zh-CN"/>
              </w:rPr>
              <w:t>选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样书（白皮样书）是否符合要求</w:t>
            </w:r>
          </w:p>
        </w:tc>
        <w:tc>
          <w:tcPr>
            <w:tcW w:w="2936" w:type="dxa"/>
            <w:vAlign w:val="center"/>
          </w:tcPr>
          <w:p w14:paraId="286E2776" w14:textId="77777777" w:rsidR="008C4BB7" w:rsidRDefault="008C4BB7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————</w:t>
            </w:r>
          </w:p>
        </w:tc>
        <w:tc>
          <w:tcPr>
            <w:tcW w:w="2210" w:type="dxa"/>
            <w:vAlign w:val="center"/>
          </w:tcPr>
          <w:p w14:paraId="24ECA0D4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24E29905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A321D9" w14:paraId="60E18DA1" w14:textId="77777777">
        <w:trPr>
          <w:trHeight w:val="680"/>
          <w:jc w:val="center"/>
        </w:trPr>
        <w:tc>
          <w:tcPr>
            <w:tcW w:w="3255" w:type="dxa"/>
            <w:gridSpan w:val="2"/>
            <w:vAlign w:val="center"/>
          </w:tcPr>
          <w:p w14:paraId="5642330A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教辅材料分类包装是否符合要求</w:t>
            </w:r>
          </w:p>
        </w:tc>
        <w:tc>
          <w:tcPr>
            <w:tcW w:w="2936" w:type="dxa"/>
            <w:vAlign w:val="center"/>
          </w:tcPr>
          <w:p w14:paraId="44ACD77B" w14:textId="77777777" w:rsidR="008C4BB7" w:rsidRDefault="008C4BB7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————</w:t>
            </w:r>
          </w:p>
        </w:tc>
        <w:tc>
          <w:tcPr>
            <w:tcW w:w="2210" w:type="dxa"/>
            <w:vAlign w:val="center"/>
          </w:tcPr>
          <w:p w14:paraId="35D36326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098F7E00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A321D9" w14:paraId="41AF50C8" w14:textId="77777777">
        <w:trPr>
          <w:trHeight w:val="680"/>
          <w:jc w:val="center"/>
        </w:trPr>
        <w:tc>
          <w:tcPr>
            <w:tcW w:w="3255" w:type="dxa"/>
            <w:gridSpan w:val="2"/>
            <w:vAlign w:val="center"/>
          </w:tcPr>
          <w:p w14:paraId="48034C34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以上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1-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项材料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PDF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扫描版及教辅材料成品样书电子版（通过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U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盘报送）</w:t>
            </w:r>
          </w:p>
        </w:tc>
        <w:tc>
          <w:tcPr>
            <w:tcW w:w="2936" w:type="dxa"/>
            <w:vAlign w:val="center"/>
          </w:tcPr>
          <w:p w14:paraId="418F4440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例：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共</w:t>
            </w:r>
            <w:proofErr w:type="spell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U</w:t>
            </w: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盘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2210" w:type="dxa"/>
            <w:vAlign w:val="center"/>
          </w:tcPr>
          <w:p w14:paraId="303A3187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438ADF8F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A321D9" w14:paraId="1517DC6C" w14:textId="77777777">
        <w:trPr>
          <w:trHeight w:val="680"/>
          <w:jc w:val="center"/>
        </w:trPr>
        <w:tc>
          <w:tcPr>
            <w:tcW w:w="3255" w:type="dxa"/>
            <w:gridSpan w:val="2"/>
            <w:vAlign w:val="center"/>
          </w:tcPr>
          <w:p w14:paraId="7DBAEEB5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lastRenderedPageBreak/>
              <w:t>12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其他材料（如有请自行添加）</w:t>
            </w:r>
          </w:p>
        </w:tc>
        <w:tc>
          <w:tcPr>
            <w:tcW w:w="2936" w:type="dxa"/>
            <w:vAlign w:val="center"/>
          </w:tcPr>
          <w:p w14:paraId="07647EBB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10" w:type="dxa"/>
            <w:vAlign w:val="center"/>
          </w:tcPr>
          <w:p w14:paraId="355E91D8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12" w:type="dxa"/>
            <w:vAlign w:val="center"/>
          </w:tcPr>
          <w:p w14:paraId="080DD102" w14:textId="77777777" w:rsidR="008C4BB7" w:rsidRDefault="008C4BB7">
            <w:pPr>
              <w:spacing w:line="30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A321D9" w14:paraId="0A92331C" w14:textId="77777777">
        <w:trPr>
          <w:trHeight w:val="850"/>
          <w:jc w:val="center"/>
        </w:trPr>
        <w:tc>
          <w:tcPr>
            <w:tcW w:w="1698" w:type="dxa"/>
            <w:vAlign w:val="center"/>
          </w:tcPr>
          <w:p w14:paraId="4F6FD288" w14:textId="77777777" w:rsidR="008C4BB7" w:rsidRDefault="008C4BB7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送选</w:t>
            </w: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1557" w:type="dxa"/>
            <w:vAlign w:val="center"/>
          </w:tcPr>
          <w:p w14:paraId="0FEC8732" w14:textId="77777777" w:rsidR="008C4BB7" w:rsidRDefault="008C4BB7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 w14:paraId="000B5033" w14:textId="77777777" w:rsidR="008C4BB7" w:rsidRDefault="008C4BB7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  <w:t>手机号</w:t>
            </w:r>
            <w:proofErr w:type="spellEnd"/>
          </w:p>
        </w:tc>
        <w:tc>
          <w:tcPr>
            <w:tcW w:w="3322" w:type="dxa"/>
            <w:gridSpan w:val="2"/>
            <w:vAlign w:val="center"/>
          </w:tcPr>
          <w:p w14:paraId="4D106F7F" w14:textId="77777777" w:rsidR="008C4BB7" w:rsidRDefault="008C4BB7">
            <w:pPr>
              <w:jc w:val="center"/>
              <w:rPr>
                <w:rFonts w:ascii="Times New Roman" w:eastAsia="宋体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21D9" w14:paraId="396D885C" w14:textId="77777777">
        <w:trPr>
          <w:trHeight w:val="850"/>
          <w:jc w:val="center"/>
        </w:trPr>
        <w:tc>
          <w:tcPr>
            <w:tcW w:w="9513" w:type="dxa"/>
            <w:gridSpan w:val="5"/>
            <w:vAlign w:val="center"/>
          </w:tcPr>
          <w:p w14:paraId="25BF5D5D" w14:textId="77777777" w:rsidR="008C4BB7" w:rsidRDefault="008C4BB7">
            <w:pPr>
              <w:spacing w:line="300" w:lineRule="exact"/>
              <w:ind w:firstLineChars="400" w:firstLine="960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auto"/>
                <w:sz w:val="24"/>
                <w:szCs w:val="24"/>
                <w:lang w:eastAsia="zh-CN"/>
              </w:rPr>
              <w:t>送选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人签字：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日期：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2026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  <w:tr w:rsidR="00A321D9" w14:paraId="24C90A11" w14:textId="77777777">
        <w:trPr>
          <w:trHeight w:val="2024"/>
          <w:jc w:val="center"/>
        </w:trPr>
        <w:tc>
          <w:tcPr>
            <w:tcW w:w="9513" w:type="dxa"/>
            <w:gridSpan w:val="5"/>
          </w:tcPr>
          <w:p w14:paraId="3A150784" w14:textId="77777777" w:rsidR="008C4BB7" w:rsidRDefault="008C4BB7">
            <w:pPr>
              <w:spacing w:line="32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14:paraId="53CE217A" w14:textId="77777777" w:rsidR="008C4BB7" w:rsidRDefault="008C4BB7">
            <w:pPr>
              <w:spacing w:line="32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（本栏由材料接收人填写）</w:t>
            </w:r>
          </w:p>
          <w:p w14:paraId="25E72CF3" w14:textId="77777777" w:rsidR="008C4BB7" w:rsidRDefault="008C4BB7">
            <w:pPr>
              <w:spacing w:line="320" w:lineRule="exact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接收人审查意见：</w:t>
            </w:r>
          </w:p>
          <w:p w14:paraId="30B421C6" w14:textId="77777777" w:rsidR="008C4BB7" w:rsidRDefault="008C4BB7">
            <w:pPr>
              <w:spacing w:line="320" w:lineRule="exact"/>
              <w:ind w:firstLineChars="2050" w:firstLine="4920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14:paraId="098064F3" w14:textId="77777777" w:rsidR="008C4BB7" w:rsidRDefault="008C4BB7">
            <w:pPr>
              <w:spacing w:line="320" w:lineRule="exact"/>
              <w:ind w:firstLineChars="1500" w:firstLine="3600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</w:p>
          <w:p w14:paraId="1DAD84B6" w14:textId="77777777" w:rsidR="008C4BB7" w:rsidRDefault="008C4BB7">
            <w:pPr>
              <w:spacing w:line="320" w:lineRule="exact"/>
              <w:ind w:firstLineChars="1800" w:firstLine="4320"/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签字：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zh-CN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日期：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2026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auto"/>
                <w:sz w:val="24"/>
                <w:szCs w:val="24"/>
                <w:lang w:eastAsia="zh-CN"/>
              </w:rPr>
              <w:t>日</w:t>
            </w:r>
          </w:p>
        </w:tc>
      </w:tr>
    </w:tbl>
    <w:p w14:paraId="4F9400BF" w14:textId="77777777" w:rsidR="008C4BB7" w:rsidRDefault="008C4BB7" w:rsidP="002102F1">
      <w:pPr>
        <w:spacing w:line="320" w:lineRule="exact"/>
        <w:jc w:val="both"/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说明：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1.“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报送数量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”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栏由送选单位填写。</w:t>
      </w:r>
    </w:p>
    <w:p w14:paraId="7BED7FAB" w14:textId="5C92A2E3" w:rsidR="008C4BB7" w:rsidRDefault="008C4BB7" w:rsidP="002102F1">
      <w:pPr>
        <w:spacing w:line="320" w:lineRule="exact"/>
        <w:ind w:firstLineChars="300" w:firstLine="720"/>
        <w:jc w:val="both"/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2.“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教辅材料送选样书（白皮样书）是否符合要求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”“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教辅材料分类包装是否符合要求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”</w:t>
      </w:r>
      <w:proofErr w:type="gramStart"/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栏送选单</w:t>
      </w:r>
      <w:proofErr w:type="gramEnd"/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位不填写。</w:t>
      </w:r>
    </w:p>
    <w:p w14:paraId="7AEB20DE" w14:textId="007FB4C9" w:rsidR="008C4BB7" w:rsidRPr="007761F5" w:rsidRDefault="008C4BB7" w:rsidP="002102F1">
      <w:pPr>
        <w:spacing w:line="320" w:lineRule="exact"/>
        <w:ind w:firstLineChars="300" w:firstLine="720"/>
        <w:jc w:val="both"/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</w:pP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3.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接收人只对送选材</w:t>
      </w:r>
      <w:proofErr w:type="gramStart"/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料是否</w:t>
      </w:r>
      <w:proofErr w:type="gramEnd"/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齐全、是否符合以上表格所列要求进行审查并填写审查意见，不对送选资格进行审查。若送选材料齐全、符合要求，接收人在对应</w:t>
      </w:r>
      <w:proofErr w:type="gramStart"/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“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审查意见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”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栏打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“√”</w:t>
      </w:r>
      <w:proofErr w:type="gramEnd"/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，全部项目符合要求在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“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接收人审查意见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”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栏填写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“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材料齐全、符合要求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”,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并接收送选材料；若送选材料不齐全或不符合要求，接收人在对应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“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审查意见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”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栏填写具体情形，并在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“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接收人审查意见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”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栏填写具体不符合要求的项目，如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“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第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**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项材料不齐全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”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或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“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第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**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项材料不符合要求</w:t>
      </w:r>
      <w:r>
        <w:rPr>
          <w:rFonts w:ascii="Times New Roman" w:eastAsia="宋体" w:hAnsi="Times New Roman" w:cs="Times New Roman"/>
          <w:color w:val="auto"/>
          <w:sz w:val="24"/>
          <w:szCs w:val="24"/>
          <w:lang w:eastAsia="zh-CN"/>
        </w:rPr>
        <w:t>”</w:t>
      </w:r>
      <w:r>
        <w:rPr>
          <w:rFonts w:ascii="Times New Roman" w:eastAsia="宋体" w:hAnsi="Times New Roman" w:cs="Times New Roman" w:hint="eastAsia"/>
          <w:color w:val="auto"/>
          <w:sz w:val="24"/>
          <w:szCs w:val="24"/>
          <w:lang w:eastAsia="zh-CN"/>
        </w:rPr>
        <w:t>，审查情况一次性当面告知送选人，当场退还送选材料，仅留存本表备查。</w:t>
      </w:r>
    </w:p>
    <w:sectPr w:rsidR="008C4BB7" w:rsidRPr="007761F5" w:rsidSect="00667B63">
      <w:footerReference w:type="default" r:id="rId6"/>
      <w:pgSz w:w="11906" w:h="16838" w:orient="landscape"/>
      <w:pgMar w:top="1644" w:right="1531" w:bottom="1474" w:left="158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E8DAF" w14:textId="77777777" w:rsidR="0089385A" w:rsidRDefault="0089385A">
      <w:r>
        <w:separator/>
      </w:r>
    </w:p>
  </w:endnote>
  <w:endnote w:type="continuationSeparator" w:id="0">
    <w:p w14:paraId="5BB9A647" w14:textId="77777777" w:rsidR="0089385A" w:rsidRDefault="0089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eeSerif">
    <w:altName w:val="Segoe UI Historic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B510A" w14:textId="77777777" w:rsidR="008C4BB7" w:rsidRDefault="008C4BB7">
    <w:pPr>
      <w:spacing w:before="1" w:line="189" w:lineRule="auto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9674" w14:textId="77777777" w:rsidR="0089385A" w:rsidRDefault="0089385A">
      <w:r>
        <w:separator/>
      </w:r>
    </w:p>
  </w:footnote>
  <w:footnote w:type="continuationSeparator" w:id="0">
    <w:p w14:paraId="49E4E612" w14:textId="77777777" w:rsidR="0089385A" w:rsidRDefault="0089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EEF035F"/>
    <w:rsid w:val="002D635B"/>
    <w:rsid w:val="6EEF035F"/>
    <w:rsid w:val="CFF5CFD3"/>
    <w:rsid w:val="D87E189C"/>
    <w:rsid w:val="DC3DD0FD"/>
    <w:rsid w:val="DD87934E"/>
    <w:rsid w:val="DFAFF24C"/>
    <w:rsid w:val="DFDF0CED"/>
    <w:rsid w:val="DFDFBF7C"/>
    <w:rsid w:val="DFDFF026"/>
    <w:rsid w:val="E1E66B98"/>
    <w:rsid w:val="EBDE07D2"/>
    <w:rsid w:val="EFFFAA4E"/>
    <w:rsid w:val="F5FE57BE"/>
    <w:rsid w:val="F76ACD6E"/>
    <w:rsid w:val="F7AD2D40"/>
    <w:rsid w:val="FECF1414"/>
    <w:rsid w:val="002102F1"/>
    <w:rsid w:val="00667B63"/>
    <w:rsid w:val="006A5EB4"/>
    <w:rsid w:val="007761F5"/>
    <w:rsid w:val="0089385A"/>
    <w:rsid w:val="008C4BB7"/>
    <w:rsid w:val="00A321D9"/>
    <w:rsid w:val="00B318B7"/>
    <w:rsid w:val="0F3E0656"/>
    <w:rsid w:val="167211BE"/>
    <w:rsid w:val="1B53BEC6"/>
    <w:rsid w:val="1F97E92A"/>
    <w:rsid w:val="1FFBF537"/>
    <w:rsid w:val="2DF7C40C"/>
    <w:rsid w:val="3BEEDE07"/>
    <w:rsid w:val="3FF6F0A0"/>
    <w:rsid w:val="4F875876"/>
    <w:rsid w:val="4FDA7B3E"/>
    <w:rsid w:val="5E76ECCF"/>
    <w:rsid w:val="66BF2232"/>
    <w:rsid w:val="6E7C4BB0"/>
    <w:rsid w:val="6EEF035F"/>
    <w:rsid w:val="6F9F3AE1"/>
    <w:rsid w:val="6FD7B385"/>
    <w:rsid w:val="7C5C00BC"/>
    <w:rsid w:val="7DBD7B1A"/>
    <w:rsid w:val="7F7F0518"/>
    <w:rsid w:val="7FF993D9"/>
    <w:rsid w:val="7FFFA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F24E9"/>
  <w15:chartTrackingRefBased/>
  <w15:docId w15:val="{21B3BBAB-22F5-4555-895C-779D643C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 w:unhideWhenUsed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FreeSerif" w:eastAsia="FreeSerif" w:hAnsi="FreeSerif" w:cs="FreeSerif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4">
    <w:name w:val="Body Text First Indent"/>
    <w:basedOn w:val="a3"/>
    <w:qFormat/>
    <w:pPr>
      <w:ind w:firstLineChars="100" w:firstLine="420"/>
    </w:pPr>
    <w:rPr>
      <w:rFonts w:ascii="Calibri" w:hAnsi="Calibri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character" w:styleId="a7">
    <w:name w:val="page number"/>
    <w:basedOn w:val="a0"/>
    <w:uiPriority w:val="99"/>
    <w:unhideWhenUsed/>
  </w:style>
  <w:style w:type="paragraph" w:customStyle="1" w:styleId="11">
    <w:name w:val="页脚11"/>
    <w:basedOn w:val="a"/>
    <w:qFormat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小雨</dc:creator>
  <cp:keywords/>
  <cp:lastModifiedBy>yan mu</cp:lastModifiedBy>
  <cp:revision>3</cp:revision>
  <cp:lastPrinted>2026-07-23T01:32:00Z</cp:lastPrinted>
  <dcterms:created xsi:type="dcterms:W3CDTF">2026-07-22T11:24:00Z</dcterms:created>
  <dcterms:modified xsi:type="dcterms:W3CDTF">2026-07-22T11:29:00Z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9D1694A6E0C34E805C56576A8BC33297_41</vt:lpwstr>
  </property>
</Properties>
</file>