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仿宋"/>
          <w:sz w:val="32"/>
          <w:szCs w:val="32"/>
        </w:rPr>
        <w:t>附件6：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验收资料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>
      <w:pPr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衡阳市科技局：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本单位依据衡阳市科技计划项目验收工作要求，提交项目</w:t>
      </w:r>
      <w:r>
        <w:rPr>
          <w:rFonts w:hint="eastAsia" w:ascii="Times New Roman" w:hAnsi="Times New Roman" w:eastAsia="仿宋_GB2312"/>
          <w:sz w:val="32"/>
          <w:szCs w:val="32"/>
        </w:rPr>
        <w:t>验收</w:t>
      </w:r>
      <w:r>
        <w:rPr>
          <w:rFonts w:ascii="Times New Roman" w:hAnsi="Times New Roman" w:eastAsia="仿宋_GB2312"/>
          <w:sz w:val="32"/>
          <w:szCs w:val="32"/>
        </w:rPr>
        <w:t>材料，并承诺如下：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1.已完全理解</w:t>
      </w:r>
      <w:r>
        <w:rPr>
          <w:rFonts w:hint="eastAsia" w:ascii="Times New Roman" w:hAnsi="Times New Roman" w:eastAsia="仿宋_GB2312"/>
          <w:sz w:val="32"/>
          <w:szCs w:val="32"/>
        </w:rPr>
        <w:t>验收</w:t>
      </w:r>
      <w:r>
        <w:rPr>
          <w:rFonts w:ascii="Times New Roman" w:hAnsi="Times New Roman" w:eastAsia="仿宋_GB2312"/>
          <w:sz w:val="32"/>
          <w:szCs w:val="32"/>
        </w:rPr>
        <w:t>有关要求，并按</w:t>
      </w:r>
      <w:r>
        <w:rPr>
          <w:rFonts w:hint="eastAsia" w:ascii="Times New Roman" w:hAnsi="Times New Roman" w:eastAsia="仿宋_GB2312"/>
          <w:sz w:val="32"/>
          <w:szCs w:val="32"/>
        </w:rPr>
        <w:t>验收</w:t>
      </w:r>
      <w:r>
        <w:rPr>
          <w:rFonts w:ascii="Times New Roman" w:hAnsi="Times New Roman" w:eastAsia="仿宋_GB2312"/>
          <w:sz w:val="32"/>
          <w:szCs w:val="32"/>
        </w:rPr>
        <w:t>要求提交相关材料；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2.已就所提交材料的真实性和一致性进行审核，所提交材料内容真实有效；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3.所提交验收材料符合《中华人民共和国保守国家秘密法》和《科学技术保密规定》等相关法律法规，不涉及涉密内容。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如有不符，愿意承担相关后果并接受相应的</w:t>
      </w:r>
      <w:r>
        <w:rPr>
          <w:rFonts w:hint="eastAsia" w:ascii="Times New Roman" w:hAnsi="Times New Roman" w:eastAsia="仿宋_GB2312"/>
          <w:sz w:val="32"/>
          <w:szCs w:val="32"/>
        </w:rPr>
        <w:t>惩戒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项目负责人（签字）：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项目</w:t>
      </w:r>
      <w:r>
        <w:rPr>
          <w:rFonts w:hint="eastAsia" w:ascii="Times New Roman" w:hAnsi="Times New Roman" w:eastAsia="仿宋_GB2312"/>
          <w:sz w:val="32"/>
          <w:szCs w:val="32"/>
        </w:rPr>
        <w:t>承担</w:t>
      </w:r>
      <w:r>
        <w:rPr>
          <w:rFonts w:ascii="Times New Roman" w:hAnsi="Times New Roman" w:eastAsia="仿宋_GB2312"/>
          <w:sz w:val="32"/>
          <w:szCs w:val="32"/>
        </w:rPr>
        <w:t>单位（盖章)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:</w:t>
      </w:r>
    </w:p>
    <w:p>
      <w:pPr>
        <w:tabs>
          <w:tab w:val="left" w:pos="5901"/>
        </w:tabs>
        <w:spacing w:line="360" w:lineRule="auto"/>
        <w:ind w:firstLine="4480" w:firstLineChars="1400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>年    月   日</w:t>
      </w:r>
    </w:p>
    <w:p>
      <w:pPr>
        <w:spacing w:line="360" w:lineRule="auto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/>
          <w:sz w:val="20"/>
          <w:szCs w:val="2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31" w:bottom="1361" w:left="1531" w:header="851" w:footer="12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856FB"/>
    <w:rsid w:val="359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2019-11-04T02:10:00Z</dcterms:created>
  <dc:creator>困区昨</dc:creator>
  <cp:lastModifiedBy>困区昨</cp:lastModifiedBy>
  <dcterms:modified xsi:type="dcterms:W3CDTF">2019-11-04T02:10:56Z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