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4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衡阳市科技计划项目验收申请表</w:t>
      </w:r>
    </w:p>
    <w:p>
      <w:pPr>
        <w:spacing w:line="360" w:lineRule="exact"/>
        <w:jc w:val="center"/>
        <w:rPr>
          <w:rFonts w:ascii="Times New Roman" w:hAnsi="Times New Roman" w:eastAsia="黑体"/>
          <w:sz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351"/>
        <w:gridCol w:w="2426"/>
        <w:gridCol w:w="1580"/>
        <w:gridCol w:w="1457"/>
        <w:gridCol w:w="121"/>
        <w:gridCol w:w="168"/>
        <w:gridCol w:w="1320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1" w:type="dxa"/>
            <w:noWrap w:val="0"/>
            <w:vAlign w:val="top"/>
          </w:tcPr>
          <w:p>
            <w:pPr>
              <w:spacing w:after="31" w:afterLines="10" w:line="52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项目名称</w:t>
            </w:r>
          </w:p>
        </w:tc>
        <w:tc>
          <w:tcPr>
            <w:tcW w:w="4357" w:type="dxa"/>
            <w:gridSpan w:val="3"/>
            <w:noWrap w:val="0"/>
            <w:vAlign w:val="top"/>
          </w:tcPr>
          <w:p>
            <w:pPr>
              <w:spacing w:after="31" w:afterLines="10" w:line="520" w:lineRule="exac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46" w:type="dxa"/>
            <w:gridSpan w:val="3"/>
            <w:noWrap w:val="0"/>
            <w:vAlign w:val="top"/>
          </w:tcPr>
          <w:p>
            <w:pPr>
              <w:spacing w:after="31" w:afterLines="10" w:line="520" w:lineRule="exact"/>
              <w:ind w:left="162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项目类别</w:t>
            </w:r>
          </w:p>
        </w:tc>
        <w:tc>
          <w:tcPr>
            <w:tcW w:w="2687" w:type="dxa"/>
            <w:gridSpan w:val="2"/>
            <w:noWrap w:val="0"/>
            <w:vAlign w:val="top"/>
          </w:tcPr>
          <w:p>
            <w:pPr>
              <w:spacing w:after="31" w:afterLines="10" w:line="520" w:lineRule="exact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2" w:type="dxa"/>
            <w:gridSpan w:val="2"/>
            <w:noWrap w:val="0"/>
            <w:vAlign w:val="top"/>
          </w:tcPr>
          <w:p>
            <w:pPr>
              <w:spacing w:after="31" w:afterLines="10" w:line="520" w:lineRule="exact"/>
              <w:ind w:left="-65" w:leftChars="-31" w:right="-86" w:rightChars="-41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下达计划文号</w:t>
            </w:r>
          </w:p>
        </w:tc>
        <w:tc>
          <w:tcPr>
            <w:tcW w:w="2426" w:type="dxa"/>
            <w:noWrap w:val="0"/>
            <w:vAlign w:val="top"/>
          </w:tcPr>
          <w:p>
            <w:pPr>
              <w:spacing w:after="31" w:afterLines="10" w:line="5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spacing w:after="31" w:afterLines="10" w:line="52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计划编号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spacing w:after="31" w:afterLines="10" w:line="5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09" w:type="dxa"/>
            <w:gridSpan w:val="3"/>
            <w:noWrap w:val="0"/>
            <w:vAlign w:val="top"/>
          </w:tcPr>
          <w:p>
            <w:pPr>
              <w:spacing w:after="31" w:afterLines="10" w:line="52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合同编号</w:t>
            </w:r>
          </w:p>
        </w:tc>
        <w:tc>
          <w:tcPr>
            <w:tcW w:w="1367" w:type="dxa"/>
            <w:noWrap w:val="0"/>
            <w:vAlign w:val="top"/>
          </w:tcPr>
          <w:p>
            <w:pPr>
              <w:spacing w:after="31" w:afterLines="10" w:line="52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2" w:type="dxa"/>
            <w:gridSpan w:val="2"/>
            <w:noWrap w:val="0"/>
            <w:vAlign w:val="center"/>
          </w:tcPr>
          <w:p>
            <w:pPr>
              <w:spacing w:after="31" w:afterLines="10" w:line="520" w:lineRule="exact"/>
              <w:ind w:left="-65" w:leftChars="-31" w:right="-86" w:rightChars="-41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项目承担单位</w:t>
            </w:r>
          </w:p>
        </w:tc>
        <w:tc>
          <w:tcPr>
            <w:tcW w:w="8439" w:type="dxa"/>
            <w:gridSpan w:val="7"/>
            <w:noWrap w:val="0"/>
            <w:vAlign w:val="top"/>
          </w:tcPr>
          <w:p>
            <w:pPr>
              <w:spacing w:after="31" w:afterLines="10" w:line="520" w:lineRule="exact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2" w:type="dxa"/>
            <w:gridSpan w:val="2"/>
            <w:noWrap w:val="0"/>
            <w:vAlign w:val="center"/>
          </w:tcPr>
          <w:p>
            <w:pPr>
              <w:spacing w:after="31" w:afterLines="10" w:line="520" w:lineRule="exact"/>
              <w:ind w:left="-65" w:leftChars="-31" w:right="-86" w:rightChars="-41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主要协作单位</w:t>
            </w:r>
          </w:p>
        </w:tc>
        <w:tc>
          <w:tcPr>
            <w:tcW w:w="4006" w:type="dxa"/>
            <w:gridSpan w:val="2"/>
            <w:noWrap w:val="0"/>
            <w:vAlign w:val="top"/>
          </w:tcPr>
          <w:p>
            <w:pPr>
              <w:spacing w:after="31" w:afterLines="10" w:line="520" w:lineRule="exac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78" w:type="dxa"/>
            <w:gridSpan w:val="2"/>
            <w:noWrap w:val="0"/>
            <w:vAlign w:val="top"/>
          </w:tcPr>
          <w:p>
            <w:pPr>
              <w:spacing w:after="31" w:afterLines="10" w:line="52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联系电话</w:t>
            </w:r>
          </w:p>
        </w:tc>
        <w:tc>
          <w:tcPr>
            <w:tcW w:w="2855" w:type="dxa"/>
            <w:gridSpan w:val="3"/>
            <w:noWrap w:val="0"/>
            <w:vAlign w:val="top"/>
          </w:tcPr>
          <w:p>
            <w:pPr>
              <w:spacing w:after="31" w:afterLines="10" w:line="520" w:lineRule="exact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7" w:hRule="atLeast"/>
          <w:jc w:val="center"/>
        </w:trPr>
        <w:tc>
          <w:tcPr>
            <w:tcW w:w="10261" w:type="dxa"/>
            <w:gridSpan w:val="9"/>
            <w:noWrap w:val="0"/>
            <w:vAlign w:val="top"/>
          </w:tcPr>
          <w:p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项目完成情况（根据合同的要求，说明项目实施的技术经济指标完成情况、资金到位使用情况及产品进入市场情况等）</w:t>
            </w:r>
          </w:p>
          <w:p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rPr>
          <w:rFonts w:ascii="Times New Roman" w:hAnsi="Times New Roma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  <w:jc w:val="center"/>
        </w:trPr>
        <w:tc>
          <w:tcPr>
            <w:tcW w:w="10261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取得的主要成果：</w:t>
            </w:r>
          </w:p>
          <w:p>
            <w:pPr>
              <w:spacing w:line="44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10261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申请单位意见：</w:t>
            </w:r>
          </w:p>
          <w:p>
            <w:pPr>
              <w:spacing w:line="44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                                        （盖章）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10261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项目推荐单位意见：</w:t>
            </w:r>
          </w:p>
          <w:p>
            <w:pPr>
              <w:spacing w:line="44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            经办人：       审核人：      （盖章）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10261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业务科室意见：</w:t>
            </w:r>
          </w:p>
          <w:p>
            <w:pPr>
              <w:spacing w:line="44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         经办人：       审核人：      （盖章）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  <w:jc w:val="center"/>
        </w:trPr>
        <w:tc>
          <w:tcPr>
            <w:tcW w:w="10261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监督管理科意见：</w:t>
            </w:r>
          </w:p>
          <w:p>
            <w:pPr>
              <w:spacing w:line="44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         经办人：       审核人：      （盖章）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984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20962"/>
    <w:rsid w:val="0BC2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2019-11-04T02:00:00Z</dcterms:created>
  <dc:creator>困区昨</dc:creator>
  <cp:lastModifiedBy>困区昨</cp:lastModifiedBy>
  <dcterms:modified xsi:type="dcterms:W3CDTF">2019-11-04T02:01:00Z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