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22360">
      <w:pPr>
        <w:spacing w:line="600" w:lineRule="exact"/>
        <w:jc w:val="center"/>
        <w:rPr>
          <w:rFonts w:ascii="黑体" w:hAnsi="黑体" w:eastAsia="黑体"/>
          <w:sz w:val="44"/>
          <w:szCs w:val="44"/>
        </w:rPr>
      </w:pPr>
      <w:r>
        <w:rPr>
          <w:rFonts w:hint="eastAsia" w:ascii="黑体" w:hAnsi="黑体" w:eastAsia="黑体"/>
          <w:sz w:val="44"/>
          <w:szCs w:val="44"/>
        </w:rPr>
        <w:t>关于2019年衡阳市退役军人事务局下属事业单位公开招聘（选调）工作人员资格审查的公告</w:t>
      </w:r>
    </w:p>
    <w:p w14:paraId="5FF53029">
      <w:pPr>
        <w:spacing w:line="580" w:lineRule="exact"/>
        <w:jc w:val="center"/>
        <w:rPr>
          <w:rFonts w:ascii="黑体" w:hAnsi="黑体" w:eastAsia="黑体"/>
          <w:sz w:val="44"/>
          <w:szCs w:val="44"/>
        </w:rPr>
      </w:pPr>
    </w:p>
    <w:p w14:paraId="47301CBF">
      <w:pPr>
        <w:widowControl/>
        <w:shd w:val="clear" w:color="auto" w:fill="FFFFFF"/>
        <w:spacing w:line="580" w:lineRule="exact"/>
        <w:ind w:firstLine="640" w:firstLineChars="200"/>
        <w:jc w:val="left"/>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根据《2019年衡阳市退役军人事务局下属事业单位公开招聘（选调）工作人员方案》的要求，面试前进行资格审查，现就有关事项公告如下：</w:t>
      </w:r>
    </w:p>
    <w:p w14:paraId="4E42AFDE">
      <w:pPr>
        <w:pStyle w:val="10"/>
        <w:widowControl/>
        <w:shd w:val="clear" w:color="auto" w:fill="FFFFFF"/>
        <w:spacing w:line="580" w:lineRule="exact"/>
        <w:ind w:firstLine="640"/>
        <w:jc w:val="left"/>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一、资格审查对象</w:t>
      </w:r>
    </w:p>
    <w:p w14:paraId="66CB7FEE">
      <w:pPr>
        <w:pStyle w:val="10"/>
        <w:widowControl/>
        <w:shd w:val="clear" w:color="auto" w:fill="FFFFFF"/>
        <w:spacing w:line="580" w:lineRule="exact"/>
        <w:ind w:firstLine="640"/>
        <w:jc w:val="left"/>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资格审查对象：在招考职位的报考人员中按照</w:t>
      </w:r>
      <w:r>
        <w:rPr>
          <w:rFonts w:hint="eastAsia" w:ascii="仿宋" w:hAnsi="仿宋" w:eastAsia="仿宋" w:cs="仿宋"/>
          <w:sz w:val="32"/>
          <w:szCs w:val="32"/>
          <w:shd w:val="clear" w:color="auto" w:fill="FFFFFF"/>
          <w:lang w:eastAsia="zh-CN"/>
        </w:rPr>
        <w:t>招聘岗位</w:t>
      </w:r>
      <w:r>
        <w:rPr>
          <w:rFonts w:hint="eastAsia" w:ascii="仿宋" w:hAnsi="仿宋" w:eastAsia="仿宋" w:cs="仿宋"/>
          <w:sz w:val="32"/>
          <w:szCs w:val="32"/>
          <w:shd w:val="clear" w:color="auto" w:fill="FFFFFF"/>
        </w:rPr>
        <w:t>计划1：2的比例，</w:t>
      </w:r>
      <w:r>
        <w:rPr>
          <w:rFonts w:hint="eastAsia" w:ascii="仿宋" w:hAnsi="仿宋" w:eastAsia="仿宋" w:cs="仿宋"/>
          <w:sz w:val="32"/>
          <w:szCs w:val="32"/>
          <w:shd w:val="clear" w:color="auto" w:fill="FFFFFF"/>
          <w:lang w:eastAsia="zh-CN"/>
        </w:rPr>
        <w:t>以</w:t>
      </w:r>
      <w:r>
        <w:rPr>
          <w:rFonts w:hint="eastAsia" w:ascii="仿宋" w:hAnsi="仿宋" w:eastAsia="仿宋" w:cs="仿宋"/>
          <w:sz w:val="32"/>
          <w:szCs w:val="32"/>
          <w:shd w:val="clear" w:color="auto" w:fill="FFFFFF"/>
        </w:rPr>
        <w:t>笔试成绩高低</w:t>
      </w:r>
      <w:r>
        <w:rPr>
          <w:rFonts w:hint="eastAsia" w:ascii="仿宋" w:hAnsi="仿宋" w:eastAsia="仿宋" w:cs="仿宋"/>
          <w:sz w:val="32"/>
          <w:szCs w:val="32"/>
          <w:shd w:val="clear" w:color="auto" w:fill="FFFFFF"/>
          <w:lang w:eastAsia="zh-CN"/>
        </w:rPr>
        <w:t>进行排序</w:t>
      </w:r>
      <w:r>
        <w:rPr>
          <w:rFonts w:hint="eastAsia" w:ascii="仿宋" w:hAnsi="仿宋" w:eastAsia="仿宋" w:cs="仿宋"/>
          <w:sz w:val="32"/>
          <w:szCs w:val="32"/>
          <w:shd w:val="clear" w:color="auto" w:fill="FFFFFF"/>
        </w:rPr>
        <w:t>确定。</w:t>
      </w:r>
    </w:p>
    <w:p w14:paraId="5D0F4692">
      <w:pPr>
        <w:pStyle w:val="10"/>
        <w:widowControl/>
        <w:shd w:val="clear" w:color="auto" w:fill="FFFFFF"/>
        <w:spacing w:line="580" w:lineRule="exact"/>
        <w:ind w:firstLine="640"/>
        <w:jc w:val="left"/>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资格审查入围考生名单及笔试成绩见《2019年衡阳市退役军人事务局下属事业单位公开招聘（选调）工作人员资格审查考生名单及笔试成绩》</w:t>
      </w:r>
      <w:r>
        <w:rPr>
          <w:rFonts w:hint="eastAsia" w:ascii="仿宋" w:hAnsi="仿宋" w:eastAsia="仿宋" w:cs="仿宋"/>
          <w:sz w:val="32"/>
          <w:szCs w:val="32"/>
          <w:shd w:val="clear" w:color="auto" w:fill="FFFFFF"/>
          <w:lang w:eastAsia="zh-CN"/>
        </w:rPr>
        <w:t>（见附件</w:t>
      </w:r>
      <w:r>
        <w:rPr>
          <w:rFonts w:hint="eastAsia" w:ascii="仿宋" w:hAnsi="仿宋" w:eastAsia="仿宋" w:cs="仿宋"/>
          <w:sz w:val="32"/>
          <w:szCs w:val="32"/>
          <w:shd w:val="clear" w:color="auto" w:fill="FFFFFF"/>
          <w:lang w:val="en-US" w:eastAsia="zh-CN"/>
        </w:rPr>
        <w:t>3</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w:t>
      </w:r>
    </w:p>
    <w:p w14:paraId="2D041E60">
      <w:pPr>
        <w:pStyle w:val="10"/>
        <w:widowControl/>
        <w:shd w:val="clear" w:color="auto" w:fill="FFFFFF"/>
        <w:spacing w:line="580" w:lineRule="exact"/>
        <w:ind w:firstLine="640"/>
        <w:jc w:val="left"/>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二、资格审查时间、地点</w:t>
      </w:r>
    </w:p>
    <w:p w14:paraId="23BFE629">
      <w:pPr>
        <w:widowControl/>
        <w:shd w:val="clear" w:color="auto" w:fill="FFFFFF"/>
        <w:spacing w:line="580" w:lineRule="exact"/>
        <w:ind w:firstLine="640" w:firstLineChars="200"/>
        <w:jc w:val="left"/>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集中资格审查时间为6月29日（下午</w:t>
      </w:r>
      <w:r>
        <w:rPr>
          <w:rFonts w:hint="eastAsia" w:ascii="仿宋" w:hAnsi="仿宋" w:eastAsia="仿宋" w:cs="仿宋"/>
          <w:sz w:val="32"/>
          <w:szCs w:val="32"/>
          <w:shd w:val="clear" w:color="auto" w:fill="FFFFFF"/>
          <w:lang w:val="en-US" w:eastAsia="zh-CN"/>
        </w:rPr>
        <w:t>3</w:t>
      </w:r>
      <w:r>
        <w:rPr>
          <w:rFonts w:hint="eastAsia" w:ascii="仿宋" w:hAnsi="仿宋" w:eastAsia="仿宋" w:cs="仿宋"/>
          <w:sz w:val="32"/>
          <w:szCs w:val="32"/>
          <w:shd w:val="clear" w:color="auto" w:fill="FFFFFF"/>
        </w:rPr>
        <w:t>：00至</w:t>
      </w:r>
      <w:r>
        <w:rPr>
          <w:rFonts w:hint="eastAsia" w:ascii="仿宋" w:hAnsi="仿宋" w:eastAsia="仿宋" w:cs="仿宋"/>
          <w:sz w:val="32"/>
          <w:szCs w:val="32"/>
          <w:shd w:val="clear" w:color="auto" w:fill="FFFFFF"/>
          <w:lang w:val="en-US" w:eastAsia="zh-CN"/>
        </w:rPr>
        <w:t>6</w:t>
      </w:r>
      <w:r>
        <w:rPr>
          <w:rFonts w:hint="eastAsia" w:ascii="仿宋" w:hAnsi="仿宋" w:eastAsia="仿宋" w:cs="仿宋"/>
          <w:sz w:val="32"/>
          <w:szCs w:val="32"/>
          <w:shd w:val="clear" w:color="auto" w:fill="FFFFFF"/>
        </w:rPr>
        <w:t>：00）、6月30日（上午9：00至12：00，下午</w:t>
      </w:r>
      <w:r>
        <w:rPr>
          <w:rFonts w:hint="eastAsia" w:ascii="仿宋" w:hAnsi="仿宋" w:eastAsia="仿宋" w:cs="仿宋"/>
          <w:sz w:val="32"/>
          <w:szCs w:val="32"/>
          <w:shd w:val="clear" w:color="auto" w:fill="FFFFFF"/>
          <w:lang w:val="en-US" w:eastAsia="zh-CN"/>
        </w:rPr>
        <w:t>3</w:t>
      </w:r>
      <w:r>
        <w:rPr>
          <w:rFonts w:hint="eastAsia" w:ascii="仿宋" w:hAnsi="仿宋" w:eastAsia="仿宋" w:cs="仿宋"/>
          <w:sz w:val="32"/>
          <w:szCs w:val="32"/>
          <w:shd w:val="clear" w:color="auto" w:fill="FFFFFF"/>
        </w:rPr>
        <w:t>：00至</w:t>
      </w:r>
      <w:r>
        <w:rPr>
          <w:rFonts w:hint="eastAsia" w:ascii="仿宋" w:hAnsi="仿宋" w:eastAsia="仿宋" w:cs="仿宋"/>
          <w:sz w:val="32"/>
          <w:szCs w:val="32"/>
          <w:shd w:val="clear" w:color="auto" w:fill="FFFFFF"/>
          <w:lang w:val="en-US" w:eastAsia="zh-CN"/>
        </w:rPr>
        <w:t>6</w:t>
      </w:r>
      <w:bookmarkStart w:id="0" w:name="_GoBack"/>
      <w:bookmarkEnd w:id="0"/>
      <w:r>
        <w:rPr>
          <w:rFonts w:hint="eastAsia" w:ascii="仿宋" w:hAnsi="仿宋" w:eastAsia="仿宋" w:cs="仿宋"/>
          <w:sz w:val="32"/>
          <w:szCs w:val="32"/>
          <w:shd w:val="clear" w:color="auto" w:fill="FFFFFF"/>
        </w:rPr>
        <w:t>：00）；地点为衡阳市退役军人事务局309会议室（衡阳市蒸湘区红湘北路98号）。</w:t>
      </w:r>
    </w:p>
    <w:p w14:paraId="0F31A527">
      <w:pPr>
        <w:pStyle w:val="10"/>
        <w:widowControl/>
        <w:shd w:val="clear" w:color="auto" w:fill="FFFFFF"/>
        <w:spacing w:line="580" w:lineRule="exact"/>
        <w:ind w:firstLine="640"/>
        <w:jc w:val="left"/>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三、资格审查要求</w:t>
      </w:r>
    </w:p>
    <w:p w14:paraId="0341EFC3">
      <w:pPr>
        <w:spacing w:line="580" w:lineRule="exact"/>
        <w:ind w:firstLine="640" w:firstLineChars="200"/>
        <w:jc w:val="left"/>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1.资格审查需提供资料：本人身份证、准考证、毕业证及学信网书面认证、资格审查表(附件1</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证件照片1张及职位需要提供的学位证、相关资格证书原件及复印件；职位要求是中共党员的需提供党员关系所在党组织出具的党员身份证明；有2年基层工作经历要求的岗位需提供单位开具的2年基层工作经历证明；有工作单位的报考人员还需要提供其所在的有人事管理权的单位同意报考的证明（附件2）；</w:t>
      </w:r>
    </w:p>
    <w:p w14:paraId="1CFBFFBC">
      <w:pPr>
        <w:pStyle w:val="4"/>
        <w:widowControl/>
        <w:spacing w:line="580" w:lineRule="exact"/>
        <w:ind w:firstLine="640" w:firstLineChars="200"/>
        <w:rPr>
          <w:rFonts w:ascii="仿宋_GB2312" w:hAnsi="仿宋_GB2312" w:eastAsia="仿宋_GB2312" w:cs="仿宋_GB2312"/>
          <w:sz w:val="32"/>
          <w:szCs w:val="32"/>
        </w:rPr>
      </w:pPr>
      <w:r>
        <w:rPr>
          <w:rFonts w:hint="eastAsia" w:ascii="仿宋" w:hAnsi="仿宋" w:eastAsia="仿宋" w:cs="仿宋"/>
          <w:kern w:val="2"/>
          <w:sz w:val="32"/>
          <w:szCs w:val="32"/>
          <w:shd w:val="clear" w:color="auto" w:fill="FFFFFF"/>
        </w:rPr>
        <w:t>2.考生资格审查时需全程佩戴口罩，入场时查验健康码和测量体量，持绿码且体温正常方可进入，</w:t>
      </w:r>
      <w:r>
        <w:rPr>
          <w:rFonts w:hint="eastAsia" w:ascii="仿宋_GB2312" w:hAnsi="仿宋_GB2312" w:eastAsia="仿宋_GB2312" w:cs="仿宋_GB2312"/>
          <w:sz w:val="32"/>
          <w:szCs w:val="32"/>
        </w:rPr>
        <w:t>健康码为黄码的，需在衡阳当地医疗机构进行核酸检测，结果为阴性且无发热咳嗽等症状的可进入;健康码为红色或正有发热咳嗽等症状的需放弃。14天内从境外和高中风险地区的来衡考生需落实疾控部门防控措施后方可进入。资格审查结束后，考生立即离开现场，不得逗留。</w:t>
      </w:r>
    </w:p>
    <w:p w14:paraId="04E4322B">
      <w:pPr>
        <w:pStyle w:val="4"/>
        <w:widowControl/>
        <w:spacing w:line="580" w:lineRule="exact"/>
        <w:ind w:firstLine="640" w:firstLineChars="200"/>
        <w:rPr>
          <w:rFonts w:ascii="仿宋" w:hAnsi="仿宋" w:eastAsia="仿宋" w:cs="仿宋"/>
          <w:kern w:val="2"/>
          <w:sz w:val="32"/>
          <w:szCs w:val="32"/>
          <w:shd w:val="clear" w:color="auto" w:fill="FFFFFF"/>
        </w:rPr>
      </w:pPr>
      <w:r>
        <w:rPr>
          <w:rFonts w:hint="eastAsia" w:ascii="仿宋" w:hAnsi="仿宋" w:eastAsia="仿宋" w:cs="仿宋"/>
          <w:kern w:val="2"/>
          <w:sz w:val="32"/>
          <w:szCs w:val="32"/>
          <w:shd w:val="clear" w:color="auto" w:fill="FFFFFF"/>
        </w:rPr>
        <w:t>3.未按规定要求</w:t>
      </w:r>
      <w:r>
        <w:rPr>
          <w:rFonts w:hint="eastAsia" w:ascii="仿宋" w:hAnsi="仿宋" w:eastAsia="仿宋" w:cs="仿宋"/>
          <w:kern w:val="2"/>
          <w:sz w:val="32"/>
          <w:szCs w:val="32"/>
          <w:shd w:val="clear" w:color="auto" w:fill="FFFFFF"/>
          <w:lang w:eastAsia="zh-CN"/>
        </w:rPr>
        <w:t>参加</w:t>
      </w:r>
      <w:r>
        <w:rPr>
          <w:rFonts w:hint="eastAsia" w:ascii="仿宋" w:hAnsi="仿宋" w:eastAsia="仿宋" w:cs="仿宋"/>
          <w:kern w:val="2"/>
          <w:sz w:val="32"/>
          <w:szCs w:val="32"/>
          <w:shd w:val="clear" w:color="auto" w:fill="FFFFFF"/>
        </w:rPr>
        <w:t>资格审查的报考人员，视为</w:t>
      </w:r>
      <w:r>
        <w:rPr>
          <w:rFonts w:hint="eastAsia" w:ascii="仿宋" w:hAnsi="仿宋" w:eastAsia="仿宋" w:cs="仿宋"/>
          <w:kern w:val="2"/>
          <w:sz w:val="32"/>
          <w:szCs w:val="32"/>
          <w:shd w:val="clear" w:color="auto" w:fill="FFFFFF"/>
          <w:lang w:eastAsia="zh-CN"/>
        </w:rPr>
        <w:t>自动</w:t>
      </w:r>
      <w:r>
        <w:rPr>
          <w:rFonts w:hint="eastAsia" w:ascii="仿宋" w:hAnsi="仿宋" w:eastAsia="仿宋" w:cs="仿宋"/>
          <w:kern w:val="2"/>
          <w:sz w:val="32"/>
          <w:szCs w:val="32"/>
          <w:shd w:val="clear" w:color="auto" w:fill="FFFFFF"/>
        </w:rPr>
        <w:t>放弃审查。提交材料主要信息不实，或不符合招考职位条件的，资格审查不合格。</w:t>
      </w:r>
    </w:p>
    <w:p w14:paraId="27DFCE3E">
      <w:pPr>
        <w:pStyle w:val="10"/>
        <w:widowControl/>
        <w:shd w:val="clear" w:color="auto" w:fill="FFFFFF"/>
        <w:spacing w:line="580" w:lineRule="exact"/>
        <w:ind w:firstLine="640"/>
        <w:jc w:val="left"/>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四、资格审查递补</w:t>
      </w:r>
    </w:p>
    <w:p w14:paraId="50DE138A">
      <w:pPr>
        <w:pStyle w:val="4"/>
        <w:widowControl/>
        <w:spacing w:line="580" w:lineRule="exact"/>
        <w:ind w:firstLine="640" w:firstLineChars="200"/>
        <w:rPr>
          <w:rFonts w:ascii="黑体" w:hAnsi="黑体" w:eastAsia="黑体" w:cs="黑体"/>
          <w:sz w:val="32"/>
          <w:szCs w:val="32"/>
          <w:shd w:val="clear" w:color="auto" w:fill="FFFFFF"/>
        </w:rPr>
      </w:pPr>
      <w:r>
        <w:rPr>
          <w:rFonts w:hint="eastAsia" w:ascii="仿宋" w:hAnsi="仿宋" w:eastAsia="仿宋" w:cs="仿宋"/>
          <w:kern w:val="2"/>
          <w:sz w:val="32"/>
          <w:szCs w:val="32"/>
          <w:shd w:val="clear" w:color="auto" w:fill="FFFFFF"/>
        </w:rPr>
        <w:t>因报考人员放弃资格审查或资格审查不合格而造成招考职位拟面试人数达不到</w:t>
      </w:r>
      <w:r>
        <w:rPr>
          <w:rFonts w:hint="eastAsia" w:ascii="仿宋" w:hAnsi="仿宋" w:eastAsia="仿宋" w:cs="仿宋"/>
          <w:kern w:val="2"/>
          <w:sz w:val="32"/>
          <w:szCs w:val="32"/>
          <w:shd w:val="clear" w:color="auto" w:fill="FFFFFF"/>
          <w:lang w:eastAsia="zh-CN"/>
        </w:rPr>
        <w:t>招聘岗位</w:t>
      </w:r>
      <w:r>
        <w:rPr>
          <w:rFonts w:hint="eastAsia" w:ascii="仿宋" w:hAnsi="仿宋" w:eastAsia="仿宋" w:cs="仿宋"/>
          <w:kern w:val="2"/>
          <w:sz w:val="32"/>
          <w:szCs w:val="32"/>
          <w:shd w:val="clear" w:color="auto" w:fill="FFFFFF"/>
        </w:rPr>
        <w:t>计划1：2比例的，在报考该职位人员中按笔试成绩从高分到低分依次递补。集中递补资格审查不再发布公告，有关事项直接通知考生，考生需保持电话畅通，电话无法联系者，责任自负。</w:t>
      </w:r>
    </w:p>
    <w:p w14:paraId="01490D07">
      <w:pPr>
        <w:pStyle w:val="10"/>
        <w:widowControl/>
        <w:shd w:val="clear" w:color="auto" w:fill="FFFFFF"/>
        <w:spacing w:line="580" w:lineRule="exact"/>
        <w:ind w:firstLine="320" w:firstLineChars="100"/>
        <w:jc w:val="left"/>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五、注意事项</w:t>
      </w:r>
    </w:p>
    <w:p w14:paraId="10B60E7B">
      <w:pPr>
        <w:pStyle w:val="4"/>
        <w:widowControl/>
        <w:spacing w:line="580" w:lineRule="exact"/>
        <w:ind w:firstLine="640" w:firstLineChars="200"/>
        <w:rPr>
          <w:rFonts w:ascii="仿宋" w:hAnsi="仿宋" w:eastAsia="仿宋" w:cs="仿宋"/>
          <w:kern w:val="2"/>
          <w:sz w:val="32"/>
          <w:szCs w:val="32"/>
          <w:shd w:val="clear" w:color="auto" w:fill="FFFFFF"/>
        </w:rPr>
      </w:pPr>
      <w:r>
        <w:rPr>
          <w:rFonts w:hint="eastAsia" w:ascii="仿宋" w:hAnsi="仿宋" w:eastAsia="仿宋" w:cs="仿宋"/>
          <w:kern w:val="2"/>
          <w:sz w:val="32"/>
          <w:szCs w:val="32"/>
          <w:shd w:val="clear" w:color="auto" w:fill="FFFFFF"/>
        </w:rPr>
        <w:t>1.考生需亲自参加资格审查。因特殊原因确</w:t>
      </w:r>
      <w:r>
        <w:rPr>
          <w:rFonts w:hint="eastAsia" w:ascii="仿宋" w:hAnsi="仿宋" w:eastAsia="仿宋" w:cs="仿宋"/>
          <w:kern w:val="2"/>
          <w:sz w:val="32"/>
          <w:szCs w:val="32"/>
          <w:shd w:val="clear" w:color="auto" w:fill="FFFFFF"/>
          <w:lang w:eastAsia="zh-CN"/>
        </w:rPr>
        <w:t>实</w:t>
      </w:r>
      <w:r>
        <w:rPr>
          <w:rFonts w:hint="eastAsia" w:ascii="仿宋" w:hAnsi="仿宋" w:eastAsia="仿宋" w:cs="仿宋"/>
          <w:kern w:val="2"/>
          <w:sz w:val="32"/>
          <w:szCs w:val="32"/>
          <w:shd w:val="clear" w:color="auto" w:fill="FFFFFF"/>
        </w:rPr>
        <w:t>不能到现场参加资格审查的，可委托其他人员提交材料代为审查，代为审查人员需提供本人身份证原件及复印件。</w:t>
      </w:r>
      <w:r>
        <w:rPr>
          <w:rFonts w:hint="eastAsia" w:ascii="仿宋" w:hAnsi="仿宋" w:eastAsia="仿宋" w:cs="仿宋"/>
          <w:kern w:val="2"/>
          <w:sz w:val="32"/>
          <w:szCs w:val="32"/>
          <w:shd w:val="clear" w:color="auto" w:fill="FFFFFF"/>
        </w:rPr>
        <w:br w:type="textWrapping"/>
      </w:r>
      <w:r>
        <w:rPr>
          <w:rFonts w:hint="eastAsia" w:ascii="仿宋" w:hAnsi="仿宋" w:eastAsia="仿宋" w:cs="仿宋"/>
          <w:kern w:val="2"/>
          <w:sz w:val="32"/>
          <w:szCs w:val="32"/>
          <w:shd w:val="clear" w:color="auto" w:fill="FFFFFF"/>
        </w:rPr>
        <w:t>　　2．考生提供资料应真实、完整，与报考职位要求相符合，与报</w:t>
      </w:r>
      <w:r>
        <w:rPr>
          <w:rFonts w:hint="eastAsia" w:ascii="仿宋" w:hAnsi="仿宋" w:eastAsia="仿宋" w:cs="仿宋"/>
          <w:kern w:val="2"/>
          <w:sz w:val="32"/>
          <w:szCs w:val="32"/>
          <w:shd w:val="clear" w:color="auto" w:fill="FFFFFF"/>
          <w:lang w:eastAsia="zh-CN"/>
        </w:rPr>
        <w:t>名</w:t>
      </w:r>
      <w:r>
        <w:rPr>
          <w:rFonts w:hint="eastAsia" w:ascii="仿宋" w:hAnsi="仿宋" w:eastAsia="仿宋" w:cs="仿宋"/>
          <w:kern w:val="2"/>
          <w:sz w:val="32"/>
          <w:szCs w:val="32"/>
          <w:shd w:val="clear" w:color="auto" w:fill="FFFFFF"/>
        </w:rPr>
        <w:t>时填写的信息相符合。凡有关材料信息不实，或不符合报考职位条件和要求的，取消该报考人员参加面试资格。</w:t>
      </w:r>
      <w:r>
        <w:rPr>
          <w:rFonts w:hint="eastAsia" w:ascii="仿宋" w:hAnsi="仿宋" w:eastAsia="仿宋" w:cs="仿宋"/>
          <w:kern w:val="2"/>
          <w:sz w:val="32"/>
          <w:szCs w:val="32"/>
          <w:shd w:val="clear" w:color="auto" w:fill="FFFFFF"/>
        </w:rPr>
        <w:br w:type="textWrapping"/>
      </w:r>
      <w:r>
        <w:rPr>
          <w:rFonts w:hint="eastAsia" w:ascii="仿宋" w:hAnsi="仿宋" w:eastAsia="仿宋" w:cs="仿宋"/>
          <w:kern w:val="2"/>
          <w:sz w:val="32"/>
          <w:szCs w:val="32"/>
          <w:shd w:val="clear" w:color="auto" w:fill="FFFFFF"/>
        </w:rPr>
        <w:t>　　</w:t>
      </w:r>
      <w:r>
        <w:rPr>
          <w:rFonts w:hint="eastAsia" w:ascii="黑体" w:hAnsi="黑体" w:eastAsia="黑体" w:cs="黑体"/>
          <w:kern w:val="2"/>
          <w:sz w:val="32"/>
          <w:szCs w:val="32"/>
          <w:shd w:val="clear" w:color="auto" w:fill="FFFFFF"/>
        </w:rPr>
        <w:t>六、面试</w:t>
      </w:r>
      <w:r>
        <w:rPr>
          <w:rFonts w:hint="eastAsia" w:ascii="仿宋" w:hAnsi="仿宋" w:eastAsia="仿宋" w:cs="仿宋"/>
          <w:kern w:val="2"/>
          <w:sz w:val="32"/>
          <w:szCs w:val="32"/>
          <w:shd w:val="clear" w:color="auto" w:fill="FFFFFF"/>
        </w:rPr>
        <w:br w:type="textWrapping"/>
      </w:r>
      <w:r>
        <w:rPr>
          <w:rFonts w:hint="eastAsia" w:ascii="仿宋" w:hAnsi="仿宋" w:eastAsia="仿宋" w:cs="仿宋"/>
          <w:kern w:val="2"/>
          <w:sz w:val="32"/>
          <w:szCs w:val="32"/>
          <w:shd w:val="clear" w:color="auto" w:fill="FFFFFF"/>
        </w:rPr>
        <w:t>　　资格审查合格人员</w:t>
      </w:r>
      <w:r>
        <w:rPr>
          <w:rFonts w:hint="eastAsia" w:ascii="仿宋" w:hAnsi="仿宋" w:eastAsia="仿宋" w:cs="仿宋"/>
          <w:kern w:val="2"/>
          <w:sz w:val="32"/>
          <w:szCs w:val="32"/>
          <w:shd w:val="clear" w:color="auto" w:fill="FFFFFF"/>
          <w:lang w:eastAsia="zh-CN"/>
        </w:rPr>
        <w:t>即为</w:t>
      </w:r>
      <w:r>
        <w:rPr>
          <w:rFonts w:hint="eastAsia" w:ascii="仿宋" w:hAnsi="仿宋" w:eastAsia="仿宋" w:cs="仿宋"/>
          <w:kern w:val="2"/>
          <w:sz w:val="32"/>
          <w:szCs w:val="32"/>
          <w:shd w:val="clear" w:color="auto" w:fill="FFFFFF"/>
        </w:rPr>
        <w:t>面试</w:t>
      </w:r>
      <w:r>
        <w:rPr>
          <w:rFonts w:hint="eastAsia" w:ascii="仿宋" w:hAnsi="仿宋" w:eastAsia="仿宋" w:cs="仿宋"/>
          <w:kern w:val="2"/>
          <w:sz w:val="32"/>
          <w:szCs w:val="32"/>
          <w:shd w:val="clear" w:color="auto" w:fill="FFFFFF"/>
          <w:lang w:eastAsia="zh-CN"/>
        </w:rPr>
        <w:t>对象</w:t>
      </w:r>
      <w:r>
        <w:rPr>
          <w:rFonts w:hint="eastAsia" w:ascii="仿宋" w:hAnsi="仿宋" w:eastAsia="仿宋" w:cs="仿宋"/>
          <w:kern w:val="2"/>
          <w:sz w:val="32"/>
          <w:szCs w:val="32"/>
          <w:shd w:val="clear" w:color="auto" w:fill="FFFFFF"/>
        </w:rPr>
        <w:t>。面试名单、面试公告将在衡阳市人力资源和社会保障网和衡阳市退役军人事务局官网上公布。</w:t>
      </w:r>
    </w:p>
    <w:p w14:paraId="00CF7598">
      <w:pPr>
        <w:pStyle w:val="4"/>
        <w:widowControl/>
        <w:spacing w:line="580" w:lineRule="exact"/>
        <w:ind w:firstLine="640" w:firstLineChars="200"/>
        <w:rPr>
          <w:rFonts w:ascii="仿宋" w:hAnsi="仿宋" w:eastAsia="仿宋" w:cs="仿宋"/>
          <w:kern w:val="2"/>
          <w:sz w:val="32"/>
          <w:szCs w:val="32"/>
          <w:shd w:val="clear" w:color="auto" w:fill="FFFFFF"/>
        </w:rPr>
      </w:pPr>
      <w:r>
        <w:rPr>
          <w:rFonts w:hint="eastAsia" w:ascii="仿宋" w:hAnsi="仿宋" w:eastAsia="仿宋" w:cs="仿宋"/>
          <w:kern w:val="2"/>
          <w:sz w:val="32"/>
          <w:szCs w:val="32"/>
          <w:shd w:val="clear" w:color="auto" w:fill="FFFFFF"/>
        </w:rPr>
        <w:br w:type="textWrapping"/>
      </w:r>
      <w:r>
        <w:rPr>
          <w:rFonts w:hint="eastAsia" w:ascii="仿宋" w:hAnsi="仿宋" w:eastAsia="仿宋" w:cs="仿宋"/>
          <w:kern w:val="2"/>
          <w:sz w:val="32"/>
          <w:szCs w:val="32"/>
          <w:shd w:val="clear" w:color="auto" w:fill="FFFFFF"/>
        </w:rPr>
        <w:t>　　政策咨询电话：0734-8628839</w:t>
      </w:r>
    </w:p>
    <w:p w14:paraId="5E76B83A">
      <w:pPr>
        <w:spacing w:line="58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sz w:val="32"/>
          <w:szCs w:val="32"/>
          <w:shd w:val="clear" w:color="auto" w:fill="FFFFFF"/>
        </w:rPr>
        <w:t>附件：1.</w:t>
      </w:r>
      <w:r>
        <w:rPr>
          <w:rFonts w:hint="eastAsia" w:ascii="仿宋" w:hAnsi="仿宋" w:eastAsia="仿宋" w:cs="仿宋"/>
          <w:kern w:val="0"/>
          <w:sz w:val="32"/>
          <w:szCs w:val="32"/>
          <w:shd w:val="clear" w:color="auto" w:fill="FFFFFF"/>
        </w:rPr>
        <w:t>2019年衡阳市退役军人事务局下属事业单位公开招聘（选调）工作人员资格审查情况表</w:t>
      </w:r>
    </w:p>
    <w:p w14:paraId="215A5047">
      <w:pPr>
        <w:spacing w:line="58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sz w:val="32"/>
          <w:szCs w:val="32"/>
          <w:shd w:val="clear" w:color="auto" w:fill="FFFFFF"/>
        </w:rPr>
        <w:t>2.</w:t>
      </w:r>
      <w:r>
        <w:rPr>
          <w:rFonts w:hint="eastAsia" w:ascii="仿宋" w:hAnsi="仿宋" w:eastAsia="仿宋" w:cs="仿宋"/>
          <w:kern w:val="0"/>
          <w:sz w:val="32"/>
          <w:szCs w:val="32"/>
          <w:shd w:val="clear" w:color="auto" w:fill="FFFFFF"/>
        </w:rPr>
        <w:t>同意报考证明（模板）</w:t>
      </w:r>
    </w:p>
    <w:p w14:paraId="3EBE9DD3">
      <w:pPr>
        <w:spacing w:line="58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3.</w:t>
      </w:r>
      <w:r>
        <w:rPr>
          <w:rFonts w:hint="eastAsia" w:ascii="仿宋" w:hAnsi="仿宋" w:eastAsia="仿宋" w:cs="仿宋"/>
          <w:sz w:val="32"/>
          <w:szCs w:val="32"/>
          <w:shd w:val="clear" w:color="auto" w:fill="FFFFFF"/>
        </w:rPr>
        <w:t>2019年衡阳市退役军人事务局下属事业单位公开招聘（选调）工作人员资格审查考生名单及笔试成绩</w:t>
      </w:r>
    </w:p>
    <w:p w14:paraId="648A65B7">
      <w:pPr>
        <w:pStyle w:val="4"/>
        <w:widowControl/>
        <w:spacing w:line="580" w:lineRule="exact"/>
        <w:jc w:val="both"/>
        <w:rPr>
          <w:rFonts w:ascii="仿宋" w:hAnsi="仿宋" w:eastAsia="仿宋" w:cs="仿宋"/>
          <w:kern w:val="2"/>
          <w:sz w:val="28"/>
          <w:szCs w:val="28"/>
          <w:shd w:val="clear" w:color="auto" w:fill="FFFFFF"/>
        </w:rPr>
      </w:pPr>
    </w:p>
    <w:p w14:paraId="45E4ADB0">
      <w:pPr>
        <w:pStyle w:val="4"/>
        <w:widowControl/>
        <w:spacing w:line="580" w:lineRule="exact"/>
        <w:jc w:val="both"/>
        <w:rPr>
          <w:rFonts w:ascii="仿宋" w:hAnsi="仿宋" w:eastAsia="仿宋" w:cs="仿宋"/>
          <w:kern w:val="2"/>
          <w:sz w:val="28"/>
          <w:szCs w:val="28"/>
          <w:shd w:val="clear" w:color="auto" w:fill="FFFFFF"/>
        </w:rPr>
      </w:pPr>
      <w:r>
        <w:rPr>
          <w:rFonts w:hint="eastAsia" w:ascii="仿宋" w:hAnsi="仿宋" w:eastAsia="仿宋" w:cs="仿宋"/>
          <w:kern w:val="2"/>
          <w:sz w:val="28"/>
          <w:szCs w:val="28"/>
          <w:shd w:val="clear" w:color="auto" w:fill="FFFFFF"/>
        </w:rPr>
        <w:t>衡阳市退役军人事务局下属事业单位公开招聘（选调）工作领导小组</w:t>
      </w:r>
    </w:p>
    <w:p w14:paraId="08AE582D">
      <w:pPr>
        <w:pStyle w:val="4"/>
        <w:widowControl/>
        <w:spacing w:line="580" w:lineRule="exact"/>
        <w:ind w:firstLine="640" w:firstLineChars="200"/>
        <w:jc w:val="center"/>
        <w:rPr>
          <w:rFonts w:ascii="仿宋" w:hAnsi="仿宋" w:eastAsia="仿宋" w:cs="仿宋"/>
          <w:kern w:val="2"/>
          <w:sz w:val="32"/>
          <w:szCs w:val="32"/>
          <w:shd w:val="clear" w:color="auto" w:fill="FFFFFF"/>
        </w:rPr>
      </w:pPr>
      <w:r>
        <w:rPr>
          <w:rFonts w:hint="eastAsia" w:ascii="仿宋" w:hAnsi="仿宋" w:eastAsia="仿宋" w:cs="仿宋"/>
          <w:kern w:val="2"/>
          <w:sz w:val="32"/>
          <w:szCs w:val="32"/>
          <w:shd w:val="clear" w:color="auto" w:fill="FFFFFF"/>
        </w:rPr>
        <w:t xml:space="preserve">                          2020年6月29日</w:t>
      </w:r>
    </w:p>
    <w:p w14:paraId="73EA520E">
      <w:pPr>
        <w:pStyle w:val="4"/>
        <w:widowControl/>
        <w:spacing w:line="580" w:lineRule="exact"/>
        <w:ind w:firstLine="640" w:firstLineChars="200"/>
        <w:rPr>
          <w:rFonts w:ascii="仿宋" w:hAnsi="仿宋" w:eastAsia="仿宋" w:cs="仿宋"/>
          <w:kern w:val="2"/>
          <w:sz w:val="32"/>
          <w:szCs w:val="32"/>
          <w:shd w:val="clear" w:color="auto" w:fill="FFFFFF"/>
        </w:rPr>
      </w:pPr>
    </w:p>
    <w:p w14:paraId="71DB4037">
      <w:pPr>
        <w:spacing w:line="520" w:lineRule="exact"/>
        <w:rPr>
          <w:rFonts w:hint="eastAsia" w:ascii="宋体" w:hAnsi="宋体" w:cs="宋体"/>
        </w:rPr>
      </w:pPr>
    </w:p>
    <w:p w14:paraId="21F5420C">
      <w:pPr>
        <w:spacing w:line="520" w:lineRule="exact"/>
        <w:rPr>
          <w:rFonts w:hint="eastAsia" w:ascii="宋体" w:hAnsi="宋体" w:cs="宋体"/>
        </w:rPr>
      </w:pPr>
    </w:p>
    <w:p w14:paraId="0318194F">
      <w:pPr>
        <w:spacing w:line="520" w:lineRule="exact"/>
        <w:rPr>
          <w:rFonts w:hint="eastAsia" w:ascii="宋体" w:hAnsi="宋体" w:cs="宋体"/>
        </w:rPr>
      </w:pPr>
    </w:p>
    <w:p w14:paraId="29AE35D2">
      <w:pPr>
        <w:spacing w:line="520" w:lineRule="exact"/>
        <w:rPr>
          <w:rFonts w:hint="eastAsia" w:ascii="宋体" w:hAnsi="宋体" w:cs="宋体"/>
        </w:rPr>
      </w:pPr>
    </w:p>
    <w:p w14:paraId="5642F431">
      <w:pPr>
        <w:spacing w:line="520" w:lineRule="exact"/>
        <w:rPr>
          <w:rFonts w:hint="eastAsia" w:ascii="宋体" w:hAnsi="宋体" w:cs="宋体"/>
        </w:rPr>
      </w:pPr>
    </w:p>
    <w:p w14:paraId="5FF0F5FF">
      <w:pPr>
        <w:spacing w:line="520" w:lineRule="exact"/>
        <w:rPr>
          <w:rFonts w:hint="eastAsia" w:ascii="宋体" w:hAnsi="宋体" w:cs="宋体"/>
        </w:rPr>
      </w:pPr>
    </w:p>
    <w:p w14:paraId="16E735B5">
      <w:pPr>
        <w:spacing w:line="520" w:lineRule="exact"/>
        <w:rPr>
          <w:rFonts w:ascii="宋体" w:hAnsi="宋体" w:cs="宋体"/>
        </w:rPr>
      </w:pPr>
      <w:r>
        <w:rPr>
          <w:rFonts w:hint="eastAsia" w:ascii="宋体" w:hAnsi="宋体" w:cs="宋体"/>
        </w:rPr>
        <w:t>附件1</w:t>
      </w:r>
    </w:p>
    <w:p w14:paraId="7A5D3C7D">
      <w:pPr>
        <w:spacing w:line="520" w:lineRule="exact"/>
        <w:jc w:val="center"/>
        <w:rPr>
          <w:rFonts w:ascii="黑体" w:hAnsi="黑体" w:eastAsia="黑体" w:cs="黑体"/>
          <w:sz w:val="44"/>
          <w:szCs w:val="44"/>
        </w:rPr>
      </w:pPr>
      <w:r>
        <w:rPr>
          <w:rFonts w:hint="eastAsia" w:ascii="黑体" w:hAnsi="黑体" w:eastAsia="黑体" w:cs="黑体"/>
          <w:sz w:val="44"/>
          <w:szCs w:val="44"/>
        </w:rPr>
        <w:t>2019年衡阳市退役军人事务局下属事业单位公开招聘（选调）工作人员资格审查表</w:t>
      </w:r>
    </w:p>
    <w:tbl>
      <w:tblPr>
        <w:tblStyle w:val="5"/>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659"/>
        <w:gridCol w:w="945"/>
        <w:gridCol w:w="1276"/>
        <w:gridCol w:w="1233"/>
        <w:gridCol w:w="702"/>
        <w:gridCol w:w="925"/>
        <w:gridCol w:w="1820"/>
      </w:tblGrid>
      <w:tr w14:paraId="7B78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016" w:type="dxa"/>
            <w:vAlign w:val="center"/>
          </w:tcPr>
          <w:p w14:paraId="76CEF414">
            <w:pPr>
              <w:spacing w:line="380" w:lineRule="exact"/>
              <w:jc w:val="center"/>
              <w:rPr>
                <w:rFonts w:ascii="仿宋" w:hAnsi="仿宋" w:eastAsia="仿宋" w:cs="仿宋"/>
              </w:rPr>
            </w:pPr>
            <w:r>
              <w:rPr>
                <w:rFonts w:hint="eastAsia" w:ascii="仿宋" w:hAnsi="仿宋" w:eastAsia="仿宋" w:cs="仿宋"/>
              </w:rPr>
              <w:t>姓名</w:t>
            </w:r>
          </w:p>
        </w:tc>
        <w:tc>
          <w:tcPr>
            <w:tcW w:w="1659" w:type="dxa"/>
            <w:vAlign w:val="center"/>
          </w:tcPr>
          <w:p w14:paraId="3D68A213">
            <w:pPr>
              <w:spacing w:line="380" w:lineRule="exact"/>
              <w:jc w:val="center"/>
              <w:rPr>
                <w:rFonts w:ascii="仿宋" w:hAnsi="仿宋" w:eastAsia="仿宋" w:cs="仿宋"/>
              </w:rPr>
            </w:pPr>
          </w:p>
        </w:tc>
        <w:tc>
          <w:tcPr>
            <w:tcW w:w="945" w:type="dxa"/>
            <w:vAlign w:val="center"/>
          </w:tcPr>
          <w:p w14:paraId="145F8664">
            <w:pPr>
              <w:spacing w:line="380" w:lineRule="exact"/>
              <w:jc w:val="center"/>
              <w:rPr>
                <w:rFonts w:ascii="仿宋" w:hAnsi="仿宋" w:eastAsia="仿宋" w:cs="仿宋"/>
              </w:rPr>
            </w:pPr>
            <w:r>
              <w:rPr>
                <w:rFonts w:hint="eastAsia" w:ascii="仿宋" w:hAnsi="仿宋" w:eastAsia="仿宋" w:cs="仿宋"/>
              </w:rPr>
              <w:t>性别</w:t>
            </w:r>
          </w:p>
        </w:tc>
        <w:tc>
          <w:tcPr>
            <w:tcW w:w="1276" w:type="dxa"/>
            <w:vAlign w:val="center"/>
          </w:tcPr>
          <w:p w14:paraId="44815B07">
            <w:pPr>
              <w:spacing w:line="380" w:lineRule="exact"/>
              <w:jc w:val="center"/>
              <w:rPr>
                <w:rFonts w:ascii="仿宋" w:hAnsi="仿宋" w:eastAsia="仿宋" w:cs="仿宋"/>
              </w:rPr>
            </w:pPr>
          </w:p>
        </w:tc>
        <w:tc>
          <w:tcPr>
            <w:tcW w:w="1233" w:type="dxa"/>
            <w:vAlign w:val="center"/>
          </w:tcPr>
          <w:p w14:paraId="71BAB035">
            <w:pPr>
              <w:spacing w:line="380" w:lineRule="exact"/>
              <w:jc w:val="center"/>
              <w:rPr>
                <w:rFonts w:ascii="仿宋" w:hAnsi="仿宋" w:eastAsia="仿宋" w:cs="仿宋"/>
              </w:rPr>
            </w:pPr>
            <w:r>
              <w:rPr>
                <w:rFonts w:hint="eastAsia" w:ascii="仿宋" w:hAnsi="仿宋" w:eastAsia="仿宋" w:cs="仿宋"/>
              </w:rPr>
              <w:t>出生</w:t>
            </w:r>
          </w:p>
          <w:p w14:paraId="13AE5195">
            <w:pPr>
              <w:spacing w:line="380" w:lineRule="exact"/>
              <w:jc w:val="center"/>
              <w:rPr>
                <w:rFonts w:ascii="仿宋" w:hAnsi="仿宋" w:eastAsia="仿宋" w:cs="仿宋"/>
              </w:rPr>
            </w:pPr>
            <w:r>
              <w:rPr>
                <w:rFonts w:hint="eastAsia" w:ascii="仿宋" w:hAnsi="仿宋" w:eastAsia="仿宋" w:cs="仿宋"/>
              </w:rPr>
              <w:t>年月</w:t>
            </w:r>
          </w:p>
        </w:tc>
        <w:tc>
          <w:tcPr>
            <w:tcW w:w="1627" w:type="dxa"/>
            <w:gridSpan w:val="2"/>
            <w:vAlign w:val="center"/>
          </w:tcPr>
          <w:p w14:paraId="10D7F495">
            <w:pPr>
              <w:spacing w:line="380" w:lineRule="exact"/>
              <w:jc w:val="center"/>
              <w:rPr>
                <w:rFonts w:ascii="仿宋" w:hAnsi="仿宋" w:eastAsia="仿宋" w:cs="仿宋"/>
              </w:rPr>
            </w:pPr>
          </w:p>
        </w:tc>
        <w:tc>
          <w:tcPr>
            <w:tcW w:w="1820" w:type="dxa"/>
            <w:vMerge w:val="restart"/>
            <w:vAlign w:val="center"/>
          </w:tcPr>
          <w:p w14:paraId="44EE6778">
            <w:pPr>
              <w:spacing w:line="380" w:lineRule="exact"/>
              <w:jc w:val="center"/>
              <w:rPr>
                <w:rFonts w:ascii="仿宋" w:hAnsi="仿宋" w:eastAsia="仿宋" w:cs="仿宋"/>
              </w:rPr>
            </w:pPr>
            <w:r>
              <w:rPr>
                <w:rFonts w:hint="eastAsia" w:ascii="仿宋" w:hAnsi="仿宋" w:eastAsia="仿宋" w:cs="仿宋"/>
              </w:rPr>
              <w:t>贴照片处</w:t>
            </w:r>
          </w:p>
        </w:tc>
      </w:tr>
      <w:tr w14:paraId="326B0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016" w:type="dxa"/>
            <w:vMerge w:val="restart"/>
            <w:vAlign w:val="center"/>
          </w:tcPr>
          <w:p w14:paraId="65B9F85A">
            <w:pPr>
              <w:spacing w:line="380" w:lineRule="exact"/>
              <w:jc w:val="center"/>
              <w:rPr>
                <w:rFonts w:ascii="仿宋" w:hAnsi="仿宋" w:eastAsia="仿宋" w:cs="仿宋"/>
              </w:rPr>
            </w:pPr>
            <w:r>
              <w:rPr>
                <w:rFonts w:hint="eastAsia" w:ascii="仿宋" w:hAnsi="仿宋" w:eastAsia="仿宋" w:cs="仿宋"/>
              </w:rPr>
              <w:t>政治  面貌</w:t>
            </w:r>
          </w:p>
        </w:tc>
        <w:tc>
          <w:tcPr>
            <w:tcW w:w="1659" w:type="dxa"/>
            <w:vMerge w:val="restart"/>
            <w:vAlign w:val="center"/>
          </w:tcPr>
          <w:p w14:paraId="37B07976">
            <w:pPr>
              <w:spacing w:line="380" w:lineRule="exact"/>
              <w:jc w:val="center"/>
              <w:rPr>
                <w:rFonts w:ascii="仿宋" w:hAnsi="仿宋" w:eastAsia="仿宋" w:cs="仿宋"/>
              </w:rPr>
            </w:pPr>
          </w:p>
        </w:tc>
        <w:tc>
          <w:tcPr>
            <w:tcW w:w="945" w:type="dxa"/>
            <w:vMerge w:val="restart"/>
            <w:vAlign w:val="center"/>
          </w:tcPr>
          <w:p w14:paraId="7FCCACC4">
            <w:pPr>
              <w:spacing w:line="380" w:lineRule="exact"/>
              <w:jc w:val="center"/>
              <w:rPr>
                <w:rFonts w:ascii="仿宋" w:hAnsi="仿宋" w:eastAsia="仿宋" w:cs="仿宋"/>
              </w:rPr>
            </w:pPr>
            <w:r>
              <w:rPr>
                <w:rFonts w:hint="eastAsia" w:ascii="仿宋" w:hAnsi="仿宋" w:eastAsia="仿宋" w:cs="仿宋"/>
              </w:rPr>
              <w:t>最高  学历</w:t>
            </w:r>
          </w:p>
        </w:tc>
        <w:tc>
          <w:tcPr>
            <w:tcW w:w="1276" w:type="dxa"/>
            <w:vMerge w:val="restart"/>
            <w:vAlign w:val="center"/>
          </w:tcPr>
          <w:p w14:paraId="754C00CA">
            <w:pPr>
              <w:spacing w:line="380" w:lineRule="exact"/>
              <w:jc w:val="center"/>
              <w:rPr>
                <w:rFonts w:ascii="仿宋" w:hAnsi="仿宋" w:eastAsia="仿宋" w:cs="仿宋"/>
              </w:rPr>
            </w:pPr>
          </w:p>
        </w:tc>
        <w:tc>
          <w:tcPr>
            <w:tcW w:w="1233" w:type="dxa"/>
            <w:vAlign w:val="center"/>
          </w:tcPr>
          <w:p w14:paraId="0F884067">
            <w:pPr>
              <w:spacing w:line="380" w:lineRule="exact"/>
              <w:jc w:val="center"/>
              <w:rPr>
                <w:rFonts w:ascii="仿宋" w:hAnsi="仿宋" w:eastAsia="仿宋" w:cs="仿宋"/>
              </w:rPr>
            </w:pPr>
            <w:r>
              <w:rPr>
                <w:rFonts w:hint="eastAsia" w:ascii="仿宋" w:hAnsi="仿宋" w:eastAsia="仿宋" w:cs="仿宋"/>
              </w:rPr>
              <w:t>毕业</w:t>
            </w:r>
          </w:p>
          <w:p w14:paraId="742228AC">
            <w:pPr>
              <w:spacing w:line="380" w:lineRule="exact"/>
              <w:jc w:val="center"/>
              <w:rPr>
                <w:rFonts w:ascii="仿宋" w:hAnsi="仿宋" w:eastAsia="仿宋" w:cs="仿宋"/>
              </w:rPr>
            </w:pPr>
            <w:r>
              <w:rPr>
                <w:rFonts w:hint="eastAsia" w:ascii="仿宋" w:hAnsi="仿宋" w:eastAsia="仿宋" w:cs="仿宋"/>
              </w:rPr>
              <w:t>时间</w:t>
            </w:r>
          </w:p>
        </w:tc>
        <w:tc>
          <w:tcPr>
            <w:tcW w:w="1627" w:type="dxa"/>
            <w:gridSpan w:val="2"/>
            <w:vAlign w:val="center"/>
          </w:tcPr>
          <w:p w14:paraId="7AA51B9D">
            <w:pPr>
              <w:spacing w:line="380" w:lineRule="exact"/>
              <w:jc w:val="center"/>
              <w:rPr>
                <w:rFonts w:ascii="仿宋" w:hAnsi="仿宋" w:eastAsia="仿宋" w:cs="仿宋"/>
              </w:rPr>
            </w:pPr>
          </w:p>
        </w:tc>
        <w:tc>
          <w:tcPr>
            <w:tcW w:w="1820" w:type="dxa"/>
            <w:vMerge w:val="continue"/>
            <w:vAlign w:val="center"/>
          </w:tcPr>
          <w:p w14:paraId="7D0331E7">
            <w:pPr>
              <w:spacing w:line="380" w:lineRule="exact"/>
              <w:jc w:val="center"/>
              <w:rPr>
                <w:rFonts w:ascii="仿宋" w:hAnsi="仿宋" w:eastAsia="仿宋" w:cs="仿宋"/>
              </w:rPr>
            </w:pPr>
          </w:p>
        </w:tc>
      </w:tr>
      <w:tr w14:paraId="6BC95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016" w:type="dxa"/>
            <w:vMerge w:val="continue"/>
            <w:vAlign w:val="center"/>
          </w:tcPr>
          <w:p w14:paraId="57FF4A28">
            <w:pPr>
              <w:spacing w:line="380" w:lineRule="exact"/>
              <w:jc w:val="center"/>
              <w:rPr>
                <w:rFonts w:ascii="仿宋" w:hAnsi="仿宋" w:eastAsia="仿宋" w:cs="仿宋"/>
              </w:rPr>
            </w:pPr>
          </w:p>
        </w:tc>
        <w:tc>
          <w:tcPr>
            <w:tcW w:w="1659" w:type="dxa"/>
            <w:vMerge w:val="continue"/>
            <w:vAlign w:val="center"/>
          </w:tcPr>
          <w:p w14:paraId="14749D30">
            <w:pPr>
              <w:spacing w:line="380" w:lineRule="exact"/>
              <w:jc w:val="center"/>
              <w:rPr>
                <w:rFonts w:ascii="仿宋" w:hAnsi="仿宋" w:eastAsia="仿宋" w:cs="仿宋"/>
              </w:rPr>
            </w:pPr>
          </w:p>
        </w:tc>
        <w:tc>
          <w:tcPr>
            <w:tcW w:w="945" w:type="dxa"/>
            <w:vMerge w:val="continue"/>
            <w:vAlign w:val="center"/>
          </w:tcPr>
          <w:p w14:paraId="315EC387">
            <w:pPr>
              <w:spacing w:line="380" w:lineRule="exact"/>
              <w:jc w:val="center"/>
              <w:rPr>
                <w:rFonts w:ascii="仿宋" w:hAnsi="仿宋" w:eastAsia="仿宋" w:cs="仿宋"/>
              </w:rPr>
            </w:pPr>
          </w:p>
        </w:tc>
        <w:tc>
          <w:tcPr>
            <w:tcW w:w="1276" w:type="dxa"/>
            <w:vMerge w:val="continue"/>
            <w:vAlign w:val="center"/>
          </w:tcPr>
          <w:p w14:paraId="44E4330B">
            <w:pPr>
              <w:spacing w:line="380" w:lineRule="exact"/>
              <w:jc w:val="center"/>
              <w:rPr>
                <w:rFonts w:ascii="仿宋" w:hAnsi="仿宋" w:eastAsia="仿宋" w:cs="仿宋"/>
              </w:rPr>
            </w:pPr>
          </w:p>
        </w:tc>
        <w:tc>
          <w:tcPr>
            <w:tcW w:w="1233" w:type="dxa"/>
            <w:vAlign w:val="center"/>
          </w:tcPr>
          <w:p w14:paraId="258B8141">
            <w:pPr>
              <w:spacing w:line="380" w:lineRule="exact"/>
              <w:jc w:val="center"/>
              <w:rPr>
                <w:rFonts w:ascii="仿宋" w:hAnsi="仿宋" w:eastAsia="仿宋" w:cs="仿宋"/>
              </w:rPr>
            </w:pPr>
            <w:r>
              <w:rPr>
                <w:rFonts w:hint="eastAsia" w:ascii="仿宋" w:hAnsi="仿宋" w:eastAsia="仿宋" w:cs="仿宋"/>
              </w:rPr>
              <w:t>毕业院校及专业</w:t>
            </w:r>
          </w:p>
        </w:tc>
        <w:tc>
          <w:tcPr>
            <w:tcW w:w="1627" w:type="dxa"/>
            <w:gridSpan w:val="2"/>
            <w:vAlign w:val="center"/>
          </w:tcPr>
          <w:p w14:paraId="4A6382CC">
            <w:pPr>
              <w:spacing w:line="380" w:lineRule="exact"/>
              <w:jc w:val="center"/>
              <w:rPr>
                <w:rFonts w:ascii="仿宋" w:hAnsi="仿宋" w:eastAsia="仿宋" w:cs="仿宋"/>
              </w:rPr>
            </w:pPr>
          </w:p>
        </w:tc>
        <w:tc>
          <w:tcPr>
            <w:tcW w:w="1820" w:type="dxa"/>
            <w:vMerge w:val="continue"/>
            <w:vAlign w:val="center"/>
          </w:tcPr>
          <w:p w14:paraId="4F83BC5A">
            <w:pPr>
              <w:spacing w:line="380" w:lineRule="exact"/>
              <w:jc w:val="center"/>
              <w:rPr>
                <w:rFonts w:ascii="仿宋" w:hAnsi="仿宋" w:eastAsia="仿宋" w:cs="仿宋"/>
              </w:rPr>
            </w:pPr>
          </w:p>
        </w:tc>
      </w:tr>
      <w:tr w14:paraId="30882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1016" w:type="dxa"/>
            <w:vAlign w:val="center"/>
          </w:tcPr>
          <w:p w14:paraId="06A4FEA1">
            <w:pPr>
              <w:spacing w:line="380" w:lineRule="exact"/>
              <w:jc w:val="center"/>
              <w:rPr>
                <w:rFonts w:ascii="仿宋" w:hAnsi="仿宋" w:eastAsia="仿宋" w:cs="仿宋"/>
              </w:rPr>
            </w:pPr>
            <w:r>
              <w:rPr>
                <w:rFonts w:hint="eastAsia" w:ascii="仿宋" w:hAnsi="仿宋" w:eastAsia="仿宋" w:cs="仿宋"/>
              </w:rPr>
              <w:t>报考单位</w:t>
            </w:r>
          </w:p>
        </w:tc>
        <w:tc>
          <w:tcPr>
            <w:tcW w:w="2604" w:type="dxa"/>
            <w:gridSpan w:val="2"/>
            <w:vAlign w:val="center"/>
          </w:tcPr>
          <w:p w14:paraId="1ECB838C">
            <w:pPr>
              <w:spacing w:line="380" w:lineRule="exact"/>
              <w:jc w:val="center"/>
              <w:rPr>
                <w:rFonts w:ascii="仿宋" w:hAnsi="仿宋" w:eastAsia="仿宋" w:cs="仿宋"/>
              </w:rPr>
            </w:pPr>
          </w:p>
        </w:tc>
        <w:tc>
          <w:tcPr>
            <w:tcW w:w="1276" w:type="dxa"/>
            <w:vAlign w:val="center"/>
          </w:tcPr>
          <w:p w14:paraId="7B21B00F">
            <w:pPr>
              <w:spacing w:line="380" w:lineRule="exact"/>
              <w:jc w:val="center"/>
              <w:rPr>
                <w:rFonts w:ascii="仿宋" w:hAnsi="仿宋" w:eastAsia="仿宋" w:cs="仿宋"/>
              </w:rPr>
            </w:pPr>
            <w:r>
              <w:rPr>
                <w:rFonts w:hint="eastAsia" w:ascii="仿宋" w:hAnsi="仿宋" w:eastAsia="仿宋" w:cs="仿宋"/>
              </w:rPr>
              <w:t>报考岗位</w:t>
            </w:r>
          </w:p>
        </w:tc>
        <w:tc>
          <w:tcPr>
            <w:tcW w:w="2860" w:type="dxa"/>
            <w:gridSpan w:val="3"/>
            <w:vAlign w:val="center"/>
          </w:tcPr>
          <w:p w14:paraId="0ABD25D0">
            <w:pPr>
              <w:spacing w:line="380" w:lineRule="exact"/>
              <w:jc w:val="center"/>
              <w:rPr>
                <w:rFonts w:ascii="仿宋" w:hAnsi="仿宋" w:eastAsia="仿宋" w:cs="仿宋"/>
              </w:rPr>
            </w:pPr>
          </w:p>
        </w:tc>
        <w:tc>
          <w:tcPr>
            <w:tcW w:w="1820" w:type="dxa"/>
            <w:vMerge w:val="continue"/>
            <w:vAlign w:val="center"/>
          </w:tcPr>
          <w:p w14:paraId="2A412D7D">
            <w:pPr>
              <w:spacing w:line="380" w:lineRule="exact"/>
              <w:jc w:val="center"/>
              <w:rPr>
                <w:rFonts w:ascii="仿宋" w:hAnsi="仿宋" w:eastAsia="仿宋" w:cs="仿宋"/>
              </w:rPr>
            </w:pPr>
          </w:p>
        </w:tc>
      </w:tr>
      <w:tr w14:paraId="6F214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1016" w:type="dxa"/>
            <w:vAlign w:val="center"/>
          </w:tcPr>
          <w:p w14:paraId="1125A192">
            <w:pPr>
              <w:spacing w:line="380" w:lineRule="exact"/>
              <w:jc w:val="center"/>
              <w:rPr>
                <w:rFonts w:ascii="仿宋" w:hAnsi="仿宋" w:eastAsia="仿宋" w:cs="仿宋"/>
              </w:rPr>
            </w:pPr>
            <w:r>
              <w:rPr>
                <w:rFonts w:hint="eastAsia" w:ascii="仿宋" w:hAnsi="仿宋" w:eastAsia="仿宋" w:cs="仿宋"/>
              </w:rPr>
              <w:t>身份证</w:t>
            </w:r>
          </w:p>
          <w:p w14:paraId="216B12DD">
            <w:pPr>
              <w:spacing w:line="380" w:lineRule="exact"/>
              <w:jc w:val="center"/>
              <w:rPr>
                <w:rFonts w:ascii="仿宋" w:hAnsi="仿宋" w:eastAsia="仿宋" w:cs="仿宋"/>
              </w:rPr>
            </w:pPr>
            <w:r>
              <w:rPr>
                <w:rFonts w:hint="eastAsia" w:ascii="仿宋" w:hAnsi="仿宋" w:eastAsia="仿宋" w:cs="仿宋"/>
              </w:rPr>
              <w:t>号码</w:t>
            </w:r>
          </w:p>
        </w:tc>
        <w:tc>
          <w:tcPr>
            <w:tcW w:w="3880" w:type="dxa"/>
            <w:gridSpan w:val="3"/>
            <w:vAlign w:val="center"/>
          </w:tcPr>
          <w:p w14:paraId="3EBED4D5">
            <w:pPr>
              <w:spacing w:line="380" w:lineRule="exact"/>
              <w:jc w:val="center"/>
              <w:rPr>
                <w:rFonts w:ascii="仿宋" w:hAnsi="仿宋" w:eastAsia="仿宋" w:cs="仿宋"/>
              </w:rPr>
            </w:pPr>
          </w:p>
        </w:tc>
        <w:tc>
          <w:tcPr>
            <w:tcW w:w="1233" w:type="dxa"/>
            <w:vAlign w:val="center"/>
          </w:tcPr>
          <w:p w14:paraId="5E39B1F1">
            <w:pPr>
              <w:spacing w:line="380" w:lineRule="exact"/>
              <w:jc w:val="center"/>
              <w:rPr>
                <w:rFonts w:ascii="仿宋" w:hAnsi="仿宋" w:eastAsia="仿宋" w:cs="仿宋"/>
              </w:rPr>
            </w:pPr>
            <w:r>
              <w:rPr>
                <w:rFonts w:hint="eastAsia" w:ascii="仿宋" w:hAnsi="仿宋" w:eastAsia="仿宋" w:cs="仿宋"/>
              </w:rPr>
              <w:t>是否有2年基层工作经验</w:t>
            </w:r>
          </w:p>
        </w:tc>
        <w:tc>
          <w:tcPr>
            <w:tcW w:w="3447" w:type="dxa"/>
            <w:gridSpan w:val="3"/>
            <w:vAlign w:val="center"/>
          </w:tcPr>
          <w:p w14:paraId="274772DA">
            <w:pPr>
              <w:spacing w:line="380" w:lineRule="exact"/>
              <w:jc w:val="center"/>
              <w:rPr>
                <w:rFonts w:ascii="仿宋" w:hAnsi="仿宋" w:eastAsia="仿宋" w:cs="仿宋"/>
              </w:rPr>
            </w:pPr>
          </w:p>
        </w:tc>
      </w:tr>
      <w:tr w14:paraId="0F35E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1016" w:type="dxa"/>
            <w:vMerge w:val="restart"/>
            <w:vAlign w:val="center"/>
          </w:tcPr>
          <w:p w14:paraId="49565E76">
            <w:pPr>
              <w:spacing w:line="380" w:lineRule="exact"/>
              <w:jc w:val="center"/>
              <w:rPr>
                <w:rFonts w:ascii="仿宋" w:hAnsi="仿宋" w:eastAsia="仿宋" w:cs="仿宋"/>
              </w:rPr>
            </w:pPr>
            <w:r>
              <w:rPr>
                <w:rFonts w:hint="eastAsia" w:ascii="仿宋" w:hAnsi="仿宋" w:eastAsia="仿宋" w:cs="仿宋"/>
              </w:rPr>
              <w:t>通讯</w:t>
            </w:r>
          </w:p>
          <w:p w14:paraId="34830998">
            <w:pPr>
              <w:spacing w:line="380" w:lineRule="exact"/>
              <w:jc w:val="center"/>
              <w:rPr>
                <w:rFonts w:ascii="仿宋" w:hAnsi="仿宋" w:eastAsia="仿宋" w:cs="仿宋"/>
              </w:rPr>
            </w:pPr>
            <w:r>
              <w:rPr>
                <w:rFonts w:hint="eastAsia" w:ascii="仿宋" w:hAnsi="仿宋" w:eastAsia="仿宋" w:cs="仿宋"/>
              </w:rPr>
              <w:t>地址</w:t>
            </w:r>
          </w:p>
        </w:tc>
        <w:tc>
          <w:tcPr>
            <w:tcW w:w="3880" w:type="dxa"/>
            <w:gridSpan w:val="3"/>
            <w:vMerge w:val="restart"/>
            <w:vAlign w:val="center"/>
          </w:tcPr>
          <w:p w14:paraId="748D92EE">
            <w:pPr>
              <w:spacing w:line="380" w:lineRule="exact"/>
              <w:jc w:val="center"/>
              <w:rPr>
                <w:rFonts w:ascii="仿宋" w:hAnsi="仿宋" w:eastAsia="仿宋" w:cs="仿宋"/>
              </w:rPr>
            </w:pPr>
          </w:p>
        </w:tc>
        <w:tc>
          <w:tcPr>
            <w:tcW w:w="1233" w:type="dxa"/>
            <w:vMerge w:val="restart"/>
            <w:vAlign w:val="center"/>
          </w:tcPr>
          <w:p w14:paraId="051A85EA">
            <w:pPr>
              <w:spacing w:line="380" w:lineRule="exact"/>
              <w:jc w:val="center"/>
              <w:rPr>
                <w:rFonts w:ascii="仿宋" w:hAnsi="仿宋" w:eastAsia="仿宋" w:cs="仿宋"/>
              </w:rPr>
            </w:pPr>
            <w:r>
              <w:rPr>
                <w:rFonts w:hint="eastAsia" w:ascii="仿宋" w:hAnsi="仿宋" w:eastAsia="仿宋" w:cs="仿宋"/>
              </w:rPr>
              <w:t>联系</w:t>
            </w:r>
          </w:p>
          <w:p w14:paraId="6F24A913">
            <w:pPr>
              <w:spacing w:line="380" w:lineRule="exact"/>
              <w:jc w:val="center"/>
              <w:rPr>
                <w:rFonts w:ascii="仿宋" w:hAnsi="仿宋" w:eastAsia="仿宋" w:cs="仿宋"/>
              </w:rPr>
            </w:pPr>
            <w:r>
              <w:rPr>
                <w:rFonts w:hint="eastAsia" w:ascii="仿宋" w:hAnsi="仿宋" w:eastAsia="仿宋" w:cs="仿宋"/>
              </w:rPr>
              <w:t>电话</w:t>
            </w:r>
          </w:p>
        </w:tc>
        <w:tc>
          <w:tcPr>
            <w:tcW w:w="702" w:type="dxa"/>
            <w:vAlign w:val="center"/>
          </w:tcPr>
          <w:p w14:paraId="02F514D9">
            <w:pPr>
              <w:spacing w:line="380" w:lineRule="exact"/>
              <w:jc w:val="center"/>
              <w:rPr>
                <w:rFonts w:ascii="仿宋" w:hAnsi="仿宋" w:eastAsia="仿宋" w:cs="仿宋"/>
              </w:rPr>
            </w:pPr>
            <w:r>
              <w:rPr>
                <w:rFonts w:hint="eastAsia" w:ascii="仿宋" w:hAnsi="仿宋" w:eastAsia="仿宋" w:cs="仿宋"/>
              </w:rPr>
              <w:t>固话</w:t>
            </w:r>
          </w:p>
        </w:tc>
        <w:tc>
          <w:tcPr>
            <w:tcW w:w="2745" w:type="dxa"/>
            <w:gridSpan w:val="2"/>
            <w:vAlign w:val="center"/>
          </w:tcPr>
          <w:p w14:paraId="20E4AA89">
            <w:pPr>
              <w:spacing w:line="380" w:lineRule="exact"/>
              <w:jc w:val="center"/>
              <w:rPr>
                <w:rFonts w:ascii="仿宋" w:hAnsi="仿宋" w:eastAsia="仿宋" w:cs="仿宋"/>
              </w:rPr>
            </w:pPr>
          </w:p>
        </w:tc>
      </w:tr>
      <w:tr w14:paraId="1C040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1016" w:type="dxa"/>
            <w:vMerge w:val="continue"/>
            <w:vAlign w:val="center"/>
          </w:tcPr>
          <w:p w14:paraId="34FBDC2A">
            <w:pPr>
              <w:spacing w:line="380" w:lineRule="exact"/>
              <w:jc w:val="center"/>
              <w:rPr>
                <w:rFonts w:ascii="仿宋" w:hAnsi="仿宋" w:eastAsia="仿宋" w:cs="仿宋"/>
              </w:rPr>
            </w:pPr>
          </w:p>
        </w:tc>
        <w:tc>
          <w:tcPr>
            <w:tcW w:w="3880" w:type="dxa"/>
            <w:gridSpan w:val="3"/>
            <w:vMerge w:val="continue"/>
            <w:vAlign w:val="center"/>
          </w:tcPr>
          <w:p w14:paraId="691DB0AC">
            <w:pPr>
              <w:spacing w:line="380" w:lineRule="exact"/>
              <w:jc w:val="center"/>
              <w:rPr>
                <w:rFonts w:ascii="仿宋" w:hAnsi="仿宋" w:eastAsia="仿宋" w:cs="仿宋"/>
              </w:rPr>
            </w:pPr>
          </w:p>
        </w:tc>
        <w:tc>
          <w:tcPr>
            <w:tcW w:w="1233" w:type="dxa"/>
            <w:vMerge w:val="continue"/>
            <w:vAlign w:val="center"/>
          </w:tcPr>
          <w:p w14:paraId="4010B7D6">
            <w:pPr>
              <w:spacing w:line="380" w:lineRule="exact"/>
              <w:jc w:val="center"/>
              <w:rPr>
                <w:rFonts w:ascii="仿宋" w:hAnsi="仿宋" w:eastAsia="仿宋" w:cs="仿宋"/>
              </w:rPr>
            </w:pPr>
          </w:p>
        </w:tc>
        <w:tc>
          <w:tcPr>
            <w:tcW w:w="702" w:type="dxa"/>
            <w:vAlign w:val="center"/>
          </w:tcPr>
          <w:p w14:paraId="0A8042B9">
            <w:pPr>
              <w:spacing w:line="380" w:lineRule="exact"/>
              <w:jc w:val="center"/>
              <w:rPr>
                <w:rFonts w:ascii="仿宋" w:hAnsi="仿宋" w:eastAsia="仿宋" w:cs="仿宋"/>
              </w:rPr>
            </w:pPr>
            <w:r>
              <w:rPr>
                <w:rFonts w:hint="eastAsia" w:ascii="仿宋" w:hAnsi="仿宋" w:eastAsia="仿宋" w:cs="仿宋"/>
              </w:rPr>
              <w:t>手机</w:t>
            </w:r>
          </w:p>
        </w:tc>
        <w:tc>
          <w:tcPr>
            <w:tcW w:w="2745" w:type="dxa"/>
            <w:gridSpan w:val="2"/>
            <w:vAlign w:val="center"/>
          </w:tcPr>
          <w:p w14:paraId="38D17E99">
            <w:pPr>
              <w:spacing w:line="380" w:lineRule="exact"/>
              <w:jc w:val="center"/>
              <w:rPr>
                <w:rFonts w:ascii="仿宋" w:hAnsi="仿宋" w:eastAsia="仿宋" w:cs="仿宋"/>
              </w:rPr>
            </w:pPr>
          </w:p>
        </w:tc>
      </w:tr>
      <w:tr w14:paraId="372ED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5" w:hRule="atLeast"/>
          <w:jc w:val="center"/>
        </w:trPr>
        <w:tc>
          <w:tcPr>
            <w:tcW w:w="1016" w:type="dxa"/>
            <w:vAlign w:val="center"/>
          </w:tcPr>
          <w:p w14:paraId="1C6911F5">
            <w:pPr>
              <w:spacing w:line="380" w:lineRule="exact"/>
              <w:jc w:val="center"/>
              <w:rPr>
                <w:rFonts w:ascii="仿宋" w:hAnsi="仿宋" w:eastAsia="仿宋" w:cs="仿宋"/>
              </w:rPr>
            </w:pPr>
            <w:r>
              <w:rPr>
                <w:rFonts w:hint="eastAsia" w:ascii="仿宋" w:hAnsi="仿宋" w:eastAsia="仿宋" w:cs="仿宋"/>
              </w:rPr>
              <w:t>本人主要简历</w:t>
            </w:r>
          </w:p>
        </w:tc>
        <w:tc>
          <w:tcPr>
            <w:tcW w:w="8560" w:type="dxa"/>
            <w:gridSpan w:val="7"/>
            <w:vAlign w:val="center"/>
          </w:tcPr>
          <w:p w14:paraId="7FF36AC2">
            <w:pPr>
              <w:spacing w:line="380" w:lineRule="exact"/>
              <w:rPr>
                <w:rFonts w:ascii="仿宋" w:hAnsi="仿宋" w:eastAsia="仿宋" w:cs="仿宋"/>
              </w:rPr>
            </w:pPr>
          </w:p>
          <w:p w14:paraId="71EEC540">
            <w:pPr>
              <w:spacing w:line="380" w:lineRule="exact"/>
              <w:rPr>
                <w:rFonts w:ascii="仿宋" w:hAnsi="仿宋" w:eastAsia="仿宋" w:cs="仿宋"/>
              </w:rPr>
            </w:pPr>
          </w:p>
          <w:p w14:paraId="2C290049">
            <w:pPr>
              <w:spacing w:line="380" w:lineRule="exact"/>
              <w:rPr>
                <w:rFonts w:ascii="仿宋" w:hAnsi="仿宋" w:eastAsia="仿宋" w:cs="仿宋"/>
              </w:rPr>
            </w:pPr>
          </w:p>
          <w:p w14:paraId="5A0C848B">
            <w:pPr>
              <w:spacing w:line="380" w:lineRule="exact"/>
              <w:rPr>
                <w:rFonts w:ascii="仿宋" w:hAnsi="仿宋" w:eastAsia="仿宋" w:cs="仿宋"/>
              </w:rPr>
            </w:pPr>
          </w:p>
          <w:p w14:paraId="18BD4347">
            <w:pPr>
              <w:spacing w:line="380" w:lineRule="exact"/>
              <w:rPr>
                <w:rFonts w:ascii="仿宋" w:hAnsi="仿宋" w:eastAsia="仿宋" w:cs="仿宋"/>
              </w:rPr>
            </w:pPr>
          </w:p>
        </w:tc>
      </w:tr>
      <w:tr w14:paraId="59066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0" w:hRule="atLeast"/>
          <w:jc w:val="center"/>
        </w:trPr>
        <w:tc>
          <w:tcPr>
            <w:tcW w:w="9576" w:type="dxa"/>
            <w:gridSpan w:val="8"/>
            <w:vAlign w:val="center"/>
          </w:tcPr>
          <w:p w14:paraId="1104612F">
            <w:pPr>
              <w:spacing w:line="380" w:lineRule="exact"/>
              <w:rPr>
                <w:rFonts w:ascii="仿宋" w:hAnsi="仿宋" w:eastAsia="仿宋" w:cs="仿宋"/>
              </w:rPr>
            </w:pPr>
            <w:r>
              <w:rPr>
                <w:rFonts w:hint="eastAsia" w:ascii="仿宋" w:hAnsi="仿宋" w:eastAsia="仿宋" w:cs="仿宋"/>
              </w:rPr>
              <w:t>本人承诺：上述填写内容真实完整，如有不实，本人愿意承担一切法律责任。</w:t>
            </w:r>
          </w:p>
          <w:p w14:paraId="44B4C927">
            <w:pPr>
              <w:spacing w:line="380" w:lineRule="exact"/>
              <w:rPr>
                <w:rFonts w:ascii="仿宋" w:hAnsi="仿宋" w:eastAsia="仿宋" w:cs="仿宋"/>
              </w:rPr>
            </w:pPr>
          </w:p>
          <w:p w14:paraId="5D05025B">
            <w:pPr>
              <w:spacing w:line="380" w:lineRule="exact"/>
              <w:ind w:firstLine="2625" w:firstLineChars="1250"/>
              <w:rPr>
                <w:rFonts w:ascii="仿宋" w:hAnsi="仿宋" w:eastAsia="仿宋" w:cs="仿宋"/>
              </w:rPr>
            </w:pPr>
            <w:r>
              <w:rPr>
                <w:rFonts w:hint="eastAsia" w:ascii="仿宋" w:hAnsi="仿宋" w:eastAsia="仿宋" w:cs="仿宋"/>
              </w:rPr>
              <w:t xml:space="preserve">确认签字： </w:t>
            </w:r>
          </w:p>
          <w:p w14:paraId="385268B9">
            <w:pPr>
              <w:spacing w:line="380" w:lineRule="exact"/>
              <w:ind w:firstLine="7035" w:firstLineChars="3350"/>
              <w:rPr>
                <w:rFonts w:ascii="仿宋" w:hAnsi="仿宋" w:eastAsia="仿宋" w:cs="仿宋"/>
              </w:rPr>
            </w:pPr>
            <w:r>
              <w:rPr>
                <w:rFonts w:hint="eastAsia" w:ascii="仿宋" w:hAnsi="仿宋" w:eastAsia="仿宋" w:cs="仿宋"/>
              </w:rPr>
              <w:t>2020年   月   日</w:t>
            </w:r>
          </w:p>
        </w:tc>
      </w:tr>
      <w:tr w14:paraId="42A99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1016" w:type="dxa"/>
            <w:vMerge w:val="restart"/>
            <w:vAlign w:val="center"/>
          </w:tcPr>
          <w:p w14:paraId="3FCC386D">
            <w:pPr>
              <w:spacing w:line="380" w:lineRule="exact"/>
              <w:jc w:val="center"/>
              <w:rPr>
                <w:rFonts w:ascii="仿宋" w:hAnsi="仿宋" w:eastAsia="仿宋" w:cs="仿宋"/>
              </w:rPr>
            </w:pPr>
            <w:r>
              <w:rPr>
                <w:rFonts w:hint="eastAsia" w:ascii="仿宋" w:hAnsi="仿宋" w:eastAsia="仿宋" w:cs="仿宋"/>
              </w:rPr>
              <w:t>已收</w:t>
            </w:r>
          </w:p>
          <w:p w14:paraId="59CAF206">
            <w:pPr>
              <w:spacing w:line="380" w:lineRule="exact"/>
              <w:jc w:val="center"/>
              <w:rPr>
                <w:rFonts w:ascii="仿宋" w:hAnsi="仿宋" w:eastAsia="仿宋" w:cs="仿宋"/>
              </w:rPr>
            </w:pPr>
            <w:r>
              <w:rPr>
                <w:rFonts w:hint="eastAsia" w:ascii="仿宋" w:hAnsi="仿宋" w:eastAsia="仿宋" w:cs="仿宋"/>
              </w:rPr>
              <w:t>证件</w:t>
            </w:r>
          </w:p>
          <w:p w14:paraId="4EF22244">
            <w:pPr>
              <w:spacing w:line="380" w:lineRule="exact"/>
              <w:jc w:val="center"/>
              <w:rPr>
                <w:rFonts w:ascii="仿宋" w:hAnsi="仿宋" w:eastAsia="仿宋" w:cs="仿宋"/>
              </w:rPr>
            </w:pPr>
            <w:r>
              <w:rPr>
                <w:rFonts w:hint="eastAsia" w:ascii="仿宋" w:hAnsi="仿宋" w:eastAsia="仿宋" w:cs="仿宋"/>
              </w:rPr>
              <w:t>(证明)</w:t>
            </w:r>
          </w:p>
        </w:tc>
        <w:tc>
          <w:tcPr>
            <w:tcW w:w="2604" w:type="dxa"/>
            <w:gridSpan w:val="2"/>
            <w:vAlign w:val="center"/>
          </w:tcPr>
          <w:p w14:paraId="0889B043">
            <w:pPr>
              <w:spacing w:line="380" w:lineRule="exact"/>
              <w:rPr>
                <w:rFonts w:ascii="仿宋" w:hAnsi="仿宋" w:eastAsia="仿宋" w:cs="仿宋"/>
              </w:rPr>
            </w:pPr>
            <w:r>
              <w:rPr>
                <w:rFonts w:hint="eastAsia" w:ascii="仿宋" w:hAnsi="仿宋" w:eastAsia="仿宋" w:cs="仿宋"/>
              </w:rPr>
              <w:t>1、身份证复印件</w:t>
            </w:r>
          </w:p>
        </w:tc>
        <w:tc>
          <w:tcPr>
            <w:tcW w:w="1276" w:type="dxa"/>
            <w:vAlign w:val="center"/>
          </w:tcPr>
          <w:p w14:paraId="4CA17555">
            <w:pPr>
              <w:spacing w:line="380" w:lineRule="exact"/>
              <w:rPr>
                <w:rFonts w:ascii="仿宋" w:hAnsi="仿宋" w:eastAsia="仿宋" w:cs="仿宋"/>
              </w:rPr>
            </w:pPr>
            <w:r>
              <w:rPr>
                <w:rFonts w:hint="eastAsia" w:ascii="仿宋" w:hAnsi="仿宋" w:eastAsia="仿宋" w:cs="仿宋"/>
              </w:rPr>
              <w:t>　</w:t>
            </w:r>
          </w:p>
        </w:tc>
        <w:tc>
          <w:tcPr>
            <w:tcW w:w="2860" w:type="dxa"/>
            <w:gridSpan w:val="3"/>
            <w:vAlign w:val="center"/>
          </w:tcPr>
          <w:p w14:paraId="233B7BC0">
            <w:pPr>
              <w:spacing w:line="380" w:lineRule="exact"/>
              <w:rPr>
                <w:rFonts w:ascii="仿宋" w:hAnsi="仿宋" w:eastAsia="仿宋" w:cs="仿宋"/>
              </w:rPr>
            </w:pPr>
            <w:r>
              <w:rPr>
                <w:rFonts w:hint="eastAsia" w:ascii="仿宋" w:hAnsi="仿宋" w:eastAsia="仿宋" w:cs="仿宋"/>
              </w:rPr>
              <w:t>3、同意报考证明</w:t>
            </w:r>
          </w:p>
        </w:tc>
        <w:tc>
          <w:tcPr>
            <w:tcW w:w="1820" w:type="dxa"/>
            <w:vAlign w:val="center"/>
          </w:tcPr>
          <w:p w14:paraId="2491A19A">
            <w:pPr>
              <w:spacing w:line="380" w:lineRule="exact"/>
              <w:jc w:val="center"/>
              <w:rPr>
                <w:rFonts w:ascii="仿宋" w:hAnsi="仿宋" w:eastAsia="仿宋" w:cs="仿宋"/>
              </w:rPr>
            </w:pPr>
          </w:p>
        </w:tc>
      </w:tr>
      <w:tr w14:paraId="4247C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1016" w:type="dxa"/>
            <w:vMerge w:val="continue"/>
            <w:vAlign w:val="center"/>
          </w:tcPr>
          <w:p w14:paraId="7DBDDDEB">
            <w:pPr>
              <w:spacing w:line="380" w:lineRule="exact"/>
              <w:jc w:val="center"/>
              <w:rPr>
                <w:rFonts w:ascii="仿宋" w:hAnsi="仿宋" w:eastAsia="仿宋" w:cs="仿宋"/>
              </w:rPr>
            </w:pPr>
          </w:p>
        </w:tc>
        <w:tc>
          <w:tcPr>
            <w:tcW w:w="2604" w:type="dxa"/>
            <w:gridSpan w:val="2"/>
            <w:vAlign w:val="center"/>
          </w:tcPr>
          <w:p w14:paraId="7526B837">
            <w:pPr>
              <w:spacing w:line="380" w:lineRule="exact"/>
              <w:rPr>
                <w:rFonts w:ascii="仿宋" w:hAnsi="仿宋" w:eastAsia="仿宋" w:cs="仿宋"/>
              </w:rPr>
            </w:pPr>
            <w:r>
              <w:rPr>
                <w:rFonts w:hint="eastAsia" w:ascii="仿宋" w:hAnsi="仿宋" w:eastAsia="仿宋" w:cs="仿宋"/>
              </w:rPr>
              <w:t>2、毕业证书复印件</w:t>
            </w:r>
          </w:p>
        </w:tc>
        <w:tc>
          <w:tcPr>
            <w:tcW w:w="1276" w:type="dxa"/>
            <w:vAlign w:val="center"/>
          </w:tcPr>
          <w:p w14:paraId="2C137441">
            <w:pPr>
              <w:spacing w:line="380" w:lineRule="exact"/>
              <w:rPr>
                <w:rFonts w:ascii="仿宋" w:hAnsi="仿宋" w:eastAsia="仿宋" w:cs="仿宋"/>
              </w:rPr>
            </w:pPr>
            <w:r>
              <w:rPr>
                <w:rFonts w:hint="eastAsia" w:ascii="仿宋" w:hAnsi="仿宋" w:eastAsia="仿宋" w:cs="仿宋"/>
              </w:rPr>
              <w:t>　</w:t>
            </w:r>
          </w:p>
        </w:tc>
        <w:tc>
          <w:tcPr>
            <w:tcW w:w="2860" w:type="dxa"/>
            <w:gridSpan w:val="3"/>
            <w:vAlign w:val="center"/>
          </w:tcPr>
          <w:p w14:paraId="02E8F2DE">
            <w:pPr>
              <w:spacing w:line="380" w:lineRule="exact"/>
              <w:rPr>
                <w:rFonts w:ascii="仿宋" w:hAnsi="仿宋" w:eastAsia="仿宋" w:cs="仿宋"/>
              </w:rPr>
            </w:pPr>
            <w:r>
              <w:rPr>
                <w:rFonts w:hint="eastAsia" w:ascii="仿宋" w:hAnsi="仿宋" w:eastAsia="仿宋" w:cs="仿宋"/>
              </w:rPr>
              <w:t>4、其它有关证件复印件</w:t>
            </w:r>
          </w:p>
        </w:tc>
        <w:tc>
          <w:tcPr>
            <w:tcW w:w="1820" w:type="dxa"/>
            <w:vAlign w:val="center"/>
          </w:tcPr>
          <w:p w14:paraId="3668DE91">
            <w:pPr>
              <w:spacing w:line="380" w:lineRule="exact"/>
              <w:jc w:val="center"/>
              <w:rPr>
                <w:rFonts w:ascii="仿宋" w:hAnsi="仿宋" w:eastAsia="仿宋" w:cs="仿宋"/>
              </w:rPr>
            </w:pPr>
          </w:p>
        </w:tc>
      </w:tr>
      <w:tr w14:paraId="1D332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0" w:hRule="atLeast"/>
          <w:jc w:val="center"/>
        </w:trPr>
        <w:tc>
          <w:tcPr>
            <w:tcW w:w="1016" w:type="dxa"/>
            <w:vAlign w:val="center"/>
          </w:tcPr>
          <w:p w14:paraId="52D84083">
            <w:pPr>
              <w:spacing w:line="380" w:lineRule="exact"/>
              <w:jc w:val="center"/>
              <w:rPr>
                <w:rFonts w:ascii="仿宋" w:hAnsi="仿宋" w:eastAsia="仿宋" w:cs="仿宋"/>
              </w:rPr>
            </w:pPr>
            <w:r>
              <w:rPr>
                <w:rFonts w:hint="eastAsia" w:ascii="仿宋" w:hAnsi="仿宋" w:eastAsia="仿宋" w:cs="仿宋"/>
              </w:rPr>
              <w:t>资格初审意见</w:t>
            </w:r>
          </w:p>
        </w:tc>
        <w:tc>
          <w:tcPr>
            <w:tcW w:w="3880" w:type="dxa"/>
            <w:gridSpan w:val="3"/>
            <w:vAlign w:val="center"/>
          </w:tcPr>
          <w:p w14:paraId="227C554B">
            <w:pPr>
              <w:spacing w:line="380" w:lineRule="exact"/>
              <w:rPr>
                <w:rFonts w:ascii="仿宋" w:hAnsi="仿宋" w:eastAsia="仿宋" w:cs="仿宋"/>
              </w:rPr>
            </w:pPr>
            <w:r>
              <w:rPr>
                <w:rFonts w:hint="eastAsia" w:ascii="仿宋" w:hAnsi="仿宋" w:eastAsia="仿宋" w:cs="仿宋"/>
              </w:rPr>
              <w:t>审查人签名：</w:t>
            </w:r>
          </w:p>
          <w:p w14:paraId="5DD979DA">
            <w:pPr>
              <w:spacing w:line="380" w:lineRule="exact"/>
              <w:rPr>
                <w:rFonts w:ascii="仿宋" w:hAnsi="仿宋" w:eastAsia="仿宋" w:cs="仿宋"/>
              </w:rPr>
            </w:pPr>
          </w:p>
          <w:p w14:paraId="3372A802">
            <w:pPr>
              <w:spacing w:line="380" w:lineRule="exact"/>
              <w:rPr>
                <w:rFonts w:ascii="仿宋" w:hAnsi="仿宋" w:eastAsia="仿宋" w:cs="仿宋"/>
              </w:rPr>
            </w:pPr>
          </w:p>
          <w:p w14:paraId="77C38654">
            <w:pPr>
              <w:spacing w:line="380" w:lineRule="exact"/>
              <w:rPr>
                <w:rFonts w:ascii="仿宋" w:hAnsi="仿宋" w:eastAsia="仿宋" w:cs="仿宋"/>
              </w:rPr>
            </w:pPr>
          </w:p>
          <w:p w14:paraId="286AEF7A">
            <w:pPr>
              <w:spacing w:line="380" w:lineRule="exact"/>
              <w:rPr>
                <w:rFonts w:ascii="仿宋" w:hAnsi="仿宋" w:eastAsia="仿宋" w:cs="仿宋"/>
              </w:rPr>
            </w:pPr>
            <w:r>
              <w:rPr>
                <w:rFonts w:hint="eastAsia" w:ascii="仿宋" w:hAnsi="仿宋" w:eastAsia="仿宋" w:cs="仿宋"/>
              </w:rPr>
              <w:t xml:space="preserve">                  2020年   月   日</w:t>
            </w:r>
          </w:p>
        </w:tc>
        <w:tc>
          <w:tcPr>
            <w:tcW w:w="1233" w:type="dxa"/>
            <w:vAlign w:val="center"/>
          </w:tcPr>
          <w:p w14:paraId="660508F4">
            <w:pPr>
              <w:spacing w:line="380" w:lineRule="exact"/>
              <w:jc w:val="center"/>
              <w:rPr>
                <w:rFonts w:ascii="仿宋" w:hAnsi="仿宋" w:eastAsia="仿宋" w:cs="仿宋"/>
              </w:rPr>
            </w:pPr>
            <w:r>
              <w:rPr>
                <w:rFonts w:hint="eastAsia" w:ascii="仿宋" w:hAnsi="仿宋" w:eastAsia="仿宋" w:cs="仿宋"/>
              </w:rPr>
              <w:t>资格复审意见</w:t>
            </w:r>
          </w:p>
        </w:tc>
        <w:tc>
          <w:tcPr>
            <w:tcW w:w="3447" w:type="dxa"/>
            <w:gridSpan w:val="3"/>
            <w:vAlign w:val="center"/>
          </w:tcPr>
          <w:p w14:paraId="64CAA9FB">
            <w:pPr>
              <w:spacing w:line="380" w:lineRule="exact"/>
              <w:rPr>
                <w:rFonts w:ascii="仿宋" w:hAnsi="仿宋" w:eastAsia="仿宋" w:cs="仿宋"/>
              </w:rPr>
            </w:pPr>
            <w:r>
              <w:rPr>
                <w:rFonts w:hint="eastAsia" w:ascii="仿宋" w:hAnsi="仿宋" w:eastAsia="仿宋" w:cs="仿宋"/>
              </w:rPr>
              <w:t>审查人签名：</w:t>
            </w:r>
          </w:p>
          <w:p w14:paraId="2C3242FC">
            <w:pPr>
              <w:spacing w:line="380" w:lineRule="exact"/>
              <w:rPr>
                <w:rFonts w:ascii="仿宋" w:hAnsi="仿宋" w:eastAsia="仿宋" w:cs="仿宋"/>
              </w:rPr>
            </w:pPr>
          </w:p>
          <w:p w14:paraId="7AA45D69">
            <w:pPr>
              <w:spacing w:line="380" w:lineRule="exact"/>
              <w:rPr>
                <w:rFonts w:ascii="仿宋" w:hAnsi="仿宋" w:eastAsia="仿宋" w:cs="仿宋"/>
              </w:rPr>
            </w:pPr>
          </w:p>
          <w:p w14:paraId="28B43E1A">
            <w:pPr>
              <w:spacing w:line="380" w:lineRule="exact"/>
              <w:rPr>
                <w:rFonts w:ascii="仿宋" w:hAnsi="仿宋" w:eastAsia="仿宋" w:cs="仿宋"/>
              </w:rPr>
            </w:pPr>
          </w:p>
          <w:p w14:paraId="06F5FC33">
            <w:pPr>
              <w:spacing w:line="380" w:lineRule="exact"/>
              <w:rPr>
                <w:rFonts w:ascii="仿宋" w:hAnsi="仿宋" w:eastAsia="仿宋" w:cs="仿宋"/>
              </w:rPr>
            </w:pPr>
            <w:r>
              <w:rPr>
                <w:rFonts w:hint="eastAsia" w:ascii="仿宋" w:hAnsi="仿宋" w:eastAsia="仿宋" w:cs="仿宋"/>
              </w:rPr>
              <w:t xml:space="preserve">           2020年   月    日</w:t>
            </w:r>
          </w:p>
        </w:tc>
      </w:tr>
    </w:tbl>
    <w:p w14:paraId="77FF3AEF">
      <w:pPr>
        <w:adjustRightInd w:val="0"/>
        <w:snapToGrid w:val="0"/>
        <w:spacing w:line="360" w:lineRule="auto"/>
        <w:rPr>
          <w:rFonts w:ascii="仿宋_GB2312" w:hAnsi="宋体" w:eastAsia="仿宋_GB2312" w:cs="宋体"/>
          <w:kern w:val="0"/>
          <w:sz w:val="32"/>
          <w:szCs w:val="32"/>
        </w:rPr>
      </w:pPr>
    </w:p>
    <w:p w14:paraId="1712D9A6">
      <w:pPr>
        <w:adjustRightInd w:val="0"/>
        <w:snapToGrid w:val="0"/>
        <w:spacing w:line="360" w:lineRule="auto"/>
        <w:rPr>
          <w:rFonts w:ascii="楷体" w:hAnsi="楷体" w:eastAsia="仿宋_GB2312"/>
          <w:kern w:val="0"/>
        </w:rPr>
      </w:pPr>
      <w:r>
        <w:rPr>
          <w:rFonts w:hint="eastAsia" w:ascii="仿宋_GB2312" w:hAnsi="宋体" w:eastAsia="仿宋_GB2312" w:cs="宋体"/>
          <w:kern w:val="0"/>
          <w:sz w:val="32"/>
          <w:szCs w:val="32"/>
        </w:rPr>
        <w:t>附件2</w:t>
      </w:r>
    </w:p>
    <w:p w14:paraId="14A84334">
      <w:pPr>
        <w:adjustRightInd w:val="0"/>
        <w:snapToGrid w:val="0"/>
        <w:jc w:val="center"/>
        <w:rPr>
          <w:rFonts w:ascii="楷体" w:hAnsi="楷体" w:eastAsia="楷体"/>
          <w:kern w:val="0"/>
          <w:sz w:val="44"/>
          <w:szCs w:val="44"/>
        </w:rPr>
      </w:pPr>
      <w:r>
        <w:rPr>
          <w:rFonts w:hint="eastAsia" w:ascii="楷体" w:hAnsi="楷体" w:eastAsia="楷体"/>
          <w:kern w:val="0"/>
          <w:sz w:val="44"/>
          <w:szCs w:val="44"/>
        </w:rPr>
        <w:t>同意报考证明</w:t>
      </w:r>
    </w:p>
    <w:p w14:paraId="023705F9">
      <w:pPr>
        <w:adjustRightInd w:val="0"/>
        <w:snapToGrid w:val="0"/>
        <w:jc w:val="center"/>
        <w:rPr>
          <w:rFonts w:ascii="楷体" w:hAnsi="楷体" w:eastAsia="楷体"/>
          <w:kern w:val="0"/>
          <w:sz w:val="28"/>
          <w:szCs w:val="28"/>
        </w:rPr>
      </w:pPr>
      <w:r>
        <w:rPr>
          <w:rFonts w:hint="eastAsia" w:ascii="楷体" w:hAnsi="楷体" w:eastAsia="楷体"/>
          <w:kern w:val="0"/>
          <w:sz w:val="28"/>
          <w:szCs w:val="28"/>
        </w:rPr>
        <w:t>（模板）</w:t>
      </w:r>
    </w:p>
    <w:p w14:paraId="2EBAF294">
      <w:pPr>
        <w:adjustRightInd w:val="0"/>
        <w:snapToGrid w:val="0"/>
        <w:spacing w:line="360" w:lineRule="auto"/>
        <w:rPr>
          <w:rFonts w:ascii="楷体" w:hAnsi="楷体" w:eastAsia="楷体"/>
          <w:kern w:val="0"/>
        </w:rPr>
      </w:pPr>
    </w:p>
    <w:p w14:paraId="459ECEA6">
      <w:pPr>
        <w:adjustRightInd w:val="0"/>
        <w:snapToGrid w:val="0"/>
        <w:spacing w:line="360" w:lineRule="auto"/>
        <w:rPr>
          <w:rFonts w:ascii="楷体" w:hAnsi="楷体" w:eastAsia="楷体"/>
          <w:kern w:val="0"/>
          <w:sz w:val="32"/>
          <w:szCs w:val="32"/>
        </w:rPr>
      </w:pPr>
      <w:r>
        <w:rPr>
          <w:rFonts w:hint="eastAsia" w:ascii="楷体" w:hAnsi="楷体" w:eastAsia="楷体"/>
          <w:kern w:val="0"/>
          <w:sz w:val="32"/>
          <w:szCs w:val="32"/>
        </w:rPr>
        <w:t>衡阳市退役军人事务局公开招聘（选调）工作领导小组办公室：</w:t>
      </w:r>
    </w:p>
    <w:p w14:paraId="080A3F95">
      <w:pPr>
        <w:adjustRightInd w:val="0"/>
        <w:snapToGrid w:val="0"/>
        <w:spacing w:line="360" w:lineRule="auto"/>
        <w:ind w:firstLine="640" w:firstLineChars="200"/>
        <w:rPr>
          <w:rFonts w:ascii="楷体" w:hAnsi="楷体" w:eastAsia="楷体"/>
          <w:kern w:val="0"/>
          <w:sz w:val="32"/>
          <w:szCs w:val="32"/>
        </w:rPr>
      </w:pPr>
      <w:r>
        <w:rPr>
          <w:rFonts w:hint="eastAsia" w:ascii="楷体" w:hAnsi="楷体" w:eastAsia="楷体"/>
          <w:kern w:val="0"/>
          <w:sz w:val="32"/>
          <w:szCs w:val="32"/>
        </w:rPr>
        <w:t>本单位同志，性别：，身份证号码：，于年月至年月，在我单位从事工作，经研究，同意其报考衡阳市退役军人事务局</w:t>
      </w:r>
      <w:r>
        <w:rPr>
          <w:rFonts w:ascii="楷体" w:hAnsi="楷体" w:eastAsia="楷体"/>
          <w:kern w:val="0"/>
          <w:sz w:val="32"/>
          <w:szCs w:val="32"/>
        </w:rPr>
        <w:t>2019</w:t>
      </w:r>
      <w:r>
        <w:rPr>
          <w:rFonts w:hint="eastAsia" w:ascii="楷体" w:hAnsi="楷体" w:eastAsia="楷体"/>
          <w:kern w:val="0"/>
          <w:sz w:val="32"/>
          <w:szCs w:val="32"/>
        </w:rPr>
        <w:t>年公开招聘（选调）事业单位工作人员岗位。</w:t>
      </w:r>
    </w:p>
    <w:p w14:paraId="3A6A923D">
      <w:pPr>
        <w:adjustRightInd w:val="0"/>
        <w:snapToGrid w:val="0"/>
        <w:spacing w:line="360" w:lineRule="auto"/>
        <w:ind w:firstLine="640" w:firstLineChars="200"/>
        <w:rPr>
          <w:rFonts w:ascii="楷体" w:hAnsi="楷体" w:eastAsia="楷体"/>
          <w:kern w:val="0"/>
          <w:sz w:val="32"/>
          <w:szCs w:val="32"/>
        </w:rPr>
      </w:pPr>
      <w:r>
        <w:rPr>
          <w:rFonts w:hint="eastAsia" w:ascii="楷体" w:hAnsi="楷体" w:eastAsia="楷体"/>
          <w:kern w:val="0"/>
          <w:sz w:val="32"/>
          <w:szCs w:val="32"/>
        </w:rPr>
        <w:t>特此证明。</w:t>
      </w:r>
    </w:p>
    <w:p w14:paraId="16E77D5C">
      <w:pPr>
        <w:adjustRightInd w:val="0"/>
        <w:snapToGrid w:val="0"/>
        <w:spacing w:line="360" w:lineRule="auto"/>
        <w:ind w:firstLine="640" w:firstLineChars="200"/>
        <w:rPr>
          <w:rFonts w:ascii="楷体" w:hAnsi="楷体" w:eastAsia="楷体"/>
          <w:kern w:val="0"/>
          <w:sz w:val="32"/>
          <w:szCs w:val="32"/>
        </w:rPr>
      </w:pPr>
      <w:r>
        <w:rPr>
          <w:rFonts w:hint="eastAsia" w:ascii="楷体" w:hAnsi="楷体" w:eastAsia="楷体"/>
          <w:kern w:val="0"/>
          <w:sz w:val="32"/>
          <w:szCs w:val="32"/>
        </w:rPr>
        <w:t>（此证明限</w:t>
      </w:r>
      <w:r>
        <w:rPr>
          <w:rFonts w:ascii="楷体" w:hAnsi="楷体" w:eastAsia="楷体"/>
          <w:kern w:val="0"/>
          <w:sz w:val="32"/>
          <w:szCs w:val="32"/>
        </w:rPr>
        <w:t>2019</w:t>
      </w:r>
      <w:r>
        <w:rPr>
          <w:rFonts w:hint="eastAsia" w:ascii="楷体" w:hAnsi="楷体" w:eastAsia="楷体"/>
          <w:kern w:val="0"/>
          <w:sz w:val="32"/>
          <w:szCs w:val="32"/>
        </w:rPr>
        <w:t>年衡阳市退役军人事务局公开招聘（选调）事业单位工作人员资格审查时使用）。</w:t>
      </w:r>
    </w:p>
    <w:p w14:paraId="1B0F7202">
      <w:pPr>
        <w:adjustRightInd w:val="0"/>
        <w:snapToGrid w:val="0"/>
        <w:spacing w:line="360" w:lineRule="auto"/>
        <w:ind w:firstLine="640" w:firstLineChars="200"/>
        <w:rPr>
          <w:rFonts w:ascii="楷体" w:hAnsi="楷体" w:eastAsia="楷体"/>
          <w:kern w:val="0"/>
          <w:sz w:val="32"/>
          <w:szCs w:val="32"/>
        </w:rPr>
      </w:pPr>
    </w:p>
    <w:p w14:paraId="30D80364">
      <w:pPr>
        <w:ind w:firstLine="640" w:firstLineChars="200"/>
        <w:rPr>
          <w:rFonts w:ascii="仿宋" w:hAnsi="仿宋" w:eastAsia="仿宋" w:cs="仿宋"/>
          <w:sz w:val="32"/>
          <w:szCs w:val="32"/>
        </w:rPr>
      </w:pPr>
      <w:r>
        <w:rPr>
          <w:rFonts w:hint="eastAsia" w:ascii="仿宋" w:hAnsi="仿宋" w:eastAsia="仿宋" w:cs="仿宋"/>
          <w:sz w:val="32"/>
          <w:szCs w:val="32"/>
        </w:rPr>
        <w:t>工作单位（单位公章）：</w:t>
      </w:r>
    </w:p>
    <w:p w14:paraId="47053F89">
      <w:pPr>
        <w:ind w:firstLine="640" w:firstLineChars="200"/>
        <w:rPr>
          <w:rFonts w:ascii="仿宋" w:hAnsi="仿宋" w:eastAsia="仿宋" w:cs="仿宋"/>
          <w:sz w:val="32"/>
          <w:szCs w:val="32"/>
          <w:u w:val="single"/>
        </w:rPr>
      </w:pPr>
      <w:r>
        <w:rPr>
          <w:rFonts w:hint="eastAsia" w:ascii="仿宋" w:hAnsi="仿宋" w:eastAsia="仿宋" w:cs="仿宋"/>
          <w:sz w:val="32"/>
          <w:szCs w:val="32"/>
        </w:rPr>
        <w:t>法定代表人签字：</w:t>
      </w:r>
    </w:p>
    <w:p w14:paraId="369AD542">
      <w:pPr>
        <w:ind w:firstLine="640" w:firstLineChars="200"/>
        <w:rPr>
          <w:rFonts w:ascii="仿宋" w:hAnsi="仿宋" w:eastAsia="仿宋" w:cs="仿宋"/>
          <w:sz w:val="32"/>
          <w:szCs w:val="32"/>
        </w:rPr>
      </w:pPr>
      <w:r>
        <w:rPr>
          <w:rFonts w:hint="eastAsia" w:ascii="仿宋" w:hAnsi="仿宋" w:eastAsia="仿宋" w:cs="仿宋"/>
          <w:sz w:val="32"/>
          <w:szCs w:val="32"/>
        </w:rPr>
        <w:t>日期：   年   月   日</w:t>
      </w:r>
    </w:p>
    <w:p w14:paraId="519B8E4A">
      <w:pPr>
        <w:pStyle w:val="4"/>
        <w:widowControl/>
        <w:spacing w:line="600" w:lineRule="exact"/>
        <w:ind w:firstLine="640" w:firstLineChars="200"/>
        <w:rPr>
          <w:rFonts w:ascii="仿宋" w:hAnsi="仿宋" w:eastAsia="仿宋" w:cs="仿宋"/>
          <w:color w:val="666666"/>
          <w:kern w:val="2"/>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FC6"/>
    <w:rsid w:val="000C7B36"/>
    <w:rsid w:val="002C20B3"/>
    <w:rsid w:val="003571E1"/>
    <w:rsid w:val="003A5FC6"/>
    <w:rsid w:val="004B1FDE"/>
    <w:rsid w:val="005139D3"/>
    <w:rsid w:val="00613C6A"/>
    <w:rsid w:val="00727B26"/>
    <w:rsid w:val="007D17D6"/>
    <w:rsid w:val="00A456DA"/>
    <w:rsid w:val="00AC4114"/>
    <w:rsid w:val="00B76545"/>
    <w:rsid w:val="00BE6E2A"/>
    <w:rsid w:val="00C343B1"/>
    <w:rsid w:val="00CD10FD"/>
    <w:rsid w:val="00CF793C"/>
    <w:rsid w:val="098362DE"/>
    <w:rsid w:val="0D244747"/>
    <w:rsid w:val="129608DA"/>
    <w:rsid w:val="1B8042D2"/>
    <w:rsid w:val="1DC624BC"/>
    <w:rsid w:val="205220BF"/>
    <w:rsid w:val="2312249D"/>
    <w:rsid w:val="25A06E6A"/>
    <w:rsid w:val="2C8353DF"/>
    <w:rsid w:val="34137991"/>
    <w:rsid w:val="36EE5F7F"/>
    <w:rsid w:val="378617CF"/>
    <w:rsid w:val="3CBD5D0F"/>
    <w:rsid w:val="3DF6007E"/>
    <w:rsid w:val="4189002A"/>
    <w:rsid w:val="4BEA074E"/>
    <w:rsid w:val="4C9A5CA3"/>
    <w:rsid w:val="4D0D2829"/>
    <w:rsid w:val="51D55FD9"/>
    <w:rsid w:val="5B2153E6"/>
    <w:rsid w:val="5D5E45F2"/>
    <w:rsid w:val="5F596FDB"/>
    <w:rsid w:val="60905AD5"/>
    <w:rsid w:val="6180051C"/>
    <w:rsid w:val="67A062C1"/>
    <w:rsid w:val="68DE60C3"/>
    <w:rsid w:val="6DA8536D"/>
    <w:rsid w:val="7B9729C4"/>
    <w:rsid w:val="7E914E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jc w:val="left"/>
    </w:pPr>
    <w:rPr>
      <w:rFonts w:ascii="微软雅黑" w:hAnsi="微软雅黑" w:eastAsia="微软雅黑" w:cs="Times New Roman"/>
      <w:kern w:val="0"/>
      <w:szCs w:val="21"/>
    </w:rPr>
  </w:style>
  <w:style w:type="character" w:styleId="7">
    <w:name w:val="Strong"/>
    <w:basedOn w:val="6"/>
    <w:qFormat/>
    <w:uiPriority w:val="22"/>
    <w:rPr>
      <w:b/>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Www.SangSan.Cn</Company>
  <Pages>5</Pages>
  <Words>1627</Words>
  <Characters>1701</Characters>
  <Lines>14</Lines>
  <Paragraphs>4</Paragraphs>
  <TotalTime>2</TotalTime>
  <ScaleCrop>false</ScaleCrop>
  <LinksUpToDate>false</LinksUpToDate>
  <CharactersWithSpaces>1799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2020-06-15T01:15:00Z</dcterms:created>
  <dc:creator>桑三博客</dc:creator>
  <cp:lastModifiedBy>邓婷</cp:lastModifiedBy>
  <cp:lastPrinted>2020-06-29T06:55:00Z</cp:lastPrinted>
  <dcterms:modified xsi:type="dcterms:W3CDTF">2025-05-09T01:54:46Z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eyJoZGlkIjoiYjNiOTFlZDdlOTM1MDZmNzNmODgxNDg5MGY1ZTM1MzQiLCJ1c2VySWQiOiIxMDY5MjgzMDcxIn0=</vt:lpwstr>
  </property>
  <property fmtid="{D5CDD505-2E9C-101B-9397-08002B2CF9AE}" pid="4" name="ICV">
    <vt:lpwstr>FF0B2B973CAB4177AC47CBA55332BC2B_13</vt:lpwstr>
  </property>
</Properties>
</file>