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rPr>
      </w:pPr>
      <w:r>
        <w:rPr>
          <w:rFonts w:hint="eastAsia" w:ascii="宋体" w:hAnsi="宋体" w:cs="宋体"/>
          <w:b/>
          <w:bCs/>
          <w:color w:val="000000"/>
          <w:kern w:val="0"/>
          <w:sz w:val="34"/>
          <w:szCs w:val="34"/>
        </w:rPr>
        <w:t>202</w:t>
      </w:r>
      <w:r>
        <w:rPr>
          <w:rFonts w:hint="eastAsia" w:ascii="宋体" w:hAnsi="宋体" w:cs="宋体"/>
          <w:b/>
          <w:bCs/>
          <w:color w:val="000000"/>
          <w:kern w:val="0"/>
          <w:sz w:val="34"/>
          <w:szCs w:val="34"/>
          <w:lang w:val="en-US" w:eastAsia="zh-CN"/>
        </w:rPr>
        <w:t>1</w:t>
      </w:r>
      <w:r>
        <w:rPr>
          <w:rFonts w:hint="eastAsia" w:ascii="宋体" w:hAnsi="宋体" w:cs="宋体"/>
          <w:b/>
          <w:bCs/>
          <w:color w:val="000000"/>
          <w:kern w:val="0"/>
          <w:sz w:val="34"/>
          <w:szCs w:val="34"/>
        </w:rPr>
        <w:t>年衡阳市教育局直属学校公开招聘</w:t>
      </w:r>
      <w:r>
        <w:rPr>
          <w:rFonts w:hint="eastAsia" w:ascii="宋体" w:hAnsi="宋体" w:cs="宋体"/>
          <w:b/>
          <w:bCs/>
          <w:color w:val="000000"/>
          <w:kern w:val="0"/>
          <w:sz w:val="34"/>
          <w:szCs w:val="34"/>
          <w:lang w:eastAsia="zh-CN"/>
        </w:rPr>
        <w:t>教师</w:t>
      </w:r>
      <w:r>
        <w:rPr>
          <w:rFonts w:hint="eastAsia" w:ascii="宋体" w:hAnsi="宋体" w:cs="宋体"/>
          <w:b/>
          <w:bCs/>
          <w:color w:val="000000"/>
          <w:kern w:val="0"/>
          <w:sz w:val="34"/>
          <w:szCs w:val="34"/>
        </w:rPr>
        <w:t>报名表</w:t>
      </w:r>
    </w:p>
    <w:p>
      <w:pPr>
        <w:widowControl/>
        <w:jc w:val="center"/>
        <w:rPr>
          <w:rFonts w:ascii="宋体" w:hAnsi="宋体" w:cs="宋体"/>
          <w:b/>
          <w:bCs/>
          <w:color w:val="auto"/>
          <w:kern w:val="0"/>
          <w:sz w:val="36"/>
          <w:szCs w:val="36"/>
        </w:rPr>
      </w:pPr>
      <w:r>
        <w:rPr>
          <w:rFonts w:hint="eastAsia" w:ascii="宋体" w:hAnsi="宋体" w:cs="宋体"/>
          <w:b/>
          <w:bCs/>
          <w:color w:val="auto"/>
          <w:kern w:val="0"/>
          <w:sz w:val="34"/>
          <w:szCs w:val="34"/>
        </w:rPr>
        <w:t>（绿色通道招聘）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236"/>
        <w:gridCol w:w="236"/>
        <w:gridCol w:w="54"/>
        <w:gridCol w:w="182"/>
        <w:gridCol w:w="81"/>
        <w:gridCol w:w="155"/>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auto"/>
                <w:kern w:val="0"/>
              </w:rPr>
            </w:pPr>
            <w:r>
              <w:rPr>
                <w:rFonts w:hint="eastAsia"/>
                <w:color w:val="auto"/>
                <w:kern w:val="0"/>
              </w:rPr>
              <w:t>姓名</w:t>
            </w:r>
          </w:p>
        </w:tc>
        <w:tc>
          <w:tcPr>
            <w:tcW w:w="1257" w:type="dxa"/>
            <w:gridSpan w:val="4"/>
            <w:vAlign w:val="center"/>
          </w:tcPr>
          <w:p>
            <w:pPr>
              <w:autoSpaceDE w:val="0"/>
              <w:autoSpaceDN w:val="0"/>
              <w:spacing w:line="360" w:lineRule="exact"/>
              <w:jc w:val="center"/>
              <w:rPr>
                <w:color w:val="auto"/>
                <w:kern w:val="0"/>
              </w:rPr>
            </w:pPr>
          </w:p>
        </w:tc>
        <w:tc>
          <w:tcPr>
            <w:tcW w:w="889" w:type="dxa"/>
            <w:gridSpan w:val="5"/>
            <w:vAlign w:val="center"/>
          </w:tcPr>
          <w:p>
            <w:pPr>
              <w:autoSpaceDE w:val="0"/>
              <w:autoSpaceDN w:val="0"/>
              <w:spacing w:line="360" w:lineRule="exact"/>
              <w:ind w:left="180"/>
              <w:rPr>
                <w:color w:val="auto"/>
                <w:kern w:val="0"/>
              </w:rPr>
            </w:pPr>
            <w:r>
              <w:rPr>
                <w:rFonts w:hint="eastAsia"/>
                <w:color w:val="auto"/>
                <w:kern w:val="0"/>
              </w:rPr>
              <w:t>性别</w:t>
            </w:r>
          </w:p>
        </w:tc>
        <w:tc>
          <w:tcPr>
            <w:tcW w:w="735" w:type="dxa"/>
            <w:gridSpan w:val="4"/>
            <w:vAlign w:val="center"/>
          </w:tcPr>
          <w:p>
            <w:pPr>
              <w:autoSpaceDE w:val="0"/>
              <w:autoSpaceDN w:val="0"/>
              <w:spacing w:line="360" w:lineRule="exact"/>
              <w:jc w:val="center"/>
              <w:rPr>
                <w:color w:val="auto"/>
                <w:kern w:val="0"/>
              </w:rPr>
            </w:pPr>
          </w:p>
        </w:tc>
        <w:tc>
          <w:tcPr>
            <w:tcW w:w="724" w:type="dxa"/>
            <w:gridSpan w:val="5"/>
            <w:vAlign w:val="center"/>
          </w:tcPr>
          <w:p>
            <w:pPr>
              <w:autoSpaceDE w:val="0"/>
              <w:autoSpaceDN w:val="0"/>
              <w:spacing w:line="360" w:lineRule="exact"/>
              <w:jc w:val="center"/>
              <w:rPr>
                <w:color w:val="auto"/>
                <w:kern w:val="0"/>
              </w:rPr>
            </w:pPr>
            <w:r>
              <w:rPr>
                <w:rFonts w:hint="eastAsia"/>
                <w:color w:val="auto"/>
                <w:kern w:val="0"/>
              </w:rPr>
              <w:t>民族</w:t>
            </w:r>
          </w:p>
        </w:tc>
        <w:tc>
          <w:tcPr>
            <w:tcW w:w="874" w:type="dxa"/>
            <w:gridSpan w:val="4"/>
            <w:vAlign w:val="center"/>
          </w:tcPr>
          <w:p>
            <w:pPr>
              <w:autoSpaceDE w:val="0"/>
              <w:autoSpaceDN w:val="0"/>
              <w:spacing w:line="360" w:lineRule="exact"/>
              <w:jc w:val="center"/>
              <w:rPr>
                <w:color w:val="auto"/>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auto"/>
                <w:kern w:val="0"/>
                <w:lang w:eastAsia="zh-CN"/>
              </w:rPr>
            </w:pPr>
            <w:r>
              <w:rPr>
                <w:rFonts w:hint="eastAsia"/>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lang w:eastAsia="zh-CN"/>
              </w:rPr>
              <w:t>在编</w:t>
            </w:r>
          </w:p>
        </w:tc>
        <w:tc>
          <w:tcPr>
            <w:tcW w:w="1447"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301" w:type="dxa"/>
            <w:gridSpan w:val="5"/>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color w:val="auto"/>
                <w:kern w:val="0"/>
                <w:lang w:eastAsia="zh-CN"/>
              </w:rPr>
              <w:t>绿色通道</w:t>
            </w:r>
            <w:r>
              <w:rPr>
                <w:rFonts w:hint="eastAsia"/>
                <w:color w:val="auto"/>
                <w:kern w:val="0"/>
              </w:rPr>
              <w:t>的条件</w:t>
            </w:r>
          </w:p>
        </w:tc>
        <w:tc>
          <w:tcPr>
            <w:tcW w:w="3222" w:type="dxa"/>
            <w:gridSpan w:val="1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bookmarkStart w:id="0" w:name="_GoBack"/>
            <w:bookmarkEnd w:id="0"/>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我已仔细阅读《202</w:t>
            </w:r>
            <w:r>
              <w:rPr>
                <w:rFonts w:hint="eastAsia"/>
                <w:color w:val="auto"/>
                <w:lang w:val="en-US" w:eastAsia="zh-CN"/>
              </w:rPr>
              <w:t>1</w:t>
            </w:r>
            <w:r>
              <w:rPr>
                <w:rFonts w:hint="eastAsia"/>
                <w:color w:val="auto"/>
              </w:rPr>
              <w:t>年衡阳市教育局直属学校公开招聘</w:t>
            </w:r>
            <w:r>
              <w:rPr>
                <w:rFonts w:hint="eastAsia"/>
                <w:color w:val="auto"/>
                <w:lang w:eastAsia="zh-CN"/>
              </w:rPr>
              <w:t>教师</w:t>
            </w:r>
            <w:r>
              <w:rPr>
                <w:rFonts w:hint="eastAsia"/>
                <w:color w:val="auto"/>
              </w:rPr>
              <w:t>简章》，理解其内容。我郑重承诺：本人提交的个人信息资料及相关申请材料真实、准确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F131C4"/>
    <w:rsid w:val="233433C0"/>
    <w:rsid w:val="24013DD4"/>
    <w:rsid w:val="24A31A8E"/>
    <w:rsid w:val="27D04DC4"/>
    <w:rsid w:val="27DE42EF"/>
    <w:rsid w:val="286D23C9"/>
    <w:rsid w:val="2B744125"/>
    <w:rsid w:val="2BC50E59"/>
    <w:rsid w:val="2BC92D25"/>
    <w:rsid w:val="2FAB311B"/>
    <w:rsid w:val="305E5417"/>
    <w:rsid w:val="3094035E"/>
    <w:rsid w:val="34864E63"/>
    <w:rsid w:val="352615EC"/>
    <w:rsid w:val="35CF0DD1"/>
    <w:rsid w:val="364B408D"/>
    <w:rsid w:val="364E2CA7"/>
    <w:rsid w:val="38A91737"/>
    <w:rsid w:val="38D9351D"/>
    <w:rsid w:val="3B10527F"/>
    <w:rsid w:val="3B516692"/>
    <w:rsid w:val="3E686206"/>
    <w:rsid w:val="3F02133E"/>
    <w:rsid w:val="3F91271B"/>
    <w:rsid w:val="3FA154A4"/>
    <w:rsid w:val="405E5E3D"/>
    <w:rsid w:val="407659CA"/>
    <w:rsid w:val="41AF4131"/>
    <w:rsid w:val="41DE3947"/>
    <w:rsid w:val="42142B04"/>
    <w:rsid w:val="42827EF8"/>
    <w:rsid w:val="45C14EF1"/>
    <w:rsid w:val="490B13AC"/>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8</TotalTime>
  <ScaleCrop>false</ScaleCrop>
  <LinksUpToDate>false</LinksUpToDate>
  <CharactersWithSpaces>858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2021-07-20T13:37:31Z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3983756A628C43AFBD2F92AF065B9ABE</vt:lpwstr>
  </property>
</Properties>
</file>