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衡阳市事业单位公开招聘人员报名表</w:t>
      </w:r>
    </w:p>
    <w:p>
      <w:pPr>
        <w:spacing w:line="520" w:lineRule="exact"/>
        <w:ind w:firstLine="210" w:firstLineChars="1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应聘单位：湖南财经工业职业技术学院       应聘岗位：               报名序号：</w:t>
      </w:r>
    </w:p>
    <w:tbl>
      <w:tblPr>
        <w:tblStyle w:val="4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5"/>
        <w:gridCol w:w="1413"/>
        <w:gridCol w:w="1064"/>
        <w:gridCol w:w="541"/>
        <w:gridCol w:w="347"/>
        <w:gridCol w:w="174"/>
        <w:gridCol w:w="395"/>
        <w:gridCol w:w="846"/>
        <w:gridCol w:w="1070"/>
        <w:gridCol w:w="34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8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365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8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职称、执(职)业资格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档案保管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36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有何特长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4780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93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简历</w:t>
            </w:r>
          </w:p>
        </w:tc>
        <w:tc>
          <w:tcPr>
            <w:tcW w:w="7409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与应聘岗位相关的实践经历或取得的成绩</w:t>
            </w:r>
          </w:p>
        </w:tc>
        <w:tc>
          <w:tcPr>
            <w:tcW w:w="7409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应聘人员承诺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</w:rPr>
            </w:pPr>
          </w:p>
          <w:p>
            <w:pPr>
              <w:ind w:firstLine="316" w:firstLineChars="15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ind w:right="420" w:firstLine="315" w:firstLineChars="1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应聘人签名：</w:t>
            </w:r>
          </w:p>
          <w:p>
            <w:pPr>
              <w:ind w:firstLine="2310" w:firstLineChars="1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资格审查意见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435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经审查，符合应聘资格条件。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审查人员签名：      招聘单位(章)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2310" w:firstLineChars="1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8114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</w:rPr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31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32" w:y="96"/>
      <w:rPr>
        <w:rStyle w:val="6"/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  <w:lang w:val="en-US" w:eastAsia="zh-CN"/>
      </w:rPr>
      <w:t>- 3 -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</w:p>
  <w:p>
    <w:pPr>
      <w:pStyle w:val="2"/>
      <w:ind w:right="360" w:firstLine="360"/>
      <w:rPr>
        <w:rFonts w:hint="eastAsia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  <w:lang w:val="en-US" w:eastAsia="zh-CN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31"/>
    <w:rsid w:val="000B6479"/>
    <w:rsid w:val="00534131"/>
    <w:rsid w:val="009132E1"/>
    <w:rsid w:val="00BF02CB"/>
    <w:rsid w:val="647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2019-06-12T08:17:00Z</dcterms:created>
  <dc:creator>陶军</dc:creator>
  <cp:lastModifiedBy>Administrator</cp:lastModifiedBy>
  <dcterms:modified xsi:type="dcterms:W3CDTF">2019-07-31T04:15:58Z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