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ragraph">
                  <wp:posOffset>2506345</wp:posOffset>
                </wp:positionV>
                <wp:extent cx="2205355" cy="447675"/>
                <wp:effectExtent l="0" t="0" r="4445" b="95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35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  <w:t>法制审核意见或建议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6pt;margin-top:197.35pt;height:35.25pt;width:173.65pt;z-index:251720704;mso-width-relative:page;mso-height-relative:page;" fillcolor="#FFFFFF [3201]" filled="t" stroked="f" coordsize="21600,21600" o:gfxdata="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g+pv9gAAAAMAQAADwAAAAAAAAABACAAAAAiAAAAZHJzL2Rvd25yZXYu&#10;eG1sUEsBAhQAFAAAAAgAh07iQIXC23U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  <w:t>法制审核意见或建议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3187065</wp:posOffset>
                </wp:positionV>
                <wp:extent cx="2205355" cy="294640"/>
                <wp:effectExtent l="0" t="0" r="4445" b="1016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35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  <w:t>对审核有异议的处理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65pt;margin-top:250.95pt;height:23.2pt;width:173.65pt;z-index:251737088;mso-width-relative:page;mso-height-relative:page;" fillcolor="#FFFFFF [3201]" filled="t" stroked="f" coordsize="21600,21600" o:gfxdata="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FD6Q3XAAAADAEAAA8AAAAAAAAAAQAgAAAAIgAAAGRycy9kb3ducmV2&#10;LnhtbFBLAQIUABQAAAAIAIdO4kC6QQfnNgIAAEMEAAAOAAAAAAAAAAEAIAAAACY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  <w:t>对审核有异议的处理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2632710</wp:posOffset>
                </wp:positionV>
                <wp:extent cx="2205355" cy="447675"/>
                <wp:effectExtent l="0" t="0" r="4445" b="952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03425" y="3870325"/>
                          <a:ext cx="220535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eastAsia="zh-CN"/>
                              </w:rPr>
                              <w:t>执法材料及拟决定意见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75pt;margin-top:207.3pt;height:35.25pt;width:173.65pt;z-index:251673600;mso-width-relative:page;mso-height-relative:page;" fillcolor="#FFFFFF [3201]" filled="t" stroked="f" coordsize="21600,21600" o:gfxdata="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bywSfVAAAACwEAAA8AAAAAAAAAAQAgAAAAIgAAAGRycy9k&#10;b3ducmV2LnhtbFBLAQIUABQAAAAIAIdO4kBFlAdTPgIAAE8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eastAsia="zh-CN"/>
                        </w:rPr>
                        <w:t>执法材料及拟决定意见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3157220</wp:posOffset>
                </wp:positionV>
                <wp:extent cx="2234565" cy="0"/>
                <wp:effectExtent l="0" t="48895" r="13335" b="6540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45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0.35pt;margin-top:248.6pt;height:0pt;width:175.95pt;z-index:251704320;mso-width-relative:page;mso-height-relative:page;" filled="f" stroked="t" coordsize="21600,21600" o:gfxdata="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eVUe9gAAAAMAQAADwAAAAAAAAABACAAAAAiAAAAZHJzL2Rvd25yZXYueG1sUEsB&#10;AhQAFAAAAAgAh07iQO/nxsX1AQAAnAMAAA4AAAAAAAAAAQAgAAAAJw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2454910</wp:posOffset>
                </wp:positionV>
                <wp:extent cx="2315210" cy="0"/>
                <wp:effectExtent l="0" t="48895" r="8890" b="6540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2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.6pt;margin-top:193.3pt;height:0pt;width:182.3pt;z-index:251688960;mso-width-relative:page;mso-height-relative:page;" filled="f" stroked="t" coordsize="21600,21600" o:gfxdata="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HITedcAAAAMAQAADwAAAAAAAAABACAAAAAiAAAAZHJzL2Rvd25yZXYueG1sUEsBAhQAFAAAAAgA&#10;h07iQNTIQuvtAQAAkgMAAA4AAAAAAAAAAQAgAAAAJgEAAGRycy9lMm9Eb2MueG1sUEsFBgAAAAAG&#10;AAYAWQEAAIU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3965575</wp:posOffset>
                </wp:positionV>
                <wp:extent cx="2235200" cy="747395"/>
                <wp:effectExtent l="0" t="0" r="12700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81200" y="5108575"/>
                          <a:ext cx="2235200" cy="747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  <w:t>材料不齐或错误，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  <w:t>退回补充或更改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pt;margin-top:312.25pt;height:58.85pt;width:176pt;z-index:251674624;mso-width-relative:page;mso-height-relative:page;" fillcolor="#FFFFFF [3201]" filled="t" stroked="f" coordsize="21600,21600" o:gfxdata="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46beNUAAAALAQAADwAAAAAAAAABACAAAAAiAAAAZHJz&#10;L2Rvd25yZXYueG1sUEsBAhQAFAAAAAgAh07iQOEwlx1AAgAATwQAAA4AAAAAAAAAAQAgAAAAJA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  <w:t>材料不齐或错误，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  <w:t>退回补充或更改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3782060</wp:posOffset>
                </wp:positionV>
                <wp:extent cx="2234565" cy="0"/>
                <wp:effectExtent l="0" t="48895" r="13335" b="654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40255" y="4925060"/>
                          <a:ext cx="22345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65pt;margin-top:297.8pt;height:0pt;width:175.95pt;z-index:251672576;mso-width-relative:page;mso-height-relative:page;" filled="f" stroked="t" coordsize="21600,21600" o:gfxdata="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DN+WbYAAAACwEAAA8AAAAAAAAAAQAgAAAAIgAAAGRycy9k&#10;b3ducmV2LnhtbFBLAQIUABQAAAAIAIdO4kBBNdDAAgIAAKgDAAAOAAAAAAAAAAEAIAAAACcBAABk&#10;cnMvZTJvRG9jLnhtbFBLBQYAAAAABgAGAFkBAACb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2573655</wp:posOffset>
                </wp:positionV>
                <wp:extent cx="2315210" cy="0"/>
                <wp:effectExtent l="0" t="48895" r="8890" b="6540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5795" y="3716655"/>
                          <a:ext cx="23152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85pt;margin-top:202.65pt;height:0pt;width:182.3pt;z-index:251671552;mso-width-relative:page;mso-height-relative:page;" filled="f" stroked="t" coordsize="21600,21600" o:gfxdata="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Any0NYAAAALAQAADwAAAAAAAAABACAAAAAiAAAAZHJzL2Rvd25yZXYu&#10;eG1sUEsBAhQAFAAAAAgAh07iQNXqOKz9AQAAngMAAA4AAAAAAAAAAQAgAAAAJQEAAGRycy9lMm9E&#10;b2MueG1sUEsFBgAAAAAGAAYAWQEAAJ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3506470</wp:posOffset>
                </wp:positionV>
                <wp:extent cx="1912620" cy="1626235"/>
                <wp:effectExtent l="6350" t="6350" r="24130" b="247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626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作出执法决定部门与法制机构协商，协商仍不一致的，由法律顾问及相关专业人员论证，或局长办公会议研究决定。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4.8pt;margin-top:276.1pt;height:128.05pt;width:150.6pt;z-index:251667456;v-text-anchor:middle;mso-width-relative:page;mso-height-relative:page;" fillcolor="#5B9BD5 [3204]" filled="t" stroked="t" coordsize="21600,21600" o:gfxdata="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wmM2Ld4AAAAMAQAADwAAAAAAAAABACAAAAAiAAAAZHJzL2Rv&#10;d25yZXYueG1sUEsBAhQAFAAAAAgAh07iQAX0dJVtAgAA0wQAAA4AAAAAAAAAAQAgAAAALQEAAGRy&#10;cy9lMm9Eb2MueG1sUEsFBgAAAAAGAAYAWQEAAA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作出执法决定部门与法制机构协商，协商仍不一致的，由法律顾问及相关专业人员论证，或局长办公会议研究决定。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7939405</wp:posOffset>
                </wp:positionH>
                <wp:positionV relativeFrom="paragraph">
                  <wp:posOffset>481330</wp:posOffset>
                </wp:positionV>
                <wp:extent cx="703580" cy="4666615"/>
                <wp:effectExtent l="6350" t="6350" r="13970" b="133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53805" y="1528445"/>
                          <a:ext cx="703580" cy="4666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40"/>
                                <w:lang w:eastAsia="zh-CN"/>
                              </w:rPr>
                              <w:t>行政执法单位集体讨论作出执法决定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5.15pt;margin-top:37.9pt;height:367.45pt;width:55.4pt;z-index:251670528;v-text-anchor:middle;mso-width-relative:page;mso-height-relative:page;" fillcolor="#5B9BD5 [3204]" filled="t" stroked="t" coordsize="21600,21600" o:gfxdata="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7OgNF3QAAAAwBAAAPAAAAAAAAAAEA&#10;IAAAACIAAABkcnMvZG93bnJldi54bWxQSwECFAAUAAAACACHTuJAm95OhXwCAADgBAAADgAAAAAA&#10;AAABACAAAAAsAQAAZHJzL2Uyb0RvYy54bWxQSwUGAAAAAAYABgBZAQAAG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40"/>
                          <w:lang w:eastAsia="zh-CN"/>
                        </w:rPr>
                        <w:t>行政执法单位集体讨论作出执法决定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7133590</wp:posOffset>
                </wp:positionH>
                <wp:positionV relativeFrom="paragraph">
                  <wp:posOffset>485775</wp:posOffset>
                </wp:positionV>
                <wp:extent cx="351790" cy="4667885"/>
                <wp:effectExtent l="6350" t="6350" r="22860" b="120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" cy="4667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eastAsia="zh-CN"/>
                              </w:rPr>
                              <w:t>行政执法承办单位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1.7pt;margin-top:38.25pt;height:367.55pt;width:27.7pt;z-index:251669504;v-text-anchor:middle;mso-width-relative:page;mso-height-relative:page;" fillcolor="#5B9BD5 [3204]" filled="t" stroked="t" coordsize="21600,21600" o:gfxdata="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3QgQN0AAAAMAQAADwAAAAAAAAABACAAAAAiAAAAZHJzL2Rv&#10;d25yZXYueG1sUEsBAhQAFAAAAAgAh07iQOT5anNuAgAA0gQAAA4AAAAAAAAAAQAgAAAALAEAAGRy&#10;cy9lMm9Eb2MueG1sUEsFBgAAAAAGAAYAWQEAAA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eastAsia="zh-CN"/>
                        </w:rPr>
                        <w:t>行政执法承办单位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485775</wp:posOffset>
                </wp:positionV>
                <wp:extent cx="1912620" cy="1641475"/>
                <wp:effectExtent l="6350" t="6350" r="24130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64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视情况提出审核通过意见、变更意见、纠正意见、继续调查或不予作出执法决定的建议。按规定请示上级机关或执法涉及机关意见、移送意见。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4.25pt;margin-top:38.25pt;height:129.25pt;width:150.6pt;z-index:251664384;v-text-anchor:middle;mso-width-relative:page;mso-height-relative:page;" fillcolor="#5B9BD5 [3204]" filled="t" stroked="t" coordsize="21600,21600" o:gfxdata="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PRd5t0AAAALAQAADwAAAAAAAAABACAAAAAiAAAAZHJzL2Rv&#10;d25yZXYueG1sUEsBAhQAFAAAAAgAh07iQHAezhluAgAA0wQAAA4AAAAAAAAAAQAgAAAALAEAAGRy&#10;cy9lMm9Eb2MueG1sUEsFBgAAAAAGAAYAWQEAAA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视情况提出审核通过意见、变更意见、纠正意见、继续调查或不予作出执法决定的建议。按规定请示上级机关或执法涉及机关意见、移送意见。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457200</wp:posOffset>
                </wp:positionV>
                <wp:extent cx="725170" cy="4733290"/>
                <wp:effectExtent l="6350" t="6350" r="11430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2005" y="1536065"/>
                          <a:ext cx="725170" cy="4733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72"/>
                                <w:szCs w:val="1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72"/>
                                <w:szCs w:val="144"/>
                                <w:lang w:eastAsia="zh-CN"/>
                              </w:rPr>
                              <w:t>法制机构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7pt;margin-top:36pt;height:372.7pt;width:57.1pt;z-index:251661312;v-text-anchor:middle;mso-width-relative:page;mso-height-relative:page;" fillcolor="#5B9BD5 [3204]" filled="t" stroked="t" coordsize="21600,21600" o:gfxdata="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VrjSdwAAAAKAQAADwAAAAAAAAAB&#10;ACAAAAAiAAAAZHJzL2Rvd25yZXYueG1sUEsBAhQAFAAAAAgAh07iQGD84UN+AgAA3gQAAA4AAAAA&#10;AAAAAQAgAAAAKwEAAGRycy9lMm9Eb2MueG1sUEsFBgAAAAAGAAYAWQEAABs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72"/>
                          <w:szCs w:val="14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72"/>
                          <w:szCs w:val="144"/>
                          <w:lang w:eastAsia="zh-CN"/>
                        </w:rPr>
                        <w:t>法制机构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457835</wp:posOffset>
                </wp:positionV>
                <wp:extent cx="1912620" cy="1685925"/>
                <wp:effectExtent l="6350" t="6350" r="24130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3135" y="1528445"/>
                          <a:ext cx="1912620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行政执法期限届满前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10日，将执法资料及拟作出的执法决定送法制机构审核。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05pt;margin-top:36.05pt;height:132.75pt;width:150.6pt;z-index:251660288;v-text-anchor:middle;mso-width-relative:page;mso-height-relative:page;" fillcolor="#5B9BD5 [3204]" filled="t" stroked="t" coordsize="21600,21600" o:gfxdata="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DnONH3QAAAAoBAAAPAAAAAAAAAAEA&#10;IAAAACIAAABkcnMvZG93bnJldi54bWxQSwECFAAUAAAACACHTuJAPJXJ1nwCAADfBAAADgAAAAAA&#10;AAABACAAAAAsAQAAZHJzL2Uyb0RvYy54bWxQSwUGAAAAAAYABgBZAQAAG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行政执法期限届满前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10日，将执法资料及拟作出的执法决定送法制机构审核。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457200</wp:posOffset>
                </wp:positionV>
                <wp:extent cx="351790" cy="4719955"/>
                <wp:effectExtent l="6350" t="6350" r="22860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9555" y="1557655"/>
                          <a:ext cx="351790" cy="4719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eastAsia="zh-CN"/>
                              </w:rPr>
                              <w:t>行政执法承办单位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45pt;margin-top:36pt;height:371.65pt;width:27.7pt;z-index:251659264;v-text-anchor:middle;mso-width-relative:page;mso-height-relative:page;" fillcolor="#5B9BD5 [3204]" filled="t" stroked="t" coordsize="21600,21600" o:gfxdata="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KAFyPcAAAACQEAAA8AAAAAAAAAAQAgAAAAIgAA&#10;AGRycy9kb3ducmV2LnhtbFBLAQIUABQAAAAIAIdO4kBlDlowdgIAAN4EAAAOAAAAAAAAAAEAIAAA&#10;ACsBAABkcnMvZTJvRG9jLnhtbFBLBQYAAAAABgAGAFkBAAAT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eastAsia="zh-CN"/>
                        </w:rPr>
                        <w:t>行政执法承办单位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-720725</wp:posOffset>
                </wp:positionH>
                <wp:positionV relativeFrom="paragraph">
                  <wp:posOffset>455295</wp:posOffset>
                </wp:positionV>
                <wp:extent cx="989330" cy="4726305"/>
                <wp:effectExtent l="6350" t="6350" r="1397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675" y="1350010"/>
                          <a:ext cx="989330" cy="4726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eastAsia="zh-CN"/>
                              </w:rPr>
                              <w:t>重大执法事项范围：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  <w:t>台港澳居民在衡就业许可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  <w:t>特殊工时审批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  <w:t>经营劳务派遣业务许可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  <w:t>对违法从事职业培训等的处罚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  <w:t>对违法使用童工的处罚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  <w:t>对骗取社保基金的处罚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  <w:t>社会保险费强制划拨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val="en-US" w:eastAsia="zh-CN"/>
                              </w:rPr>
                              <w:t>社会保险基金监督检查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eastAsia="zh-CN"/>
                              </w:rPr>
                              <w:t>社会保险稽核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21"/>
                                <w:lang w:eastAsia="zh-CN"/>
                              </w:rPr>
                              <w:t>企业职工因工死亡认定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75pt;margin-top:35.85pt;height:372.15pt;width:77.9pt;z-index:251658240;v-text-anchor:middle;mso-width-relative:page;mso-height-relative:page;" fillcolor="#5B9BD5 [3204]" filled="t" stroked="t" coordsize="21600,21600" o:gfxdata="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O5GGgd0AAAAKAQAADwAAAAAAAAABACAAAAAi&#10;AAAAZHJzL2Rvd25yZXYueG1sUEsBAhQAFAAAAAgAh07iQBnWuOt3AgAA3QQAAA4AAAAAAAAAAQAg&#10;AAAALA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eastAsia="zh-CN"/>
                        </w:rPr>
                        <w:t>重大执法事项范围：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  <w:t>台港澳居民在衡就业许可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  <w:t>特殊工时审批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  <w:t>经营劳务派遣业务许可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  <w:t>对违法从事职业培训等的处罚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  <w:t>对违法使用童工的处罚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  <w:t>对骗取社保基金的处罚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  <w:t>社会保险费强制划拨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val="en-US" w:eastAsia="zh-CN"/>
                        </w:rPr>
                        <w:t>社会保险基金监督检查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eastAsia="zh-CN"/>
                        </w:rPr>
                        <w:t>社会保险稽核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21"/>
                          <w:lang w:eastAsia="zh-CN"/>
                        </w:rPr>
                        <w:t>企业职工因工死亡认定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衡阳市人力资源和社会保障局重大行政执法决定法制审核流程图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6C6B7"/>
    <w:multiLevelType w:val="singleLevel"/>
    <w:tmpl w:val="59E6C6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0AEA"/>
    <w:rsid w:val="031D566B"/>
    <w:rsid w:val="50BB0931"/>
    <w:rsid w:val="5DF2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2017-10-19T03:11:26Z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