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预购商品房抵押权预告登记、预购商品房抵押权预告登记转抵押权登记合并申请书</w:t>
      </w:r>
    </w:p>
    <w:p>
      <w:pPr>
        <w:ind w:right="-334"/>
        <w:jc w:val="right"/>
        <w:rPr>
          <w:sz w:val="16"/>
          <w:szCs w:val="16"/>
        </w:rPr>
      </w:pPr>
      <w:r>
        <w:rPr>
          <w:rFonts w:hint="eastAsia"/>
          <w:szCs w:val="21"/>
        </w:rPr>
        <w:t>单位：</w:t>
      </w:r>
      <w:r>
        <w:rPr>
          <w:rFonts w:hint="eastAsia" w:ascii="宋体"/>
          <w:color w:val="000000"/>
        </w:rPr>
        <w:t>□</w:t>
      </w:r>
      <w:r>
        <w:rPr>
          <w:rFonts w:hint="eastAsia" w:ascii="宋体" w:hAnsi="宋体"/>
          <w:color w:val="000000"/>
        </w:rPr>
        <w:t>平方米</w:t>
      </w:r>
      <w:r>
        <w:rPr>
          <w:rFonts w:hint="eastAsia" w:ascii="宋体" w:hAnsi="宋体"/>
          <w:szCs w:val="21"/>
        </w:rPr>
        <w:t>、万元</w:t>
      </w:r>
    </w:p>
    <w:tbl>
      <w:tblPr>
        <w:tblStyle w:val="4"/>
        <w:tblW w:w="9807" w:type="dxa"/>
        <w:jc w:val="center"/>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2"/>
        <w:gridCol w:w="1373"/>
        <w:gridCol w:w="2766"/>
        <w:gridCol w:w="11"/>
        <w:gridCol w:w="215"/>
        <w:gridCol w:w="765"/>
        <w:gridCol w:w="116"/>
        <w:gridCol w:w="42"/>
        <w:gridCol w:w="3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0" w:hRule="exact"/>
          <w:jc w:val="center"/>
        </w:trPr>
        <w:tc>
          <w:tcPr>
            <w:tcW w:w="922" w:type="dxa"/>
            <w:vMerge w:val="restart"/>
            <w:tcBorders>
              <w:top w:val="single" w:color="auto" w:sz="12" w:space="0"/>
              <w:left w:val="single" w:color="auto" w:sz="12" w:space="0"/>
            </w:tcBorders>
            <w:noWrap w:val="0"/>
            <w:vAlign w:val="center"/>
          </w:tcPr>
          <w:p>
            <w:pPr>
              <w:jc w:val="center"/>
              <w:rPr>
                <w:sz w:val="28"/>
                <w:szCs w:val="28"/>
              </w:rPr>
            </w:pPr>
            <w:r>
              <w:rPr>
                <w:rFonts w:hint="eastAsia"/>
                <w:sz w:val="28"/>
                <w:szCs w:val="28"/>
              </w:rPr>
              <w:t>申</w:t>
            </w:r>
          </w:p>
          <w:p>
            <w:pPr>
              <w:jc w:val="center"/>
              <w:rPr>
                <w:sz w:val="28"/>
                <w:szCs w:val="28"/>
              </w:rPr>
            </w:pPr>
            <w:r>
              <w:rPr>
                <w:rFonts w:hint="eastAsia"/>
                <w:sz w:val="28"/>
                <w:szCs w:val="28"/>
              </w:rPr>
              <w:t>请</w:t>
            </w:r>
          </w:p>
          <w:p>
            <w:pPr>
              <w:jc w:val="center"/>
              <w:rPr>
                <w:sz w:val="28"/>
                <w:szCs w:val="28"/>
              </w:rPr>
            </w:pPr>
            <w:r>
              <w:rPr>
                <w:rFonts w:hint="eastAsia"/>
                <w:sz w:val="28"/>
                <w:szCs w:val="28"/>
              </w:rPr>
              <w:t>人</w:t>
            </w:r>
          </w:p>
          <w:p>
            <w:pPr>
              <w:jc w:val="center"/>
              <w:rPr>
                <w:sz w:val="28"/>
                <w:szCs w:val="28"/>
              </w:rPr>
            </w:pPr>
            <w:r>
              <w:rPr>
                <w:rFonts w:hint="eastAsia"/>
                <w:sz w:val="28"/>
                <w:szCs w:val="28"/>
              </w:rPr>
              <w:t>情</w:t>
            </w:r>
          </w:p>
          <w:p>
            <w:pPr>
              <w:jc w:val="center"/>
            </w:pPr>
            <w:r>
              <w:rPr>
                <w:rFonts w:hint="eastAsia"/>
                <w:sz w:val="28"/>
                <w:szCs w:val="28"/>
              </w:rPr>
              <w:t>况</w:t>
            </w:r>
          </w:p>
        </w:tc>
        <w:tc>
          <w:tcPr>
            <w:tcW w:w="1373" w:type="dxa"/>
            <w:tcBorders>
              <w:top w:val="single" w:color="auto" w:sz="12" w:space="0"/>
            </w:tcBorders>
            <w:noWrap w:val="0"/>
            <w:vAlign w:val="center"/>
          </w:tcPr>
          <w:p>
            <w:pPr>
              <w:jc w:val="center"/>
            </w:pPr>
            <w:r>
              <w:rPr>
                <w:rFonts w:hint="eastAsia"/>
                <w:b/>
              </w:rPr>
              <w:t>权利人</w:t>
            </w:r>
            <w:r>
              <w:rPr>
                <w:rFonts w:hint="eastAsia"/>
              </w:rPr>
              <w:t xml:space="preserve">姓名 </w:t>
            </w:r>
            <w:r>
              <w:rPr>
                <w:rFonts w:hint="eastAsia"/>
                <w:sz w:val="18"/>
                <w:szCs w:val="18"/>
              </w:rPr>
              <w:t>（名称）</w:t>
            </w:r>
          </w:p>
        </w:tc>
        <w:tc>
          <w:tcPr>
            <w:tcW w:w="7512" w:type="dxa"/>
            <w:gridSpan w:val="7"/>
            <w:tcBorders>
              <w:top w:val="single" w:color="auto" w:sz="12" w:space="0"/>
              <w:right w:val="single" w:color="auto" w:sz="12" w:space="0"/>
            </w:tcBorders>
            <w:noWrap w:val="0"/>
            <w:vAlign w:val="center"/>
          </w:tcPr>
          <w:p>
            <w:pPr>
              <w:ind w:firstLine="105" w:firstLineChars="50"/>
              <w:rPr>
                <w:sz w:val="18"/>
                <w:szCs w:val="18"/>
              </w:rPr>
            </w:pPr>
            <w:r>
              <w:rPr>
                <w:rFonts w:hint="eastAsia"/>
              </w:rPr>
              <w:t xml:space="preserve"> </w:t>
            </w:r>
            <w:r>
              <w:rPr>
                <w:rFonts w:hint="eastAsia"/>
                <w:b/>
              </w:rPr>
              <w:t>填写银行等金融机构名称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exact"/>
          <w:jc w:val="center"/>
        </w:trPr>
        <w:tc>
          <w:tcPr>
            <w:tcW w:w="922" w:type="dxa"/>
            <w:vMerge w:val="continue"/>
            <w:tcBorders>
              <w:left w:val="single" w:color="auto" w:sz="12" w:space="0"/>
            </w:tcBorders>
            <w:noWrap w:val="0"/>
            <w:vAlign w:val="center"/>
          </w:tcPr>
          <w:p>
            <w:pPr>
              <w:jc w:val="center"/>
            </w:pPr>
          </w:p>
        </w:tc>
        <w:tc>
          <w:tcPr>
            <w:tcW w:w="1373" w:type="dxa"/>
            <w:noWrap w:val="0"/>
            <w:vAlign w:val="center"/>
          </w:tcPr>
          <w:p>
            <w:pPr>
              <w:jc w:val="center"/>
            </w:pPr>
            <w:r>
              <w:rPr>
                <w:rFonts w:hint="eastAsia"/>
              </w:rPr>
              <w:t>身份证件种类</w:t>
            </w:r>
          </w:p>
        </w:tc>
        <w:tc>
          <w:tcPr>
            <w:tcW w:w="2777" w:type="dxa"/>
            <w:gridSpan w:val="2"/>
            <w:noWrap w:val="0"/>
            <w:vAlign w:val="center"/>
          </w:tcPr>
          <w:p>
            <w:pPr>
              <w:ind w:firstLine="211" w:firstLineChars="100"/>
            </w:pPr>
            <w:r>
              <w:rPr>
                <w:rFonts w:hint="eastAsia"/>
                <w:b/>
              </w:rPr>
              <w:t>营业执照</w:t>
            </w:r>
          </w:p>
        </w:tc>
        <w:tc>
          <w:tcPr>
            <w:tcW w:w="1096" w:type="dxa"/>
            <w:gridSpan w:val="3"/>
            <w:noWrap w:val="0"/>
            <w:vAlign w:val="center"/>
          </w:tcPr>
          <w:p>
            <w:pPr>
              <w:ind w:firstLine="105" w:firstLineChars="50"/>
            </w:pPr>
            <w:r>
              <w:t xml:space="preserve"> </w:t>
            </w:r>
            <w:r>
              <w:rPr>
                <w:rFonts w:hint="eastAsia"/>
              </w:rPr>
              <w:t>证件号</w:t>
            </w:r>
          </w:p>
        </w:tc>
        <w:tc>
          <w:tcPr>
            <w:tcW w:w="3639" w:type="dxa"/>
            <w:gridSpan w:val="2"/>
            <w:tcBorders>
              <w:right w:val="single" w:color="auto" w:sz="12" w:space="0"/>
            </w:tcBorders>
            <w:noWrap w:val="0"/>
            <w:vAlign w:val="center"/>
          </w:tcPr>
          <w:p>
            <w:pPr>
              <w:ind w:firstLine="211" w:firstLineChars="100"/>
            </w:pPr>
            <w:r>
              <w:rPr>
                <w:rFonts w:hint="eastAsia"/>
                <w:b/>
              </w:rPr>
              <w:t>填写营业执照号码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exact"/>
          <w:jc w:val="center"/>
        </w:trPr>
        <w:tc>
          <w:tcPr>
            <w:tcW w:w="922" w:type="dxa"/>
            <w:vMerge w:val="continue"/>
            <w:tcBorders>
              <w:left w:val="single" w:color="auto" w:sz="12" w:space="0"/>
            </w:tcBorders>
            <w:noWrap w:val="0"/>
            <w:vAlign w:val="center"/>
          </w:tcPr>
          <w:p>
            <w:pPr>
              <w:jc w:val="center"/>
            </w:pPr>
          </w:p>
        </w:tc>
        <w:tc>
          <w:tcPr>
            <w:tcW w:w="1373" w:type="dxa"/>
            <w:noWrap w:val="0"/>
            <w:vAlign w:val="center"/>
          </w:tcPr>
          <w:p>
            <w:pPr>
              <w:spacing w:line="240" w:lineRule="exact"/>
              <w:jc w:val="center"/>
              <w:rPr>
                <w:szCs w:val="21"/>
              </w:rPr>
            </w:pPr>
            <w:r>
              <w:rPr>
                <w:rFonts w:hint="eastAsia"/>
                <w:szCs w:val="21"/>
              </w:rPr>
              <w:t>法定代表人或负责人</w:t>
            </w:r>
          </w:p>
          <w:p>
            <w:pPr>
              <w:jc w:val="center"/>
              <w:rPr>
                <w:sz w:val="18"/>
                <w:szCs w:val="18"/>
              </w:rPr>
            </w:pPr>
          </w:p>
        </w:tc>
        <w:tc>
          <w:tcPr>
            <w:tcW w:w="2777" w:type="dxa"/>
            <w:gridSpan w:val="2"/>
            <w:noWrap w:val="0"/>
            <w:vAlign w:val="center"/>
          </w:tcPr>
          <w:p>
            <w:pPr>
              <w:ind w:firstLine="211" w:firstLineChars="100"/>
            </w:pPr>
            <w:r>
              <w:rPr>
                <w:rFonts w:hint="eastAsia"/>
                <w:b/>
              </w:rPr>
              <w:t>填写法定代表人姓名</w:t>
            </w:r>
          </w:p>
        </w:tc>
        <w:tc>
          <w:tcPr>
            <w:tcW w:w="1096" w:type="dxa"/>
            <w:gridSpan w:val="3"/>
            <w:noWrap w:val="0"/>
            <w:vAlign w:val="center"/>
          </w:tcPr>
          <w:p>
            <w:pPr>
              <w:jc w:val="center"/>
            </w:pPr>
            <w:r>
              <w:rPr>
                <w:rFonts w:hint="eastAsia"/>
              </w:rPr>
              <w:t>联系电话</w:t>
            </w:r>
          </w:p>
        </w:tc>
        <w:tc>
          <w:tcPr>
            <w:tcW w:w="3639" w:type="dxa"/>
            <w:gridSpan w:val="2"/>
            <w:tcBorders>
              <w:right w:val="single" w:color="auto" w:sz="12" w:space="0"/>
            </w:tcBorders>
            <w:noWrap w:val="0"/>
            <w:vAlign w:val="center"/>
          </w:tcPr>
          <w:p>
            <w:pPr>
              <w:ind w:firstLine="211" w:firstLineChars="100"/>
            </w:pPr>
            <w:r>
              <w:rPr>
                <w:rFonts w:hint="eastAsia"/>
                <w:b/>
              </w:rPr>
              <w:t>填写法定代表人联系电话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exact"/>
          <w:jc w:val="center"/>
        </w:trPr>
        <w:tc>
          <w:tcPr>
            <w:tcW w:w="922" w:type="dxa"/>
            <w:vMerge w:val="continue"/>
            <w:tcBorders>
              <w:left w:val="single" w:color="auto" w:sz="12" w:space="0"/>
            </w:tcBorders>
            <w:noWrap w:val="0"/>
            <w:vAlign w:val="center"/>
          </w:tcPr>
          <w:p>
            <w:pPr>
              <w:jc w:val="center"/>
            </w:pPr>
          </w:p>
        </w:tc>
        <w:tc>
          <w:tcPr>
            <w:tcW w:w="1373" w:type="dxa"/>
            <w:noWrap w:val="0"/>
            <w:vAlign w:val="center"/>
          </w:tcPr>
          <w:p>
            <w:pPr>
              <w:jc w:val="center"/>
            </w:pPr>
            <w:r>
              <w:rPr>
                <w:rFonts w:hint="eastAsia"/>
                <w:color w:val="000000"/>
              </w:rPr>
              <w:t>代理人姓名</w:t>
            </w:r>
          </w:p>
        </w:tc>
        <w:tc>
          <w:tcPr>
            <w:tcW w:w="2777" w:type="dxa"/>
            <w:gridSpan w:val="2"/>
            <w:noWrap w:val="0"/>
            <w:vAlign w:val="bottom"/>
          </w:tcPr>
          <w:p>
            <w:pPr>
              <w:ind w:firstLine="211" w:firstLineChars="100"/>
            </w:pPr>
            <w:r>
              <w:rPr>
                <w:rFonts w:hint="eastAsia"/>
                <w:b/>
              </w:rPr>
              <w:t>填写代理人姓名</w:t>
            </w:r>
          </w:p>
        </w:tc>
        <w:tc>
          <w:tcPr>
            <w:tcW w:w="1096" w:type="dxa"/>
            <w:gridSpan w:val="3"/>
            <w:noWrap w:val="0"/>
            <w:vAlign w:val="center"/>
          </w:tcPr>
          <w:p>
            <w:pPr>
              <w:jc w:val="center"/>
            </w:pPr>
            <w:r>
              <w:rPr>
                <w:rFonts w:hint="eastAsia"/>
                <w:color w:val="000000"/>
              </w:rPr>
              <w:t>联系电话</w:t>
            </w:r>
          </w:p>
        </w:tc>
        <w:tc>
          <w:tcPr>
            <w:tcW w:w="3639" w:type="dxa"/>
            <w:gridSpan w:val="2"/>
            <w:tcBorders>
              <w:right w:val="single" w:color="auto" w:sz="12" w:space="0"/>
            </w:tcBorders>
            <w:noWrap w:val="0"/>
            <w:vAlign w:val="bottom"/>
          </w:tcPr>
          <w:p>
            <w:pPr>
              <w:ind w:firstLine="211" w:firstLineChars="100"/>
            </w:pPr>
            <w:r>
              <w:rPr>
                <w:rFonts w:hint="eastAsia"/>
                <w:b/>
              </w:rPr>
              <w:t>填写代理人联系电话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0" w:hRule="exact"/>
          <w:jc w:val="center"/>
        </w:trPr>
        <w:tc>
          <w:tcPr>
            <w:tcW w:w="922" w:type="dxa"/>
            <w:vMerge w:val="continue"/>
            <w:tcBorders>
              <w:left w:val="single" w:color="auto" w:sz="12" w:space="0"/>
            </w:tcBorders>
            <w:noWrap w:val="0"/>
            <w:vAlign w:val="center"/>
          </w:tcPr>
          <w:p>
            <w:pPr>
              <w:jc w:val="center"/>
            </w:pPr>
          </w:p>
        </w:tc>
        <w:tc>
          <w:tcPr>
            <w:tcW w:w="1373" w:type="dxa"/>
            <w:noWrap w:val="0"/>
            <w:vAlign w:val="center"/>
          </w:tcPr>
          <w:p>
            <w:pPr>
              <w:jc w:val="center"/>
            </w:pPr>
            <w:r>
              <w:rPr>
                <w:rFonts w:hint="eastAsia"/>
                <w:b/>
              </w:rPr>
              <w:t>义务人</w:t>
            </w:r>
            <w:r>
              <w:rPr>
                <w:rFonts w:hint="eastAsia"/>
              </w:rPr>
              <w:t>姓名（名称）</w:t>
            </w:r>
          </w:p>
        </w:tc>
        <w:tc>
          <w:tcPr>
            <w:tcW w:w="7512" w:type="dxa"/>
            <w:gridSpan w:val="7"/>
            <w:tcBorders>
              <w:right w:val="single" w:color="auto" w:sz="12" w:space="0"/>
            </w:tcBorders>
            <w:noWrap w:val="0"/>
            <w:vAlign w:val="center"/>
          </w:tcPr>
          <w:p>
            <w:pPr>
              <w:jc w:val="center"/>
            </w:pPr>
            <w:r>
              <w:rPr>
                <w:rFonts w:hint="eastAsia"/>
                <w:b/>
              </w:rPr>
              <w:t>填写购房人姓名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exact"/>
          <w:jc w:val="center"/>
        </w:trPr>
        <w:tc>
          <w:tcPr>
            <w:tcW w:w="922" w:type="dxa"/>
            <w:vMerge w:val="continue"/>
            <w:tcBorders>
              <w:left w:val="single" w:color="auto" w:sz="12" w:space="0"/>
            </w:tcBorders>
            <w:noWrap w:val="0"/>
            <w:vAlign w:val="center"/>
          </w:tcPr>
          <w:p>
            <w:pPr>
              <w:jc w:val="center"/>
            </w:pPr>
          </w:p>
        </w:tc>
        <w:tc>
          <w:tcPr>
            <w:tcW w:w="1373" w:type="dxa"/>
            <w:noWrap w:val="0"/>
            <w:vAlign w:val="center"/>
          </w:tcPr>
          <w:p>
            <w:pPr>
              <w:jc w:val="center"/>
            </w:pPr>
            <w:r>
              <w:rPr>
                <w:rFonts w:hint="eastAsia"/>
              </w:rPr>
              <w:t>身份证件种类</w:t>
            </w:r>
          </w:p>
        </w:tc>
        <w:tc>
          <w:tcPr>
            <w:tcW w:w="2766" w:type="dxa"/>
            <w:noWrap w:val="0"/>
            <w:vAlign w:val="center"/>
          </w:tcPr>
          <w:p>
            <w:pPr>
              <w:ind w:firstLine="211" w:firstLineChars="100"/>
            </w:pPr>
            <w:r>
              <w:rPr>
                <w:rFonts w:hint="eastAsia"/>
                <w:b/>
              </w:rPr>
              <w:t>身份证</w:t>
            </w:r>
          </w:p>
        </w:tc>
        <w:tc>
          <w:tcPr>
            <w:tcW w:w="1149" w:type="dxa"/>
            <w:gridSpan w:val="5"/>
            <w:noWrap w:val="0"/>
            <w:vAlign w:val="center"/>
          </w:tcPr>
          <w:p>
            <w:pPr>
              <w:ind w:firstLine="105" w:firstLineChars="50"/>
            </w:pPr>
            <w:r>
              <w:t xml:space="preserve"> </w:t>
            </w:r>
            <w:r>
              <w:rPr>
                <w:rFonts w:hint="eastAsia"/>
              </w:rPr>
              <w:t>证件号</w:t>
            </w:r>
          </w:p>
        </w:tc>
        <w:tc>
          <w:tcPr>
            <w:tcW w:w="3597" w:type="dxa"/>
            <w:tcBorders>
              <w:right w:val="single" w:color="auto" w:sz="12" w:space="0"/>
            </w:tcBorders>
            <w:noWrap w:val="0"/>
            <w:vAlign w:val="center"/>
          </w:tcPr>
          <w:p>
            <w:pPr>
              <w:ind w:firstLine="211" w:firstLineChars="100"/>
            </w:pPr>
            <w:r>
              <w:rPr>
                <w:rFonts w:hint="eastAsia"/>
                <w:b/>
              </w:rPr>
              <w:t>填写购房人身份证号码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exact"/>
          <w:jc w:val="center"/>
        </w:trPr>
        <w:tc>
          <w:tcPr>
            <w:tcW w:w="922" w:type="dxa"/>
            <w:vMerge w:val="continue"/>
            <w:tcBorders>
              <w:left w:val="single" w:color="auto" w:sz="12" w:space="0"/>
            </w:tcBorders>
            <w:noWrap w:val="0"/>
            <w:vAlign w:val="center"/>
          </w:tcPr>
          <w:p>
            <w:pPr>
              <w:jc w:val="center"/>
            </w:pPr>
          </w:p>
        </w:tc>
        <w:tc>
          <w:tcPr>
            <w:tcW w:w="1373" w:type="dxa"/>
            <w:noWrap w:val="0"/>
            <w:vAlign w:val="center"/>
          </w:tcPr>
          <w:p>
            <w:pPr>
              <w:spacing w:line="240" w:lineRule="exact"/>
              <w:jc w:val="center"/>
            </w:pPr>
            <w:r>
              <w:rPr>
                <w:rFonts w:hint="eastAsia"/>
                <w:szCs w:val="21"/>
              </w:rPr>
              <w:t>法定代表人或负责人</w:t>
            </w:r>
          </w:p>
        </w:tc>
        <w:tc>
          <w:tcPr>
            <w:tcW w:w="2766" w:type="dxa"/>
            <w:noWrap w:val="0"/>
            <w:vAlign w:val="center"/>
          </w:tcPr>
          <w:p>
            <w:pPr>
              <w:ind w:left="1710"/>
            </w:pPr>
          </w:p>
        </w:tc>
        <w:tc>
          <w:tcPr>
            <w:tcW w:w="1149" w:type="dxa"/>
            <w:gridSpan w:val="5"/>
            <w:noWrap w:val="0"/>
            <w:vAlign w:val="center"/>
          </w:tcPr>
          <w:p>
            <w:pPr>
              <w:jc w:val="center"/>
            </w:pPr>
            <w:r>
              <w:rPr>
                <w:rFonts w:hint="eastAsia"/>
              </w:rPr>
              <w:t>联系电话</w:t>
            </w:r>
          </w:p>
        </w:tc>
        <w:tc>
          <w:tcPr>
            <w:tcW w:w="3597" w:type="dxa"/>
            <w:tcBorders>
              <w:right w:val="single" w:color="auto" w:sz="12" w:space="0"/>
            </w:tcBorders>
            <w:noWrap w:val="0"/>
            <w:vAlign w:val="center"/>
          </w:tcPr>
          <w:p>
            <w:pPr>
              <w:ind w:firstLine="211" w:firstLineChars="100"/>
            </w:pPr>
            <w:r>
              <w:rPr>
                <w:rFonts w:hint="eastAsia"/>
                <w:b/>
              </w:rPr>
              <w:t>填写购房人联系电话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exact"/>
          <w:jc w:val="center"/>
        </w:trPr>
        <w:tc>
          <w:tcPr>
            <w:tcW w:w="922" w:type="dxa"/>
            <w:vMerge w:val="continue"/>
            <w:tcBorders>
              <w:left w:val="single" w:color="auto" w:sz="12" w:space="0"/>
            </w:tcBorders>
            <w:noWrap w:val="0"/>
            <w:vAlign w:val="center"/>
          </w:tcPr>
          <w:p>
            <w:pPr>
              <w:jc w:val="center"/>
            </w:pPr>
          </w:p>
        </w:tc>
        <w:tc>
          <w:tcPr>
            <w:tcW w:w="1373" w:type="dxa"/>
            <w:noWrap w:val="0"/>
            <w:vAlign w:val="center"/>
          </w:tcPr>
          <w:p>
            <w:pPr>
              <w:tabs>
                <w:tab w:val="left" w:pos="3139"/>
                <w:tab w:val="left" w:pos="4431"/>
                <w:tab w:val="left" w:pos="5509"/>
              </w:tabs>
              <w:jc w:val="center"/>
              <w:rPr>
                <w:color w:val="000000"/>
              </w:rPr>
            </w:pPr>
            <w:r>
              <w:rPr>
                <w:rFonts w:hint="eastAsia"/>
                <w:color w:val="000000"/>
              </w:rPr>
              <w:t>代理人姓名</w:t>
            </w:r>
          </w:p>
        </w:tc>
        <w:tc>
          <w:tcPr>
            <w:tcW w:w="2766" w:type="dxa"/>
            <w:noWrap w:val="0"/>
            <w:vAlign w:val="center"/>
          </w:tcPr>
          <w:p>
            <w:pPr>
              <w:ind w:left="1710"/>
            </w:pPr>
          </w:p>
        </w:tc>
        <w:tc>
          <w:tcPr>
            <w:tcW w:w="1149" w:type="dxa"/>
            <w:gridSpan w:val="5"/>
            <w:noWrap w:val="0"/>
            <w:vAlign w:val="center"/>
          </w:tcPr>
          <w:p>
            <w:pPr>
              <w:jc w:val="center"/>
            </w:pPr>
            <w:r>
              <w:rPr>
                <w:rFonts w:hint="eastAsia"/>
              </w:rPr>
              <w:t>联系电话</w:t>
            </w:r>
          </w:p>
        </w:tc>
        <w:tc>
          <w:tcPr>
            <w:tcW w:w="3597" w:type="dxa"/>
            <w:tcBorders>
              <w:right w:val="single" w:color="auto" w:sz="12"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exact"/>
          <w:jc w:val="center"/>
        </w:trPr>
        <w:tc>
          <w:tcPr>
            <w:tcW w:w="922" w:type="dxa"/>
            <w:vMerge w:val="restart"/>
            <w:tcBorders>
              <w:top w:val="single" w:color="auto" w:sz="12" w:space="0"/>
              <w:left w:val="single" w:color="auto" w:sz="12" w:space="0"/>
            </w:tcBorders>
            <w:noWrap w:val="0"/>
            <w:vAlign w:val="center"/>
          </w:tcPr>
          <w:p>
            <w:pPr>
              <w:snapToGrid w:val="0"/>
              <w:jc w:val="center"/>
              <w:rPr>
                <w:sz w:val="28"/>
                <w:szCs w:val="28"/>
              </w:rPr>
            </w:pPr>
            <w:r>
              <w:rPr>
                <w:rFonts w:hint="eastAsia"/>
                <w:sz w:val="28"/>
                <w:szCs w:val="28"/>
              </w:rPr>
              <w:t>不</w:t>
            </w:r>
          </w:p>
          <w:p>
            <w:pPr>
              <w:snapToGrid w:val="0"/>
              <w:jc w:val="center"/>
              <w:rPr>
                <w:sz w:val="28"/>
                <w:szCs w:val="28"/>
              </w:rPr>
            </w:pPr>
            <w:r>
              <w:rPr>
                <w:rFonts w:hint="eastAsia"/>
                <w:sz w:val="28"/>
                <w:szCs w:val="28"/>
              </w:rPr>
              <w:t>动</w:t>
            </w:r>
          </w:p>
          <w:p>
            <w:pPr>
              <w:snapToGrid w:val="0"/>
              <w:jc w:val="center"/>
              <w:rPr>
                <w:sz w:val="28"/>
                <w:szCs w:val="28"/>
              </w:rPr>
            </w:pPr>
            <w:r>
              <w:rPr>
                <w:rFonts w:hint="eastAsia"/>
                <w:sz w:val="28"/>
                <w:szCs w:val="28"/>
              </w:rPr>
              <w:t>产</w:t>
            </w:r>
          </w:p>
          <w:p>
            <w:pPr>
              <w:snapToGrid w:val="0"/>
              <w:jc w:val="center"/>
              <w:rPr>
                <w:sz w:val="28"/>
                <w:szCs w:val="28"/>
              </w:rPr>
            </w:pPr>
            <w:r>
              <w:rPr>
                <w:rFonts w:hint="eastAsia"/>
                <w:sz w:val="28"/>
                <w:szCs w:val="28"/>
              </w:rPr>
              <w:t>情</w:t>
            </w:r>
          </w:p>
          <w:p>
            <w:pPr>
              <w:snapToGrid w:val="0"/>
              <w:jc w:val="center"/>
              <w:rPr>
                <w:spacing w:val="200"/>
                <w:sz w:val="24"/>
              </w:rPr>
            </w:pPr>
            <w:r>
              <w:rPr>
                <w:rFonts w:hint="eastAsia"/>
                <w:sz w:val="28"/>
                <w:szCs w:val="28"/>
              </w:rPr>
              <w:t>况</w:t>
            </w:r>
          </w:p>
        </w:tc>
        <w:tc>
          <w:tcPr>
            <w:tcW w:w="1373" w:type="dxa"/>
            <w:tcBorders>
              <w:top w:val="single" w:color="auto" w:sz="12" w:space="0"/>
            </w:tcBorders>
            <w:noWrap w:val="0"/>
            <w:vAlign w:val="center"/>
          </w:tcPr>
          <w:p>
            <w:pPr>
              <w:jc w:val="center"/>
              <w:rPr>
                <w:szCs w:val="21"/>
              </w:rPr>
            </w:pPr>
            <w:r>
              <w:rPr>
                <w:rFonts w:hint="eastAsia"/>
                <w:szCs w:val="21"/>
              </w:rPr>
              <w:t>坐</w:t>
            </w:r>
            <w:r>
              <w:rPr>
                <w:szCs w:val="21"/>
              </w:rPr>
              <w:t xml:space="preserve">  </w:t>
            </w:r>
            <w:r>
              <w:rPr>
                <w:rFonts w:hint="eastAsia"/>
                <w:szCs w:val="21"/>
              </w:rPr>
              <w:t>落</w:t>
            </w:r>
          </w:p>
        </w:tc>
        <w:tc>
          <w:tcPr>
            <w:tcW w:w="7512" w:type="dxa"/>
            <w:gridSpan w:val="7"/>
            <w:tcBorders>
              <w:top w:val="single" w:color="auto" w:sz="12" w:space="0"/>
              <w:right w:val="single" w:color="auto" w:sz="12" w:space="0"/>
            </w:tcBorders>
            <w:noWrap w:val="0"/>
            <w:vAlign w:val="center"/>
          </w:tcPr>
          <w:p>
            <w:pPr>
              <w:rPr>
                <w:szCs w:val="21"/>
              </w:rPr>
            </w:pPr>
            <w:r>
              <w:rPr>
                <w:szCs w:val="21"/>
              </w:rPr>
              <w:t xml:space="preserve">  </w:t>
            </w:r>
            <w:r>
              <w:rPr>
                <w:rFonts w:hint="eastAsia"/>
                <w:b/>
                <w:szCs w:val="21"/>
              </w:rPr>
              <w:t>填写房屋坐落</w:t>
            </w:r>
            <w:r>
              <w:rPr>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exact"/>
          <w:jc w:val="center"/>
        </w:trPr>
        <w:tc>
          <w:tcPr>
            <w:tcW w:w="922" w:type="dxa"/>
            <w:vMerge w:val="continue"/>
            <w:tcBorders>
              <w:left w:val="single" w:color="auto" w:sz="12" w:space="0"/>
            </w:tcBorders>
            <w:noWrap w:val="0"/>
            <w:vAlign w:val="center"/>
          </w:tcPr>
          <w:p>
            <w:pPr>
              <w:snapToGrid w:val="0"/>
              <w:jc w:val="center"/>
              <w:rPr>
                <w:sz w:val="28"/>
                <w:szCs w:val="28"/>
              </w:rPr>
            </w:pPr>
          </w:p>
        </w:tc>
        <w:tc>
          <w:tcPr>
            <w:tcW w:w="1373" w:type="dxa"/>
            <w:noWrap w:val="0"/>
            <w:vAlign w:val="center"/>
          </w:tcPr>
          <w:p>
            <w:pPr>
              <w:rPr>
                <w:szCs w:val="21"/>
              </w:rPr>
            </w:pPr>
            <w:r>
              <w:rPr>
                <w:rFonts w:hint="eastAsia"/>
                <w:szCs w:val="21"/>
              </w:rPr>
              <w:t>不动产单元号</w:t>
            </w:r>
          </w:p>
        </w:tc>
        <w:tc>
          <w:tcPr>
            <w:tcW w:w="7512" w:type="dxa"/>
            <w:gridSpan w:val="7"/>
            <w:tcBorders>
              <w:right w:val="single" w:color="auto" w:sz="12" w:space="0"/>
            </w:tcBorders>
            <w:noWrap w:val="0"/>
            <w:vAlign w:val="center"/>
          </w:tcPr>
          <w:p>
            <w:pPr>
              <w:ind w:firstLine="211" w:firstLineChars="100"/>
              <w:rPr>
                <w:szCs w:val="21"/>
              </w:rPr>
            </w:pPr>
            <w:r>
              <w:rPr>
                <w:rFonts w:hint="eastAsia"/>
                <w:b/>
                <w:szCs w:val="21"/>
              </w:rPr>
              <w:t>填写不动产单元号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exact"/>
          <w:jc w:val="center"/>
        </w:trPr>
        <w:tc>
          <w:tcPr>
            <w:tcW w:w="922" w:type="dxa"/>
            <w:vMerge w:val="continue"/>
            <w:tcBorders>
              <w:left w:val="single" w:color="auto" w:sz="12" w:space="0"/>
            </w:tcBorders>
            <w:noWrap w:val="0"/>
            <w:vAlign w:val="center"/>
          </w:tcPr>
          <w:p>
            <w:pPr>
              <w:snapToGrid w:val="0"/>
              <w:jc w:val="center"/>
              <w:rPr>
                <w:sz w:val="28"/>
                <w:szCs w:val="28"/>
              </w:rPr>
            </w:pPr>
          </w:p>
        </w:tc>
        <w:tc>
          <w:tcPr>
            <w:tcW w:w="1373" w:type="dxa"/>
            <w:noWrap w:val="0"/>
            <w:vAlign w:val="center"/>
          </w:tcPr>
          <w:p>
            <w:pPr>
              <w:ind w:firstLine="105" w:firstLineChars="50"/>
              <w:jc w:val="center"/>
              <w:rPr>
                <w:szCs w:val="21"/>
              </w:rPr>
            </w:pPr>
            <w:r>
              <w:rPr>
                <w:rFonts w:hint="eastAsia"/>
                <w:szCs w:val="21"/>
              </w:rPr>
              <w:t>用  途</w:t>
            </w:r>
          </w:p>
        </w:tc>
        <w:tc>
          <w:tcPr>
            <w:tcW w:w="2766" w:type="dxa"/>
            <w:noWrap w:val="0"/>
            <w:vAlign w:val="center"/>
          </w:tcPr>
          <w:p>
            <w:pPr>
              <w:ind w:firstLine="211" w:firstLineChars="100"/>
              <w:rPr>
                <w:szCs w:val="21"/>
              </w:rPr>
            </w:pPr>
            <w:r>
              <w:rPr>
                <w:rFonts w:hint="eastAsia"/>
                <w:b/>
                <w:szCs w:val="21"/>
              </w:rPr>
              <w:t>填写房屋用途</w:t>
            </w:r>
          </w:p>
        </w:tc>
        <w:tc>
          <w:tcPr>
            <w:tcW w:w="1149" w:type="dxa"/>
            <w:gridSpan w:val="5"/>
            <w:noWrap w:val="0"/>
            <w:vAlign w:val="center"/>
          </w:tcPr>
          <w:p>
            <w:pPr>
              <w:jc w:val="center"/>
              <w:rPr>
                <w:szCs w:val="21"/>
              </w:rPr>
            </w:pPr>
            <w:r>
              <w:rPr>
                <w:rFonts w:hint="eastAsia"/>
                <w:szCs w:val="21"/>
              </w:rPr>
              <w:t>不动产类型</w:t>
            </w:r>
          </w:p>
        </w:tc>
        <w:tc>
          <w:tcPr>
            <w:tcW w:w="3597" w:type="dxa"/>
            <w:tcBorders>
              <w:right w:val="single" w:color="auto" w:sz="12" w:space="0"/>
            </w:tcBorders>
            <w:noWrap w:val="0"/>
            <w:vAlign w:val="center"/>
          </w:tcPr>
          <w:p>
            <w:pPr>
              <w:ind w:firstLine="211" w:firstLineChars="100"/>
              <w:rPr>
                <w:b/>
                <w:szCs w:val="21"/>
              </w:rPr>
            </w:pPr>
            <w:r>
              <w:rPr>
                <w:rFonts w:hint="eastAsia"/>
                <w:b/>
                <w:szCs w:val="21"/>
              </w:rPr>
              <w:t>房屋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exact"/>
          <w:jc w:val="center"/>
        </w:trPr>
        <w:tc>
          <w:tcPr>
            <w:tcW w:w="922" w:type="dxa"/>
            <w:vMerge w:val="continue"/>
            <w:tcBorders>
              <w:left w:val="single" w:color="auto" w:sz="12" w:space="0"/>
            </w:tcBorders>
            <w:shd w:val="clear" w:color="auto" w:fill="auto"/>
            <w:noWrap w:val="0"/>
            <w:vAlign w:val="center"/>
          </w:tcPr>
          <w:p>
            <w:pPr>
              <w:ind w:firstLine="105" w:firstLineChars="50"/>
            </w:pPr>
          </w:p>
        </w:tc>
        <w:tc>
          <w:tcPr>
            <w:tcW w:w="1373" w:type="dxa"/>
            <w:shd w:val="clear" w:color="auto" w:fill="F2F2F2"/>
            <w:noWrap w:val="0"/>
            <w:vAlign w:val="center"/>
          </w:tcPr>
          <w:p>
            <w:pPr>
              <w:ind w:firstLine="105" w:firstLineChars="50"/>
              <w:jc w:val="center"/>
              <w:rPr>
                <w:szCs w:val="21"/>
              </w:rPr>
            </w:pPr>
            <w:r>
              <w:rPr>
                <w:rFonts w:hint="eastAsia"/>
                <w:szCs w:val="21"/>
              </w:rPr>
              <w:t>登记证明号</w:t>
            </w:r>
          </w:p>
        </w:tc>
        <w:tc>
          <w:tcPr>
            <w:tcW w:w="2766" w:type="dxa"/>
            <w:shd w:val="clear" w:color="auto" w:fill="F2F2F2"/>
            <w:noWrap w:val="0"/>
            <w:vAlign w:val="center"/>
          </w:tcPr>
          <w:p>
            <w:pPr>
              <w:ind w:firstLine="181" w:firstLineChars="100"/>
              <w:rPr>
                <w:szCs w:val="21"/>
              </w:rPr>
            </w:pPr>
            <w:r>
              <w:rPr>
                <w:rFonts w:hint="eastAsia"/>
                <w:b/>
                <w:sz w:val="18"/>
                <w:szCs w:val="18"/>
              </w:rPr>
              <w:t>转现时填写预抵押证号</w:t>
            </w:r>
          </w:p>
        </w:tc>
        <w:tc>
          <w:tcPr>
            <w:tcW w:w="1149" w:type="dxa"/>
            <w:gridSpan w:val="5"/>
            <w:shd w:val="clear" w:color="auto" w:fill="F2F2F2"/>
            <w:noWrap w:val="0"/>
            <w:vAlign w:val="center"/>
          </w:tcPr>
          <w:p>
            <w:pPr>
              <w:ind w:firstLine="105" w:firstLineChars="50"/>
              <w:rPr>
                <w:szCs w:val="21"/>
              </w:rPr>
            </w:pPr>
            <w:r>
              <w:rPr>
                <w:rFonts w:hint="eastAsia"/>
                <w:szCs w:val="21"/>
              </w:rPr>
              <w:t>预售面积</w:t>
            </w:r>
          </w:p>
        </w:tc>
        <w:tc>
          <w:tcPr>
            <w:tcW w:w="3597" w:type="dxa"/>
            <w:tcBorders>
              <w:right w:val="single" w:color="auto" w:sz="12" w:space="0"/>
            </w:tcBorders>
            <w:shd w:val="clear" w:color="auto" w:fill="F2F2F2"/>
            <w:noWrap w:val="0"/>
            <w:vAlign w:val="center"/>
          </w:tcPr>
          <w:p>
            <w:pPr>
              <w:jc w:val="center"/>
              <w:rPr>
                <w:szCs w:val="21"/>
              </w:rPr>
            </w:pPr>
            <w:r>
              <w:rPr>
                <w:rFonts w:hint="eastAsia"/>
                <w:b/>
                <w:szCs w:val="21"/>
              </w:rPr>
              <w:t>填写预售面积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exact"/>
          <w:jc w:val="center"/>
        </w:trPr>
        <w:tc>
          <w:tcPr>
            <w:tcW w:w="922" w:type="dxa"/>
            <w:vMerge w:val="continue"/>
            <w:tcBorders>
              <w:left w:val="single" w:color="auto" w:sz="12" w:space="0"/>
              <w:bottom w:val="single" w:color="auto" w:sz="12" w:space="0"/>
            </w:tcBorders>
            <w:shd w:val="clear" w:color="auto" w:fill="auto"/>
            <w:noWrap w:val="0"/>
            <w:vAlign w:val="center"/>
          </w:tcPr>
          <w:p>
            <w:pPr>
              <w:ind w:firstLine="105" w:firstLineChars="50"/>
            </w:pPr>
          </w:p>
        </w:tc>
        <w:tc>
          <w:tcPr>
            <w:tcW w:w="1373" w:type="dxa"/>
            <w:tcBorders>
              <w:bottom w:val="single" w:color="auto" w:sz="12" w:space="0"/>
            </w:tcBorders>
            <w:shd w:val="clear" w:color="auto" w:fill="F2F2F2"/>
            <w:noWrap w:val="0"/>
            <w:vAlign w:val="center"/>
          </w:tcPr>
          <w:p>
            <w:pPr>
              <w:ind w:firstLine="105" w:firstLineChars="50"/>
              <w:jc w:val="center"/>
              <w:rPr>
                <w:szCs w:val="21"/>
              </w:rPr>
            </w:pPr>
            <w:r>
              <w:rPr>
                <w:rFonts w:hint="eastAsia"/>
                <w:szCs w:val="21"/>
              </w:rPr>
              <w:t>权属证书号</w:t>
            </w:r>
          </w:p>
        </w:tc>
        <w:tc>
          <w:tcPr>
            <w:tcW w:w="2766" w:type="dxa"/>
            <w:tcBorders>
              <w:bottom w:val="single" w:color="auto" w:sz="12" w:space="0"/>
            </w:tcBorders>
            <w:shd w:val="clear" w:color="auto" w:fill="F2F2F2"/>
            <w:noWrap w:val="0"/>
            <w:vAlign w:val="center"/>
          </w:tcPr>
          <w:p>
            <w:pPr>
              <w:jc w:val="center"/>
              <w:rPr>
                <w:b/>
                <w:szCs w:val="21"/>
              </w:rPr>
            </w:pPr>
            <w:r>
              <w:rPr>
                <w:rFonts w:hint="eastAsia"/>
                <w:b/>
                <w:szCs w:val="21"/>
              </w:rPr>
              <w:t>不用填写</w:t>
            </w:r>
          </w:p>
        </w:tc>
        <w:tc>
          <w:tcPr>
            <w:tcW w:w="1149" w:type="dxa"/>
            <w:gridSpan w:val="5"/>
            <w:tcBorders>
              <w:bottom w:val="single" w:color="auto" w:sz="12" w:space="0"/>
            </w:tcBorders>
            <w:shd w:val="clear" w:color="auto" w:fill="F2F2F2"/>
            <w:noWrap w:val="0"/>
            <w:vAlign w:val="center"/>
          </w:tcPr>
          <w:p>
            <w:pPr>
              <w:jc w:val="center"/>
              <w:rPr>
                <w:szCs w:val="21"/>
              </w:rPr>
            </w:pPr>
            <w:r>
              <w:rPr>
                <w:rFonts w:hint="eastAsia"/>
                <w:szCs w:val="21"/>
              </w:rPr>
              <w:t>产权面积</w:t>
            </w:r>
          </w:p>
        </w:tc>
        <w:tc>
          <w:tcPr>
            <w:tcW w:w="3597" w:type="dxa"/>
            <w:tcBorders>
              <w:bottom w:val="single" w:color="auto" w:sz="12" w:space="0"/>
              <w:right w:val="single" w:color="auto" w:sz="12" w:space="0"/>
            </w:tcBorders>
            <w:shd w:val="clear" w:color="auto" w:fill="F2F2F2"/>
            <w:noWrap w:val="0"/>
            <w:vAlign w:val="center"/>
          </w:tcPr>
          <w:p>
            <w:pPr>
              <w:jc w:val="center"/>
              <w:rPr>
                <w:szCs w:val="21"/>
              </w:rPr>
            </w:pPr>
            <w:r>
              <w:rPr>
                <w:rFonts w:hint="eastAsia"/>
                <w:b/>
                <w:szCs w:val="21"/>
              </w:rPr>
              <w:t>填写产权面积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011" w:hRule="exact"/>
          <w:jc w:val="center"/>
        </w:trPr>
        <w:tc>
          <w:tcPr>
            <w:tcW w:w="922" w:type="dxa"/>
            <w:tcBorders>
              <w:top w:val="single" w:color="auto" w:sz="12" w:space="0"/>
              <w:left w:val="single" w:color="auto" w:sz="12" w:space="0"/>
            </w:tcBorders>
            <w:shd w:val="clear" w:color="auto" w:fill="auto"/>
            <w:noWrap w:val="0"/>
            <w:vAlign w:val="center"/>
          </w:tcPr>
          <w:p>
            <w:pPr>
              <w:spacing w:line="360" w:lineRule="exact"/>
              <w:jc w:val="center"/>
              <w:rPr>
                <w:sz w:val="28"/>
                <w:szCs w:val="28"/>
              </w:rPr>
            </w:pPr>
            <w:r>
              <w:rPr>
                <w:rFonts w:hint="eastAsia"/>
                <w:sz w:val="28"/>
                <w:szCs w:val="28"/>
              </w:rPr>
              <w:t>抵押</w:t>
            </w:r>
          </w:p>
          <w:p>
            <w:pPr>
              <w:spacing w:line="360" w:lineRule="exact"/>
              <w:jc w:val="center"/>
            </w:pPr>
            <w:r>
              <w:rPr>
                <w:rFonts w:hint="eastAsia"/>
                <w:sz w:val="28"/>
                <w:szCs w:val="28"/>
              </w:rPr>
              <w:t>情况</w:t>
            </w:r>
          </w:p>
        </w:tc>
        <w:tc>
          <w:tcPr>
            <w:tcW w:w="1373" w:type="dxa"/>
            <w:tcBorders>
              <w:top w:val="single" w:color="auto" w:sz="12" w:space="0"/>
            </w:tcBorders>
            <w:shd w:val="clear" w:color="auto" w:fill="F2F2F2"/>
            <w:noWrap w:val="0"/>
            <w:vAlign w:val="center"/>
          </w:tcPr>
          <w:p>
            <w:pPr>
              <w:ind w:firstLine="105" w:firstLineChars="50"/>
              <w:jc w:val="center"/>
              <w:rPr>
                <w:szCs w:val="21"/>
              </w:rPr>
            </w:pPr>
            <w:r>
              <w:rPr>
                <w:rFonts w:hint="eastAsia"/>
                <w:szCs w:val="21"/>
              </w:rPr>
              <w:t>被担保债权数额</w:t>
            </w:r>
          </w:p>
        </w:tc>
        <w:tc>
          <w:tcPr>
            <w:tcW w:w="2766" w:type="dxa"/>
            <w:tcBorders>
              <w:top w:val="single" w:color="auto" w:sz="12" w:space="0"/>
            </w:tcBorders>
            <w:shd w:val="clear" w:color="auto" w:fill="F2F2F2"/>
            <w:noWrap w:val="0"/>
            <w:vAlign w:val="center"/>
          </w:tcPr>
          <w:p>
            <w:pPr>
              <w:ind w:firstLine="105" w:firstLineChars="50"/>
              <w:jc w:val="center"/>
              <w:rPr>
                <w:b/>
                <w:szCs w:val="21"/>
              </w:rPr>
            </w:pPr>
            <w:r>
              <w:rPr>
                <w:rFonts w:hint="eastAsia"/>
                <w:b/>
                <w:szCs w:val="21"/>
              </w:rPr>
              <w:t>填写贷款金额</w:t>
            </w:r>
          </w:p>
        </w:tc>
        <w:tc>
          <w:tcPr>
            <w:tcW w:w="1149" w:type="dxa"/>
            <w:gridSpan w:val="5"/>
            <w:tcBorders>
              <w:top w:val="single" w:color="auto" w:sz="12" w:space="0"/>
            </w:tcBorders>
            <w:shd w:val="clear" w:color="auto" w:fill="F2F2F2"/>
            <w:noWrap w:val="0"/>
            <w:vAlign w:val="center"/>
          </w:tcPr>
          <w:p>
            <w:pPr>
              <w:ind w:firstLine="105" w:firstLineChars="50"/>
              <w:jc w:val="center"/>
              <w:rPr>
                <w:szCs w:val="21"/>
              </w:rPr>
            </w:pPr>
            <w:r>
              <w:rPr>
                <w:rFonts w:hint="eastAsia"/>
                <w:szCs w:val="21"/>
              </w:rPr>
              <w:t>债务履行期限</w:t>
            </w:r>
          </w:p>
        </w:tc>
        <w:tc>
          <w:tcPr>
            <w:tcW w:w="3597" w:type="dxa"/>
            <w:tcBorders>
              <w:top w:val="single" w:color="auto" w:sz="12" w:space="0"/>
              <w:right w:val="single" w:color="auto" w:sz="12" w:space="0"/>
            </w:tcBorders>
            <w:shd w:val="clear" w:color="auto" w:fill="F2F2F2"/>
            <w:noWrap w:val="0"/>
            <w:vAlign w:val="center"/>
          </w:tcPr>
          <w:p>
            <w:pPr>
              <w:jc w:val="center"/>
              <w:rPr>
                <w:b/>
                <w:szCs w:val="21"/>
              </w:rPr>
            </w:pPr>
            <w:r>
              <w:rPr>
                <w:rFonts w:hint="eastAsia"/>
                <w:b/>
                <w:szCs w:val="21"/>
              </w:rPr>
              <w:t>填写贷款期限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8" w:hRule="atLeast"/>
          <w:jc w:val="center"/>
        </w:trPr>
        <w:tc>
          <w:tcPr>
            <w:tcW w:w="922" w:type="dxa"/>
            <w:vMerge w:val="restart"/>
            <w:tcBorders>
              <w:top w:val="single" w:color="auto" w:sz="12" w:space="0"/>
              <w:left w:val="single" w:color="auto" w:sz="12" w:space="0"/>
            </w:tcBorders>
            <w:noWrap w:val="0"/>
            <w:vAlign w:val="center"/>
          </w:tcPr>
          <w:p>
            <w:pPr>
              <w:snapToGrid w:val="0"/>
              <w:jc w:val="center"/>
              <w:rPr>
                <w:sz w:val="28"/>
                <w:szCs w:val="28"/>
              </w:rPr>
            </w:pPr>
            <w:r>
              <w:rPr>
                <w:rFonts w:hint="eastAsia"/>
                <w:sz w:val="28"/>
                <w:szCs w:val="28"/>
              </w:rPr>
              <w:t>登</w:t>
            </w:r>
          </w:p>
          <w:p>
            <w:pPr>
              <w:snapToGrid w:val="0"/>
              <w:jc w:val="center"/>
              <w:rPr>
                <w:sz w:val="28"/>
                <w:szCs w:val="28"/>
              </w:rPr>
            </w:pPr>
            <w:r>
              <w:rPr>
                <w:rFonts w:hint="eastAsia"/>
                <w:sz w:val="28"/>
                <w:szCs w:val="28"/>
              </w:rPr>
              <w:t>记</w:t>
            </w:r>
          </w:p>
          <w:p>
            <w:pPr>
              <w:snapToGrid w:val="0"/>
              <w:jc w:val="center"/>
              <w:rPr>
                <w:sz w:val="28"/>
                <w:szCs w:val="28"/>
              </w:rPr>
            </w:pPr>
            <w:r>
              <w:rPr>
                <w:rFonts w:hint="eastAsia"/>
                <w:sz w:val="28"/>
                <w:szCs w:val="28"/>
              </w:rPr>
              <w:t>原</w:t>
            </w:r>
          </w:p>
          <w:p>
            <w:pPr>
              <w:snapToGrid w:val="0"/>
              <w:jc w:val="center"/>
              <w:rPr>
                <w:sz w:val="28"/>
                <w:szCs w:val="28"/>
              </w:rPr>
            </w:pPr>
            <w:r>
              <w:rPr>
                <w:rFonts w:hint="eastAsia"/>
                <w:sz w:val="28"/>
                <w:szCs w:val="28"/>
              </w:rPr>
              <w:t>因</w:t>
            </w:r>
          </w:p>
          <w:p>
            <w:pPr>
              <w:snapToGrid w:val="0"/>
              <w:jc w:val="center"/>
              <w:rPr>
                <w:sz w:val="28"/>
                <w:szCs w:val="28"/>
              </w:rPr>
            </w:pPr>
            <w:r>
              <w:rPr>
                <w:rFonts w:hint="eastAsia"/>
                <w:sz w:val="28"/>
                <w:szCs w:val="28"/>
              </w:rPr>
              <w:t>及</w:t>
            </w:r>
          </w:p>
          <w:p>
            <w:pPr>
              <w:snapToGrid w:val="0"/>
              <w:jc w:val="center"/>
              <w:rPr>
                <w:sz w:val="28"/>
                <w:szCs w:val="28"/>
              </w:rPr>
            </w:pPr>
            <w:r>
              <w:rPr>
                <w:rFonts w:hint="eastAsia"/>
                <w:sz w:val="28"/>
                <w:szCs w:val="28"/>
              </w:rPr>
              <w:t>证</w:t>
            </w:r>
          </w:p>
          <w:p>
            <w:pPr>
              <w:snapToGrid w:val="0"/>
              <w:jc w:val="center"/>
              <w:rPr>
                <w:sz w:val="24"/>
                <w:szCs w:val="28"/>
              </w:rPr>
            </w:pPr>
            <w:r>
              <w:rPr>
                <w:rFonts w:hint="eastAsia"/>
                <w:sz w:val="28"/>
                <w:szCs w:val="28"/>
              </w:rPr>
              <w:t>明</w:t>
            </w:r>
          </w:p>
        </w:tc>
        <w:tc>
          <w:tcPr>
            <w:tcW w:w="1373" w:type="dxa"/>
            <w:tcBorders>
              <w:top w:val="single" w:color="auto" w:sz="12" w:space="0"/>
            </w:tcBorders>
            <w:noWrap w:val="0"/>
            <w:vAlign w:val="center"/>
          </w:tcPr>
          <w:p>
            <w:pPr>
              <w:spacing w:line="360" w:lineRule="auto"/>
              <w:jc w:val="center"/>
              <w:rPr>
                <w:color w:val="000000"/>
              </w:rPr>
            </w:pPr>
            <w:r>
              <w:rPr>
                <w:color w:val="000000"/>
              </w:rPr>
              <w:t xml:space="preserve"> </w:t>
            </w:r>
            <w:r>
              <w:rPr>
                <w:rFonts w:hint="eastAsia"/>
                <w:color w:val="000000"/>
              </w:rPr>
              <w:t>登记原因</w:t>
            </w:r>
          </w:p>
        </w:tc>
        <w:tc>
          <w:tcPr>
            <w:tcW w:w="7512" w:type="dxa"/>
            <w:gridSpan w:val="7"/>
            <w:tcBorders>
              <w:top w:val="single" w:color="auto" w:sz="12" w:space="0"/>
              <w:right w:val="single" w:color="auto" w:sz="12" w:space="0"/>
            </w:tcBorders>
            <w:noWrap w:val="0"/>
            <w:vAlign w:val="center"/>
          </w:tcPr>
          <w:p>
            <w:pPr>
              <w:ind w:firstLine="210" w:firstLineChars="100"/>
              <w:rPr>
                <w:color w:val="000000"/>
                <w:szCs w:val="21"/>
              </w:rPr>
            </w:pPr>
            <w:r>
              <w:rPr>
                <w:color w:val="000000"/>
                <w:szCs w:val="21"/>
              </w:rPr>
              <w:t>1</w:t>
            </w:r>
            <w:r>
              <w:rPr>
                <w:rFonts w:hint="eastAsia"/>
                <w:color w:val="000000"/>
                <w:szCs w:val="21"/>
              </w:rPr>
              <w:t>.</w:t>
            </w:r>
            <w:r>
              <w:rPr>
                <w:rFonts w:hint="eastAsia"/>
                <w:sz w:val="18"/>
                <w:szCs w:val="18"/>
              </w:rPr>
              <w:t xml:space="preserve"> □</w:t>
            </w:r>
            <w:r>
              <w:rPr>
                <w:rFonts w:hint="eastAsia"/>
                <w:color w:val="000000"/>
                <w:szCs w:val="21"/>
              </w:rPr>
              <w:t>因按歇贷款，申请办理预购商品房抵押权预告登记；</w:t>
            </w:r>
            <w:r>
              <w:rPr>
                <w:rFonts w:hint="eastAsia"/>
                <w:b/>
                <w:color w:val="000000"/>
                <w:sz w:val="18"/>
                <w:szCs w:val="18"/>
              </w:rPr>
              <w:t>（双预时请勾选）</w:t>
            </w:r>
          </w:p>
          <w:p>
            <w:pPr>
              <w:spacing w:line="280" w:lineRule="exact"/>
              <w:ind w:right="-334" w:firstLine="210" w:firstLineChars="100"/>
              <w:rPr>
                <w:color w:val="000000"/>
                <w:szCs w:val="21"/>
              </w:rPr>
            </w:pPr>
            <w:r>
              <w:rPr>
                <w:color w:val="000000"/>
                <w:szCs w:val="21"/>
              </w:rPr>
              <w:t>2</w:t>
            </w:r>
            <w:r>
              <w:rPr>
                <w:rFonts w:hint="eastAsia"/>
                <w:color w:val="000000"/>
                <w:szCs w:val="21"/>
              </w:rPr>
              <w:t>.</w:t>
            </w:r>
            <w:r>
              <w:rPr>
                <w:rFonts w:hint="eastAsia"/>
                <w:sz w:val="18"/>
                <w:szCs w:val="18"/>
              </w:rPr>
              <w:t xml:space="preserve"> □</w:t>
            </w:r>
            <w:r>
              <w:rPr>
                <w:rFonts w:hint="eastAsia"/>
                <w:color w:val="000000"/>
                <w:szCs w:val="21"/>
              </w:rPr>
              <w:t>待不动产首次登记后，办理</w:t>
            </w:r>
            <w:r>
              <w:rPr>
                <w:rFonts w:hint="eastAsia"/>
                <w:szCs w:val="21"/>
              </w:rPr>
              <w:t>预购商品房抵押权预告登记转抵押权登记</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exact"/>
          <w:jc w:val="center"/>
        </w:trPr>
        <w:tc>
          <w:tcPr>
            <w:tcW w:w="922" w:type="dxa"/>
            <w:vMerge w:val="continue"/>
            <w:tcBorders>
              <w:left w:val="single" w:color="auto" w:sz="12" w:space="0"/>
            </w:tcBorders>
            <w:noWrap w:val="0"/>
            <w:textDirection w:val="tbRlV"/>
            <w:vAlign w:val="center"/>
          </w:tcPr>
          <w:p>
            <w:pPr>
              <w:spacing w:line="300" w:lineRule="exact"/>
              <w:ind w:right="113"/>
              <w:jc w:val="center"/>
              <w:rPr>
                <w:sz w:val="24"/>
              </w:rPr>
            </w:pPr>
          </w:p>
        </w:tc>
        <w:tc>
          <w:tcPr>
            <w:tcW w:w="1373" w:type="dxa"/>
            <w:vMerge w:val="restart"/>
            <w:noWrap w:val="0"/>
            <w:vAlign w:val="center"/>
          </w:tcPr>
          <w:p>
            <w:pPr>
              <w:spacing w:line="360" w:lineRule="auto"/>
              <w:jc w:val="center"/>
              <w:rPr>
                <w:color w:val="000000"/>
              </w:rPr>
            </w:pPr>
            <w:r>
              <w:rPr>
                <w:rFonts w:hint="eastAsia"/>
                <w:color w:val="000000"/>
              </w:rPr>
              <w:t>登记原因</w:t>
            </w:r>
          </w:p>
          <w:p>
            <w:pPr>
              <w:spacing w:line="360" w:lineRule="auto"/>
              <w:jc w:val="center"/>
              <w:rPr>
                <w:color w:val="000000"/>
              </w:rPr>
            </w:pPr>
            <w:r>
              <w:rPr>
                <w:rFonts w:hint="eastAsia"/>
                <w:color w:val="000000"/>
              </w:rPr>
              <w:t>证明文件</w:t>
            </w:r>
          </w:p>
        </w:tc>
        <w:tc>
          <w:tcPr>
            <w:tcW w:w="7512" w:type="dxa"/>
            <w:gridSpan w:val="7"/>
            <w:tcBorders>
              <w:right w:val="single" w:color="auto" w:sz="12" w:space="0"/>
            </w:tcBorders>
            <w:noWrap w:val="0"/>
            <w:vAlign w:val="center"/>
          </w:tcPr>
          <w:p>
            <w:pPr>
              <w:ind w:firstLine="210" w:firstLineChars="100"/>
              <w:rPr>
                <w:color w:val="000000"/>
                <w:szCs w:val="21"/>
              </w:rPr>
            </w:pPr>
            <w:r>
              <w:rPr>
                <w:color w:val="000000"/>
                <w:szCs w:val="21"/>
              </w:rPr>
              <w:t xml:space="preserve">1. </w:t>
            </w:r>
            <w:r>
              <w:rPr>
                <w:rFonts w:hint="eastAsia"/>
                <w:color w:val="000000"/>
                <w:szCs w:val="21"/>
              </w:rPr>
              <w:t>申请人身份证明；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exact"/>
          <w:jc w:val="center"/>
        </w:trPr>
        <w:tc>
          <w:tcPr>
            <w:tcW w:w="922" w:type="dxa"/>
            <w:vMerge w:val="continue"/>
            <w:tcBorders>
              <w:left w:val="single" w:color="auto" w:sz="12" w:space="0"/>
            </w:tcBorders>
            <w:noWrap w:val="0"/>
            <w:textDirection w:val="tbRlV"/>
            <w:vAlign w:val="center"/>
          </w:tcPr>
          <w:p>
            <w:pPr>
              <w:spacing w:line="300" w:lineRule="exact"/>
              <w:ind w:right="113"/>
              <w:jc w:val="center"/>
              <w:rPr>
                <w:sz w:val="24"/>
              </w:rPr>
            </w:pPr>
          </w:p>
        </w:tc>
        <w:tc>
          <w:tcPr>
            <w:tcW w:w="1373" w:type="dxa"/>
            <w:vMerge w:val="continue"/>
            <w:noWrap w:val="0"/>
            <w:vAlign w:val="center"/>
          </w:tcPr>
          <w:p>
            <w:pPr>
              <w:spacing w:line="360" w:lineRule="auto"/>
              <w:rPr>
                <w:color w:val="000000"/>
              </w:rPr>
            </w:pPr>
          </w:p>
        </w:tc>
        <w:tc>
          <w:tcPr>
            <w:tcW w:w="7512" w:type="dxa"/>
            <w:gridSpan w:val="7"/>
            <w:tcBorders>
              <w:right w:val="single" w:color="auto" w:sz="12" w:space="0"/>
            </w:tcBorders>
            <w:noWrap w:val="0"/>
            <w:vAlign w:val="center"/>
          </w:tcPr>
          <w:p>
            <w:pPr>
              <w:ind w:firstLine="180" w:firstLineChars="100"/>
              <w:rPr>
                <w:color w:val="000000"/>
                <w:sz w:val="18"/>
                <w:szCs w:val="18"/>
              </w:rPr>
            </w:pPr>
            <w:r>
              <w:rPr>
                <w:rFonts w:hint="eastAsia"/>
                <w:color w:val="000000"/>
                <w:sz w:val="18"/>
                <w:szCs w:val="18"/>
              </w:rPr>
              <w:t xml:space="preserve">2. </w:t>
            </w:r>
            <w:r>
              <w:rPr>
                <w:rFonts w:hint="eastAsia"/>
                <w:color w:val="000000"/>
                <w:szCs w:val="21"/>
              </w:rPr>
              <w:t>授权委托书（房地产开发企业授权公司员工）、代理人身份证明；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exact"/>
          <w:jc w:val="center"/>
        </w:trPr>
        <w:tc>
          <w:tcPr>
            <w:tcW w:w="922" w:type="dxa"/>
            <w:vMerge w:val="continue"/>
            <w:tcBorders>
              <w:left w:val="single" w:color="auto" w:sz="12" w:space="0"/>
            </w:tcBorders>
            <w:noWrap w:val="0"/>
            <w:textDirection w:val="tbRlV"/>
            <w:vAlign w:val="center"/>
          </w:tcPr>
          <w:p>
            <w:pPr>
              <w:spacing w:line="300" w:lineRule="exact"/>
              <w:ind w:right="113"/>
              <w:jc w:val="center"/>
              <w:rPr>
                <w:sz w:val="24"/>
              </w:rPr>
            </w:pPr>
          </w:p>
        </w:tc>
        <w:tc>
          <w:tcPr>
            <w:tcW w:w="1373" w:type="dxa"/>
            <w:vMerge w:val="continue"/>
            <w:noWrap w:val="0"/>
            <w:vAlign w:val="center"/>
          </w:tcPr>
          <w:p>
            <w:pPr>
              <w:spacing w:line="360" w:lineRule="auto"/>
              <w:rPr>
                <w:color w:val="000000"/>
              </w:rPr>
            </w:pPr>
          </w:p>
        </w:tc>
        <w:tc>
          <w:tcPr>
            <w:tcW w:w="7512" w:type="dxa"/>
            <w:gridSpan w:val="7"/>
            <w:tcBorders>
              <w:right w:val="single" w:color="auto" w:sz="12" w:space="0"/>
            </w:tcBorders>
            <w:noWrap w:val="0"/>
            <w:vAlign w:val="center"/>
          </w:tcPr>
          <w:p>
            <w:pPr>
              <w:ind w:firstLine="210" w:firstLineChars="100"/>
              <w:rPr>
                <w:color w:val="000000"/>
                <w:szCs w:val="21"/>
              </w:rPr>
            </w:pPr>
            <w:r>
              <w:rPr>
                <w:rFonts w:hint="eastAsia"/>
                <w:color w:val="000000"/>
                <w:szCs w:val="21"/>
              </w:rPr>
              <w:t>3.</w:t>
            </w:r>
            <w:r>
              <w:rPr>
                <w:color w:val="000000"/>
                <w:szCs w:val="21"/>
              </w:rPr>
              <w:t xml:space="preserve"> </w:t>
            </w:r>
            <w:r>
              <w:rPr>
                <w:rFonts w:hint="eastAsia"/>
                <w:color w:val="000000"/>
                <w:szCs w:val="21"/>
              </w:rPr>
              <w:t>借款合同和抵押合同；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exact"/>
          <w:jc w:val="center"/>
        </w:trPr>
        <w:tc>
          <w:tcPr>
            <w:tcW w:w="922" w:type="dxa"/>
            <w:vMerge w:val="continue"/>
            <w:tcBorders>
              <w:left w:val="single" w:color="auto" w:sz="12" w:space="0"/>
            </w:tcBorders>
            <w:noWrap w:val="0"/>
            <w:textDirection w:val="tbRlV"/>
            <w:vAlign w:val="center"/>
          </w:tcPr>
          <w:p>
            <w:pPr>
              <w:spacing w:line="300" w:lineRule="exact"/>
              <w:ind w:right="113"/>
              <w:jc w:val="center"/>
              <w:rPr>
                <w:sz w:val="24"/>
              </w:rPr>
            </w:pPr>
          </w:p>
        </w:tc>
        <w:tc>
          <w:tcPr>
            <w:tcW w:w="1373" w:type="dxa"/>
            <w:vMerge w:val="continue"/>
            <w:noWrap w:val="0"/>
            <w:vAlign w:val="center"/>
          </w:tcPr>
          <w:p>
            <w:pPr>
              <w:spacing w:line="360" w:lineRule="auto"/>
              <w:rPr>
                <w:color w:val="000000"/>
              </w:rPr>
            </w:pPr>
          </w:p>
        </w:tc>
        <w:tc>
          <w:tcPr>
            <w:tcW w:w="7512" w:type="dxa"/>
            <w:gridSpan w:val="7"/>
            <w:tcBorders>
              <w:right w:val="single" w:color="auto" w:sz="12" w:space="0"/>
            </w:tcBorders>
            <w:noWrap w:val="0"/>
            <w:vAlign w:val="center"/>
          </w:tcPr>
          <w:p>
            <w:pPr>
              <w:ind w:firstLine="210" w:firstLineChars="100"/>
              <w:rPr>
                <w:color w:val="000000"/>
                <w:szCs w:val="21"/>
              </w:rPr>
            </w:pPr>
            <w:r>
              <w:rPr>
                <w:rFonts w:hint="eastAsia"/>
                <w:color w:val="000000"/>
                <w:szCs w:val="21"/>
              </w:rPr>
              <w:t>4</w:t>
            </w:r>
            <w:r>
              <w:rPr>
                <w:color w:val="000000"/>
                <w:szCs w:val="21"/>
              </w:rPr>
              <w:t>.</w:t>
            </w:r>
            <w:r>
              <w:rPr>
                <w:rFonts w:hint="eastAsia"/>
                <w:color w:val="000000"/>
                <w:sz w:val="18"/>
                <w:szCs w:val="18"/>
              </w:rPr>
              <w:t xml:space="preserve"> 办理预购商品房抵押权预告登记和预购商品房抵押权预告登记转抵押权登记的约定书；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exact"/>
          <w:jc w:val="center"/>
        </w:trPr>
        <w:tc>
          <w:tcPr>
            <w:tcW w:w="922" w:type="dxa"/>
            <w:vMerge w:val="continue"/>
            <w:tcBorders>
              <w:left w:val="single" w:color="auto" w:sz="12" w:space="0"/>
            </w:tcBorders>
            <w:noWrap w:val="0"/>
            <w:textDirection w:val="tbRlV"/>
            <w:vAlign w:val="center"/>
          </w:tcPr>
          <w:p>
            <w:pPr>
              <w:spacing w:line="300" w:lineRule="exact"/>
              <w:ind w:right="113"/>
              <w:jc w:val="center"/>
              <w:rPr>
                <w:sz w:val="24"/>
              </w:rPr>
            </w:pPr>
          </w:p>
        </w:tc>
        <w:tc>
          <w:tcPr>
            <w:tcW w:w="1373" w:type="dxa"/>
            <w:vMerge w:val="continue"/>
            <w:noWrap w:val="0"/>
            <w:vAlign w:val="center"/>
          </w:tcPr>
          <w:p>
            <w:pPr>
              <w:spacing w:line="360" w:lineRule="auto"/>
              <w:rPr>
                <w:color w:val="000000"/>
              </w:rPr>
            </w:pPr>
          </w:p>
        </w:tc>
        <w:tc>
          <w:tcPr>
            <w:tcW w:w="7512" w:type="dxa"/>
            <w:gridSpan w:val="7"/>
            <w:tcBorders>
              <w:right w:val="single" w:color="auto" w:sz="12" w:space="0"/>
            </w:tcBorders>
            <w:noWrap w:val="0"/>
            <w:vAlign w:val="center"/>
          </w:tcPr>
          <w:p>
            <w:pPr>
              <w:ind w:firstLine="210" w:firstLineChars="100"/>
              <w:rPr>
                <w:color w:val="000000"/>
                <w:szCs w:val="21"/>
              </w:rPr>
            </w:pPr>
            <w:r>
              <w:rPr>
                <w:rFonts w:hint="eastAsia"/>
                <w:color w:val="000000"/>
                <w:szCs w:val="21"/>
              </w:rPr>
              <w:t>5</w:t>
            </w:r>
            <w:r>
              <w:rPr>
                <w:color w:val="000000"/>
                <w:szCs w:val="21"/>
              </w:rPr>
              <w:t>.</w:t>
            </w:r>
            <w:r>
              <w:rPr>
                <w:rFonts w:hint="eastAsia"/>
                <w:color w:val="000000"/>
                <w:szCs w:val="21"/>
              </w:rPr>
              <w:t xml:space="preserve"> 无预查封证明；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001" w:hRule="atLeast"/>
          <w:jc w:val="center"/>
        </w:trPr>
        <w:tc>
          <w:tcPr>
            <w:tcW w:w="922" w:type="dxa"/>
            <w:vMerge w:val="continue"/>
            <w:tcBorders>
              <w:left w:val="single" w:color="auto" w:sz="12" w:space="0"/>
              <w:bottom w:val="single" w:color="auto" w:sz="12" w:space="0"/>
            </w:tcBorders>
            <w:noWrap w:val="0"/>
            <w:textDirection w:val="tbRlV"/>
            <w:vAlign w:val="center"/>
          </w:tcPr>
          <w:p>
            <w:pPr>
              <w:spacing w:line="300" w:lineRule="exact"/>
              <w:ind w:right="113"/>
              <w:jc w:val="center"/>
              <w:rPr>
                <w:sz w:val="24"/>
              </w:rPr>
            </w:pPr>
          </w:p>
        </w:tc>
        <w:tc>
          <w:tcPr>
            <w:tcW w:w="1373" w:type="dxa"/>
            <w:vMerge w:val="continue"/>
            <w:tcBorders>
              <w:bottom w:val="single" w:color="auto" w:sz="12" w:space="0"/>
            </w:tcBorders>
            <w:noWrap w:val="0"/>
            <w:vAlign w:val="center"/>
          </w:tcPr>
          <w:p>
            <w:pPr>
              <w:spacing w:line="360" w:lineRule="auto"/>
              <w:rPr>
                <w:color w:val="000000"/>
              </w:rPr>
            </w:pPr>
          </w:p>
        </w:tc>
        <w:tc>
          <w:tcPr>
            <w:tcW w:w="7512" w:type="dxa"/>
            <w:gridSpan w:val="7"/>
            <w:tcBorders>
              <w:bottom w:val="single" w:color="auto" w:sz="12" w:space="0"/>
              <w:right w:val="single" w:color="auto" w:sz="12" w:space="0"/>
            </w:tcBorders>
            <w:noWrap w:val="0"/>
            <w:vAlign w:val="center"/>
          </w:tcPr>
          <w:p>
            <w:pPr>
              <w:ind w:firstLine="210" w:firstLineChars="100"/>
              <w:rPr>
                <w:color w:val="000000"/>
                <w:szCs w:val="21"/>
              </w:rPr>
            </w:pPr>
            <w:r>
              <w:rPr>
                <w:rFonts w:hint="eastAsia"/>
                <w:color w:val="000000"/>
                <w:szCs w:val="21"/>
              </w:rPr>
              <w:t>6</w:t>
            </w:r>
            <w:r>
              <w:rPr>
                <w:color w:val="000000"/>
                <w:szCs w:val="21"/>
              </w:rPr>
              <w:t xml:space="preserve">. </w:t>
            </w:r>
            <w:r>
              <w:rPr>
                <w:rFonts w:hint="eastAsia"/>
                <w:color w:val="000000"/>
                <w:szCs w:val="21"/>
              </w:rPr>
              <w:t>预购商品房抵押权预告登记转抵押权登记的，还需提供：</w:t>
            </w:r>
          </w:p>
          <w:p>
            <w:pPr>
              <w:ind w:firstLine="210" w:firstLineChars="100"/>
              <w:rPr>
                <w:color w:val="000000"/>
                <w:szCs w:val="21"/>
              </w:rPr>
            </w:pPr>
            <w:r>
              <w:rPr>
                <w:color w:val="000000"/>
                <w:szCs w:val="21"/>
              </w:rPr>
              <w:t xml:space="preserve"> </w:t>
            </w:r>
            <w:r>
              <w:rPr>
                <w:rFonts w:hint="eastAsia"/>
                <w:color w:val="000000"/>
                <w:szCs w:val="21"/>
              </w:rPr>
              <w:t>（1）不动产登记证明；</w:t>
            </w:r>
          </w:p>
          <w:p>
            <w:pPr>
              <w:ind w:firstLine="210" w:firstLineChars="100"/>
              <w:rPr>
                <w:color w:val="000000"/>
                <w:szCs w:val="21"/>
              </w:rPr>
            </w:pPr>
            <w:r>
              <w:rPr>
                <w:rFonts w:hint="eastAsia"/>
                <w:color w:val="000000"/>
                <w:szCs w:val="21"/>
              </w:rPr>
              <w:t xml:space="preserve"> </w:t>
            </w:r>
            <w:r>
              <w:rPr>
                <w:rFonts w:hint="eastAsia"/>
                <w:szCs w:val="21"/>
              </w:rPr>
              <w:t>（2）</w:t>
            </w:r>
            <w:r>
              <w:rPr>
                <w:rFonts w:hint="eastAsia"/>
                <w:color w:val="000000"/>
                <w:szCs w:val="21"/>
              </w:rPr>
              <w:t>无预查封证明；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79" w:hRule="atLeast"/>
          <w:jc w:val="center"/>
        </w:trPr>
        <w:tc>
          <w:tcPr>
            <w:tcW w:w="922" w:type="dxa"/>
            <w:vMerge w:val="restart"/>
            <w:tcBorders>
              <w:top w:val="single" w:color="auto" w:sz="12" w:space="0"/>
              <w:left w:val="single" w:color="auto" w:sz="12" w:space="0"/>
            </w:tcBorders>
            <w:noWrap w:val="0"/>
            <w:vAlign w:val="center"/>
          </w:tcPr>
          <w:p>
            <w:pPr>
              <w:spacing w:line="360" w:lineRule="auto"/>
              <w:jc w:val="center"/>
              <w:rPr>
                <w:color w:val="000000"/>
                <w:sz w:val="28"/>
                <w:szCs w:val="28"/>
              </w:rPr>
            </w:pPr>
            <w:r>
              <w:rPr>
                <w:rFonts w:hint="eastAsia"/>
                <w:color w:val="000000"/>
                <w:sz w:val="28"/>
                <w:szCs w:val="28"/>
              </w:rPr>
              <w:t>询</w:t>
            </w:r>
          </w:p>
          <w:p>
            <w:pPr>
              <w:spacing w:line="360" w:lineRule="auto"/>
              <w:jc w:val="center"/>
              <w:rPr>
                <w:color w:val="000000"/>
                <w:sz w:val="28"/>
                <w:szCs w:val="28"/>
              </w:rPr>
            </w:pPr>
            <w:r>
              <w:rPr>
                <w:rFonts w:hint="eastAsia"/>
                <w:color w:val="000000"/>
                <w:sz w:val="28"/>
                <w:szCs w:val="28"/>
              </w:rPr>
              <w:t>问</w:t>
            </w:r>
          </w:p>
          <w:p>
            <w:pPr>
              <w:spacing w:line="360" w:lineRule="auto"/>
              <w:jc w:val="center"/>
              <w:rPr>
                <w:color w:val="000000"/>
                <w:sz w:val="28"/>
                <w:szCs w:val="28"/>
              </w:rPr>
            </w:pPr>
            <w:r>
              <w:rPr>
                <w:rFonts w:hint="eastAsia"/>
                <w:color w:val="000000"/>
                <w:sz w:val="28"/>
                <w:szCs w:val="28"/>
              </w:rPr>
              <w:t>笔</w:t>
            </w:r>
          </w:p>
          <w:p>
            <w:pPr>
              <w:spacing w:line="360" w:lineRule="auto"/>
              <w:jc w:val="center"/>
              <w:rPr>
                <w:color w:val="000000"/>
                <w:sz w:val="28"/>
                <w:szCs w:val="28"/>
              </w:rPr>
            </w:pPr>
            <w:r>
              <w:rPr>
                <w:rFonts w:hint="eastAsia"/>
                <w:color w:val="000000"/>
                <w:sz w:val="28"/>
                <w:szCs w:val="28"/>
              </w:rPr>
              <w:t>录</w:t>
            </w:r>
          </w:p>
        </w:tc>
        <w:tc>
          <w:tcPr>
            <w:tcW w:w="4365" w:type="dxa"/>
            <w:gridSpan w:val="4"/>
            <w:tcBorders>
              <w:top w:val="single" w:color="auto" w:sz="12" w:space="0"/>
              <w:bottom w:val="single" w:color="auto" w:sz="2" w:space="0"/>
              <w:right w:val="single" w:color="auto" w:sz="4" w:space="0"/>
            </w:tcBorders>
            <w:noWrap w:val="0"/>
            <w:vAlign w:val="center"/>
          </w:tcPr>
          <w:p>
            <w:pPr>
              <w:spacing w:line="280" w:lineRule="exact"/>
              <w:ind w:firstLine="560" w:firstLineChars="200"/>
              <w:rPr>
                <w:color w:val="000000"/>
                <w:sz w:val="28"/>
                <w:szCs w:val="28"/>
              </w:rPr>
            </w:pPr>
            <w:r>
              <w:rPr>
                <w:rFonts w:hint="eastAsia"/>
                <w:color w:val="000000"/>
                <w:sz w:val="28"/>
                <w:szCs w:val="28"/>
              </w:rPr>
              <w:t>抵押权人或预告登记权利人</w:t>
            </w:r>
          </w:p>
        </w:tc>
        <w:tc>
          <w:tcPr>
            <w:tcW w:w="4520" w:type="dxa"/>
            <w:gridSpan w:val="4"/>
            <w:tcBorders>
              <w:top w:val="single" w:color="auto" w:sz="12" w:space="0"/>
              <w:left w:val="single" w:color="auto" w:sz="4" w:space="0"/>
              <w:bottom w:val="single" w:color="auto" w:sz="2" w:space="0"/>
              <w:right w:val="single" w:color="auto" w:sz="12" w:space="0"/>
            </w:tcBorders>
            <w:noWrap w:val="0"/>
            <w:vAlign w:val="center"/>
          </w:tcPr>
          <w:p>
            <w:pPr>
              <w:spacing w:line="280" w:lineRule="exact"/>
              <w:ind w:firstLine="560" w:firstLineChars="200"/>
              <w:rPr>
                <w:color w:val="000000"/>
                <w:sz w:val="28"/>
                <w:szCs w:val="28"/>
              </w:rPr>
            </w:pPr>
            <w:r>
              <w:rPr>
                <w:rFonts w:hint="eastAsia"/>
                <w:color w:val="000000"/>
                <w:sz w:val="28"/>
                <w:szCs w:val="28"/>
              </w:rPr>
              <w:t>抵押人或预告登记义务人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01" w:hRule="atLeast"/>
          <w:jc w:val="center"/>
        </w:trPr>
        <w:tc>
          <w:tcPr>
            <w:tcW w:w="922" w:type="dxa"/>
            <w:vMerge w:val="continue"/>
            <w:tcBorders>
              <w:left w:val="single" w:color="auto" w:sz="12" w:space="0"/>
              <w:bottom w:val="single" w:color="auto" w:sz="12" w:space="0"/>
            </w:tcBorders>
            <w:noWrap w:val="0"/>
            <w:vAlign w:val="center"/>
          </w:tcPr>
          <w:p>
            <w:pPr>
              <w:spacing w:line="360" w:lineRule="auto"/>
              <w:jc w:val="center"/>
              <w:rPr>
                <w:color w:val="000000"/>
                <w:sz w:val="28"/>
                <w:szCs w:val="28"/>
              </w:rPr>
            </w:pPr>
          </w:p>
        </w:tc>
        <w:tc>
          <w:tcPr>
            <w:tcW w:w="4365" w:type="dxa"/>
            <w:gridSpan w:val="4"/>
            <w:tcBorders>
              <w:top w:val="single" w:color="auto" w:sz="2" w:space="0"/>
              <w:bottom w:val="single" w:color="auto" w:sz="12" w:space="0"/>
              <w:right w:val="single" w:color="auto" w:sz="4" w:space="0"/>
            </w:tcBorders>
            <w:noWrap w:val="0"/>
            <w:vAlign w:val="top"/>
          </w:tcPr>
          <w:p>
            <w:pPr>
              <w:spacing w:line="320" w:lineRule="exact"/>
              <w:ind w:firstLine="420" w:firstLineChars="200"/>
              <w:rPr>
                <w:color w:val="000000"/>
                <w:szCs w:val="21"/>
              </w:rPr>
            </w:pPr>
            <w:r>
              <w:rPr>
                <w:rFonts w:hint="eastAsia"/>
                <w:color w:val="000000"/>
                <w:szCs w:val="21"/>
              </w:rPr>
              <w:t>1、申请人是否清楚若隐瞒事实或提交虚假材料获得登记，该登记存在被撤销风险？给他人造成损失的，应当承担赔偿责任，构成犯罪的，依法追究刑事责任？</w:t>
            </w:r>
          </w:p>
          <w:p>
            <w:pPr>
              <w:spacing w:line="320" w:lineRule="exact"/>
              <w:ind w:firstLine="420" w:firstLineChars="200"/>
              <w:rPr>
                <w:color w:val="000000"/>
                <w:szCs w:val="21"/>
              </w:rPr>
            </w:pPr>
            <w:r>
              <w:rPr>
                <w:rFonts w:hint="eastAsia"/>
                <w:color w:val="000000"/>
                <w:szCs w:val="21"/>
              </w:rPr>
              <w:t>答：□清楚　　　□不清楚</w:t>
            </w:r>
          </w:p>
          <w:p>
            <w:pPr>
              <w:spacing w:line="320" w:lineRule="exact"/>
              <w:ind w:firstLine="420" w:firstLineChars="200"/>
              <w:rPr>
                <w:color w:val="000000"/>
                <w:szCs w:val="21"/>
              </w:rPr>
            </w:pPr>
          </w:p>
          <w:p>
            <w:pPr>
              <w:spacing w:line="320" w:lineRule="exact"/>
              <w:ind w:firstLine="420" w:firstLineChars="200"/>
              <w:rPr>
                <w:color w:val="000000"/>
                <w:szCs w:val="21"/>
              </w:rPr>
            </w:pPr>
            <w:r>
              <w:rPr>
                <w:rFonts w:hint="eastAsia"/>
                <w:color w:val="000000"/>
                <w:szCs w:val="21"/>
              </w:rPr>
              <w:t>2、申请事项是否为真实意思表示？</w:t>
            </w:r>
          </w:p>
          <w:p>
            <w:pPr>
              <w:spacing w:line="320" w:lineRule="exact"/>
              <w:ind w:firstLine="420" w:firstLineChars="200"/>
              <w:rPr>
                <w:color w:val="000000"/>
                <w:szCs w:val="21"/>
              </w:rPr>
            </w:pPr>
            <w:r>
              <w:rPr>
                <w:rFonts w:hint="eastAsia"/>
                <w:color w:val="000000"/>
                <w:szCs w:val="21"/>
              </w:rPr>
              <w:t xml:space="preserve">答：□是        □否                 </w:t>
            </w:r>
          </w:p>
          <w:p>
            <w:pPr>
              <w:spacing w:line="320" w:lineRule="exact"/>
              <w:ind w:firstLine="420" w:firstLineChars="200"/>
              <w:rPr>
                <w:color w:val="000000"/>
                <w:szCs w:val="21"/>
              </w:rPr>
            </w:pPr>
          </w:p>
          <w:p>
            <w:pPr>
              <w:spacing w:line="320" w:lineRule="exact"/>
              <w:ind w:firstLine="420" w:firstLineChars="200"/>
              <w:rPr>
                <w:color w:val="000000"/>
                <w:szCs w:val="21"/>
              </w:rPr>
            </w:pPr>
            <w:r>
              <w:rPr>
                <w:rFonts w:hint="eastAsia"/>
                <w:color w:val="000000"/>
                <w:szCs w:val="21"/>
              </w:rPr>
              <w:t>3、上述不动产是否存在查封、抵押等其他限制情况或者权属纠纷？</w:t>
            </w:r>
          </w:p>
          <w:p>
            <w:pPr>
              <w:spacing w:line="320" w:lineRule="exact"/>
              <w:ind w:firstLine="420" w:firstLineChars="200"/>
              <w:rPr>
                <w:color w:val="000000"/>
                <w:szCs w:val="21"/>
              </w:rPr>
            </w:pPr>
            <w:r>
              <w:rPr>
                <w:rFonts w:hint="eastAsia"/>
                <w:color w:val="000000"/>
                <w:szCs w:val="21"/>
              </w:rPr>
              <w:t>答：□是        □否</w:t>
            </w:r>
          </w:p>
          <w:p>
            <w:pPr>
              <w:spacing w:line="320" w:lineRule="exact"/>
              <w:ind w:firstLine="420" w:firstLineChars="200"/>
              <w:rPr>
                <w:color w:val="000000"/>
                <w:szCs w:val="21"/>
              </w:rPr>
            </w:pPr>
          </w:p>
          <w:p>
            <w:pPr>
              <w:spacing w:line="320" w:lineRule="exact"/>
              <w:ind w:firstLine="420" w:firstLineChars="200"/>
              <w:rPr>
                <w:color w:val="000000"/>
                <w:szCs w:val="21"/>
              </w:rPr>
            </w:pPr>
            <w:r>
              <w:rPr>
                <w:rFonts w:hint="eastAsia"/>
                <w:color w:val="000000"/>
                <w:szCs w:val="21"/>
              </w:rPr>
              <w:t>4、申请人是否自愿将预购商品房抵押权预告登记转为抵押权登记？</w:t>
            </w:r>
          </w:p>
          <w:p>
            <w:pPr>
              <w:spacing w:line="320" w:lineRule="exact"/>
              <w:ind w:firstLine="420" w:firstLineChars="200"/>
              <w:rPr>
                <w:color w:val="000000"/>
                <w:szCs w:val="21"/>
              </w:rPr>
            </w:pPr>
            <w:r>
              <w:rPr>
                <w:rFonts w:hint="eastAsia"/>
                <w:color w:val="000000"/>
                <w:szCs w:val="21"/>
              </w:rPr>
              <w:t>答：□是        □否</w:t>
            </w:r>
          </w:p>
          <w:p>
            <w:pPr>
              <w:spacing w:line="360" w:lineRule="exact"/>
            </w:pPr>
          </w:p>
          <w:p>
            <w:pPr>
              <w:spacing w:line="400" w:lineRule="exact"/>
              <w:ind w:firstLine="420" w:firstLineChars="200"/>
              <w:rPr>
                <w:szCs w:val="21"/>
              </w:rPr>
            </w:pPr>
          </w:p>
        </w:tc>
        <w:tc>
          <w:tcPr>
            <w:tcW w:w="4520" w:type="dxa"/>
            <w:gridSpan w:val="4"/>
            <w:tcBorders>
              <w:top w:val="single" w:color="auto" w:sz="2" w:space="0"/>
              <w:left w:val="single" w:color="auto" w:sz="4" w:space="0"/>
              <w:bottom w:val="single" w:color="auto" w:sz="12" w:space="0"/>
              <w:right w:val="single" w:color="auto" w:sz="12" w:space="0"/>
            </w:tcBorders>
            <w:noWrap w:val="0"/>
            <w:vAlign w:val="top"/>
          </w:tcPr>
          <w:p>
            <w:pPr>
              <w:spacing w:line="320" w:lineRule="exact"/>
              <w:ind w:firstLine="420" w:firstLineChars="200"/>
              <w:rPr>
                <w:color w:val="000000"/>
                <w:szCs w:val="21"/>
              </w:rPr>
            </w:pPr>
            <w:r>
              <w:rPr>
                <w:rFonts w:hint="eastAsia"/>
                <w:color w:val="000000"/>
                <w:szCs w:val="21"/>
              </w:rPr>
              <w:t>1、申请人是否清楚若隐瞒事实或提交虚假材料获得登记，该登记存在被撤销风险？给他人造成损失的，应当承担赔偿责任，构成犯罪的，依法追究刑事责任？</w:t>
            </w:r>
          </w:p>
          <w:p>
            <w:pPr>
              <w:spacing w:line="320" w:lineRule="exact"/>
              <w:ind w:firstLine="420" w:firstLineChars="200"/>
              <w:rPr>
                <w:color w:val="000000"/>
                <w:szCs w:val="21"/>
              </w:rPr>
            </w:pPr>
            <w:r>
              <w:rPr>
                <w:rFonts w:hint="eastAsia"/>
                <w:color w:val="000000"/>
                <w:szCs w:val="21"/>
              </w:rPr>
              <w:t>答：□清楚　　　□不清楚</w:t>
            </w:r>
          </w:p>
          <w:p>
            <w:pPr>
              <w:spacing w:line="320" w:lineRule="exact"/>
              <w:ind w:firstLine="420" w:firstLineChars="200"/>
              <w:rPr>
                <w:color w:val="000000"/>
                <w:szCs w:val="21"/>
              </w:rPr>
            </w:pPr>
          </w:p>
          <w:p>
            <w:pPr>
              <w:spacing w:line="320" w:lineRule="exact"/>
              <w:ind w:firstLine="420" w:firstLineChars="200"/>
              <w:rPr>
                <w:color w:val="000000"/>
                <w:szCs w:val="21"/>
              </w:rPr>
            </w:pPr>
            <w:r>
              <w:rPr>
                <w:rFonts w:hint="eastAsia"/>
                <w:color w:val="000000"/>
                <w:szCs w:val="21"/>
              </w:rPr>
              <w:t>2、申请事项是否为真实意思表示？</w:t>
            </w:r>
          </w:p>
          <w:p>
            <w:pPr>
              <w:spacing w:line="320" w:lineRule="exact"/>
              <w:ind w:firstLine="420" w:firstLineChars="200"/>
              <w:rPr>
                <w:color w:val="000000"/>
                <w:szCs w:val="21"/>
              </w:rPr>
            </w:pPr>
            <w:r>
              <w:rPr>
                <w:rFonts w:hint="eastAsia"/>
                <w:color w:val="000000"/>
                <w:szCs w:val="21"/>
              </w:rPr>
              <w:t xml:space="preserve">答：□是        □否                </w:t>
            </w:r>
          </w:p>
          <w:p>
            <w:pPr>
              <w:spacing w:line="320" w:lineRule="exact"/>
              <w:ind w:firstLine="420" w:firstLineChars="200"/>
              <w:rPr>
                <w:color w:val="000000"/>
                <w:szCs w:val="21"/>
              </w:rPr>
            </w:pPr>
          </w:p>
          <w:p>
            <w:pPr>
              <w:spacing w:line="320" w:lineRule="exact"/>
              <w:ind w:firstLine="420" w:firstLineChars="200"/>
              <w:rPr>
                <w:color w:val="000000"/>
                <w:szCs w:val="21"/>
              </w:rPr>
            </w:pPr>
            <w:r>
              <w:rPr>
                <w:rFonts w:hint="eastAsia"/>
                <w:color w:val="000000"/>
                <w:szCs w:val="21"/>
              </w:rPr>
              <w:t>3、上述不动产是共有还是单独所有？</w:t>
            </w:r>
          </w:p>
          <w:p>
            <w:pPr>
              <w:spacing w:line="320" w:lineRule="exact"/>
              <w:ind w:firstLine="420" w:firstLineChars="200"/>
              <w:rPr>
                <w:color w:val="000000"/>
                <w:sz w:val="18"/>
                <w:szCs w:val="18"/>
              </w:rPr>
            </w:pPr>
            <w:r>
              <w:rPr>
                <w:rFonts w:hint="eastAsia"/>
                <w:color w:val="000000"/>
                <w:szCs w:val="21"/>
              </w:rPr>
              <w:t>答：□单独所有  □共有</w:t>
            </w:r>
            <w:r>
              <w:rPr>
                <w:rFonts w:hint="eastAsia"/>
                <w:color w:val="000000"/>
                <w:sz w:val="18"/>
                <w:szCs w:val="18"/>
              </w:rPr>
              <w:t>（共有人□是□否同意办理抵押登记）</w:t>
            </w:r>
          </w:p>
          <w:p>
            <w:pPr>
              <w:spacing w:line="320" w:lineRule="exact"/>
              <w:ind w:firstLine="420" w:firstLineChars="200"/>
              <w:rPr>
                <w:color w:val="000000"/>
                <w:szCs w:val="21"/>
              </w:rPr>
            </w:pPr>
          </w:p>
          <w:p>
            <w:pPr>
              <w:spacing w:line="320" w:lineRule="exact"/>
              <w:ind w:firstLine="420" w:firstLineChars="200"/>
              <w:rPr>
                <w:color w:val="000000"/>
                <w:szCs w:val="21"/>
              </w:rPr>
            </w:pPr>
            <w:r>
              <w:rPr>
                <w:rFonts w:hint="eastAsia"/>
                <w:color w:val="000000"/>
                <w:szCs w:val="21"/>
              </w:rPr>
              <w:t>4、上述不动产是否存在查封、抵押等其他限制情况或者权属纠纷？</w:t>
            </w:r>
          </w:p>
          <w:p>
            <w:pPr>
              <w:spacing w:line="320" w:lineRule="exact"/>
              <w:ind w:firstLine="420" w:firstLineChars="200"/>
              <w:rPr>
                <w:color w:val="000000"/>
                <w:szCs w:val="21"/>
              </w:rPr>
            </w:pPr>
            <w:r>
              <w:rPr>
                <w:rFonts w:hint="eastAsia"/>
                <w:color w:val="000000"/>
                <w:szCs w:val="21"/>
              </w:rPr>
              <w:t>答：□是         □否</w:t>
            </w:r>
          </w:p>
          <w:p>
            <w:pPr>
              <w:spacing w:line="320" w:lineRule="exact"/>
              <w:ind w:firstLine="420" w:firstLineChars="200"/>
              <w:rPr>
                <w:color w:val="000000"/>
                <w:szCs w:val="21"/>
              </w:rPr>
            </w:pPr>
          </w:p>
          <w:p>
            <w:pPr>
              <w:spacing w:line="320" w:lineRule="exact"/>
              <w:ind w:firstLine="420" w:firstLineChars="200"/>
              <w:rPr>
                <w:color w:val="000000"/>
                <w:szCs w:val="21"/>
              </w:rPr>
            </w:pPr>
            <w:r>
              <w:rPr>
                <w:rFonts w:hint="eastAsia"/>
                <w:color w:val="000000"/>
                <w:szCs w:val="21"/>
              </w:rPr>
              <w:t>5、申请人是否自愿将预购商品房抵押权预告登记转为抵押权登记？</w:t>
            </w:r>
          </w:p>
          <w:p>
            <w:pPr>
              <w:spacing w:line="320" w:lineRule="exact"/>
              <w:ind w:firstLine="420" w:firstLineChars="200"/>
              <w:rPr>
                <w:color w:val="000000"/>
                <w:szCs w:val="21"/>
              </w:rPr>
            </w:pPr>
            <w:r>
              <w:rPr>
                <w:rFonts w:hint="eastAsia"/>
                <w:color w:val="000000"/>
                <w:szCs w:val="21"/>
              </w:rPr>
              <w:t>答：□是         □否</w:t>
            </w:r>
          </w:p>
          <w:p>
            <w:pPr>
              <w:spacing w:line="360" w:lineRule="exact"/>
              <w:ind w:firstLine="420" w:firstLineChars="20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393" w:hRule="atLeast"/>
          <w:jc w:val="center"/>
        </w:trPr>
        <w:tc>
          <w:tcPr>
            <w:tcW w:w="922" w:type="dxa"/>
            <w:tcBorders>
              <w:top w:val="single" w:color="auto" w:sz="12" w:space="0"/>
              <w:left w:val="single" w:color="auto" w:sz="12" w:space="0"/>
              <w:bottom w:val="single" w:color="auto" w:sz="12" w:space="0"/>
              <w:right w:val="single" w:color="auto" w:sz="2" w:space="0"/>
            </w:tcBorders>
            <w:noWrap w:val="0"/>
            <w:vAlign w:val="center"/>
          </w:tcPr>
          <w:p>
            <w:pPr>
              <w:spacing w:line="360" w:lineRule="exact"/>
              <w:jc w:val="center"/>
              <w:rPr>
                <w:sz w:val="18"/>
                <w:szCs w:val="18"/>
              </w:rPr>
            </w:pPr>
            <w:r>
              <w:rPr>
                <w:rFonts w:hint="eastAsia"/>
                <w:color w:val="000000"/>
                <w:sz w:val="28"/>
                <w:szCs w:val="28"/>
              </w:rPr>
              <w:t>申请人（被询问人）签章</w:t>
            </w:r>
          </w:p>
          <w:p>
            <w:pPr>
              <w:spacing w:line="360" w:lineRule="auto"/>
              <w:jc w:val="center"/>
              <w:rPr>
                <w:color w:val="000000"/>
              </w:rPr>
            </w:pPr>
          </w:p>
        </w:tc>
        <w:tc>
          <w:tcPr>
            <w:tcW w:w="8885" w:type="dxa"/>
            <w:gridSpan w:val="8"/>
            <w:tcBorders>
              <w:top w:val="single" w:color="auto" w:sz="12" w:space="0"/>
              <w:left w:val="single" w:color="auto" w:sz="2" w:space="0"/>
              <w:bottom w:val="single" w:color="auto" w:sz="2" w:space="0"/>
              <w:right w:val="single" w:color="auto" w:sz="12" w:space="0"/>
            </w:tcBorders>
            <w:noWrap w:val="0"/>
            <w:vAlign w:val="center"/>
          </w:tcPr>
          <w:p>
            <w:pPr>
              <w:spacing w:line="280" w:lineRule="exact"/>
              <w:ind w:firstLine="482" w:firstLineChars="200"/>
              <w:rPr>
                <w:b/>
                <w:sz w:val="24"/>
              </w:rPr>
            </w:pPr>
            <w:r>
              <w:rPr>
                <w:rFonts w:hint="eastAsia"/>
                <w:b/>
                <w:color w:val="000000"/>
                <w:sz w:val="24"/>
              </w:rPr>
              <w:t>本申请人对填写的上述内容及提交的申请材料的真实性负责，上述询问事项经确认无误。</w:t>
            </w:r>
            <w:r>
              <w:rPr>
                <w:rFonts w:hint="eastAsia"/>
                <w:b/>
                <w:sz w:val="24"/>
              </w:rPr>
              <w:t>如有不实，申请人愿承担法律责任。</w:t>
            </w:r>
          </w:p>
          <w:p>
            <w:pPr>
              <w:jc w:val="center"/>
              <w:rPr>
                <w:color w:val="000000"/>
              </w:rPr>
            </w:pPr>
            <w:r>
              <w:rPr>
                <w:sz w:val="18"/>
                <w:szCs w:val="18"/>
              </w:rPr>
              <w:t xml:space="preserve"> </w:t>
            </w:r>
          </w:p>
          <w:p>
            <w:pPr>
              <w:spacing w:line="280" w:lineRule="exact"/>
              <w:ind w:firstLine="360" w:firstLineChars="200"/>
              <w:rPr>
                <w:sz w:val="18"/>
                <w:szCs w:val="18"/>
              </w:rPr>
            </w:pPr>
          </w:p>
          <w:p>
            <w:pPr>
              <w:spacing w:line="280" w:lineRule="exact"/>
              <w:ind w:firstLine="360" w:firstLineChars="200"/>
              <w:rPr>
                <w:sz w:val="18"/>
                <w:szCs w:val="18"/>
              </w:rPr>
            </w:pPr>
          </w:p>
          <w:p>
            <w:pPr>
              <w:spacing w:line="280" w:lineRule="exact"/>
              <w:rPr>
                <w:szCs w:val="21"/>
              </w:rPr>
            </w:pPr>
          </w:p>
          <w:p>
            <w:pPr>
              <w:spacing w:line="280" w:lineRule="exact"/>
              <w:ind w:firstLine="210" w:firstLineChars="100"/>
              <w:rPr>
                <w:szCs w:val="21"/>
              </w:rPr>
            </w:pPr>
            <w:r>
              <w:rPr>
                <w:rFonts w:hint="eastAsia"/>
                <w:szCs w:val="21"/>
              </w:rPr>
              <w:t>申请人（签章）：</w:t>
            </w:r>
            <w:r>
              <w:rPr>
                <w:szCs w:val="21"/>
              </w:rPr>
              <w:t xml:space="preserve">  </w:t>
            </w:r>
            <w:r>
              <w:rPr>
                <w:rFonts w:hint="eastAsia"/>
                <w:b/>
                <w:szCs w:val="21"/>
              </w:rPr>
              <w:t>盖银行公章</w:t>
            </w:r>
            <w:r>
              <w:rPr>
                <w:szCs w:val="21"/>
              </w:rPr>
              <w:t xml:space="preserve">            </w:t>
            </w:r>
            <w:r>
              <w:rPr>
                <w:rFonts w:hint="eastAsia"/>
                <w:szCs w:val="21"/>
              </w:rPr>
              <w:t xml:space="preserve">           </w:t>
            </w:r>
            <w:r>
              <w:rPr>
                <w:szCs w:val="21"/>
              </w:rPr>
              <w:t xml:space="preserve">  </w:t>
            </w:r>
            <w:r>
              <w:rPr>
                <w:rFonts w:hint="eastAsia"/>
                <w:szCs w:val="21"/>
              </w:rPr>
              <w:t>申请人（签章）：</w:t>
            </w:r>
            <w:r>
              <w:rPr>
                <w:rFonts w:hint="eastAsia"/>
                <w:b/>
                <w:szCs w:val="21"/>
              </w:rPr>
              <w:t>购房人签名</w:t>
            </w:r>
          </w:p>
          <w:p>
            <w:pPr>
              <w:tabs>
                <w:tab w:val="left" w:pos="5400"/>
              </w:tabs>
              <w:spacing w:line="20" w:lineRule="atLeast"/>
              <w:ind w:firstLine="210" w:firstLineChars="100"/>
              <w:rPr>
                <w:color w:val="000000"/>
                <w:szCs w:val="21"/>
              </w:rPr>
            </w:pPr>
            <w:r>
              <w:rPr>
                <w:rFonts w:hint="eastAsia"/>
                <w:szCs w:val="21"/>
              </w:rPr>
              <w:t>代理人（签章）：</w:t>
            </w:r>
            <w:r>
              <w:rPr>
                <w:szCs w:val="21"/>
              </w:rPr>
              <w:t xml:space="preserve">                           </w:t>
            </w:r>
            <w:r>
              <w:rPr>
                <w:rFonts w:hint="eastAsia"/>
                <w:szCs w:val="21"/>
              </w:rPr>
              <w:t xml:space="preserve">          代理人（签章）：</w:t>
            </w:r>
            <w:r>
              <w:rPr>
                <w:color w:val="000000"/>
                <w:szCs w:val="21"/>
              </w:rPr>
              <w:t xml:space="preserve">     </w:t>
            </w:r>
          </w:p>
          <w:p>
            <w:pPr>
              <w:spacing w:line="360" w:lineRule="auto"/>
              <w:rPr>
                <w:color w:val="000000"/>
              </w:rPr>
            </w:pPr>
            <w:r>
              <w:rPr>
                <w:color w:val="000000"/>
                <w:szCs w:val="21"/>
              </w:rPr>
              <w:t xml:space="preserve">        </w:t>
            </w:r>
            <w:r>
              <w:rPr>
                <w:rFonts w:hint="eastAsia"/>
                <w:color w:val="000000"/>
                <w:szCs w:val="21"/>
              </w:rPr>
              <w:t>年</w:t>
            </w:r>
            <w:r>
              <w:rPr>
                <w:color w:val="000000"/>
                <w:szCs w:val="21"/>
              </w:rPr>
              <w:t xml:space="preserve">   </w:t>
            </w:r>
            <w:r>
              <w:rPr>
                <w:rFonts w:hint="eastAsia"/>
                <w:color w:val="000000"/>
                <w:szCs w:val="21"/>
              </w:rPr>
              <w:t>月</w:t>
            </w:r>
            <w:r>
              <w:rPr>
                <w:color w:val="000000"/>
                <w:szCs w:val="21"/>
              </w:rPr>
              <w:t xml:space="preserve">   </w:t>
            </w:r>
            <w:r>
              <w:rPr>
                <w:rFonts w:hint="eastAsia"/>
                <w:color w:val="000000"/>
                <w:szCs w:val="21"/>
              </w:rPr>
              <w:t>日</w:t>
            </w:r>
            <w:r>
              <w:rPr>
                <w:color w:val="000000"/>
                <w:szCs w:val="21"/>
              </w:rPr>
              <w:t xml:space="preserve">                     </w:t>
            </w:r>
            <w:r>
              <w:rPr>
                <w:rFonts w:hint="eastAsia"/>
                <w:color w:val="000000"/>
                <w:szCs w:val="21"/>
              </w:rPr>
              <w:t xml:space="preserve">                 </w:t>
            </w:r>
            <w:r>
              <w:rPr>
                <w:color w:val="000000"/>
                <w:szCs w:val="21"/>
              </w:rPr>
              <w:t xml:space="preserve">  </w:t>
            </w:r>
            <w:r>
              <w:rPr>
                <w:rFonts w:hint="eastAsia"/>
                <w:color w:val="000000"/>
                <w:szCs w:val="21"/>
              </w:rPr>
              <w:t>年</w:t>
            </w:r>
            <w:r>
              <w:rPr>
                <w:color w:val="000000"/>
                <w:szCs w:val="21"/>
              </w:rPr>
              <w:t xml:space="preserve">   </w:t>
            </w:r>
            <w:r>
              <w:rPr>
                <w:rFonts w:hint="eastAsia"/>
                <w:color w:val="000000"/>
                <w:szCs w:val="21"/>
              </w:rPr>
              <w:t>月</w:t>
            </w:r>
            <w:r>
              <w:rPr>
                <w:color w:val="000000"/>
                <w:szCs w:val="21"/>
              </w:rPr>
              <w:t xml:space="preserve">   </w:t>
            </w:r>
            <w:r>
              <w:rPr>
                <w:rFonts w:hint="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exact"/>
          <w:jc w:val="center"/>
        </w:trPr>
        <w:tc>
          <w:tcPr>
            <w:tcW w:w="922" w:type="dxa"/>
            <w:vMerge w:val="restart"/>
            <w:tcBorders>
              <w:top w:val="single" w:color="auto" w:sz="12" w:space="0"/>
              <w:left w:val="single" w:color="auto" w:sz="12" w:space="0"/>
              <w:bottom w:val="single" w:color="auto" w:sz="2" w:space="0"/>
              <w:right w:val="single" w:color="auto" w:sz="2" w:space="0"/>
            </w:tcBorders>
            <w:noWrap w:val="0"/>
            <w:vAlign w:val="center"/>
          </w:tcPr>
          <w:p>
            <w:pPr>
              <w:snapToGrid w:val="0"/>
              <w:spacing w:line="400" w:lineRule="exact"/>
              <w:jc w:val="center"/>
              <w:rPr>
                <w:sz w:val="28"/>
                <w:szCs w:val="28"/>
              </w:rPr>
            </w:pPr>
            <w:r>
              <w:rPr>
                <w:rFonts w:hint="eastAsia"/>
                <w:color w:val="000000"/>
                <w:sz w:val="28"/>
                <w:szCs w:val="28"/>
              </w:rPr>
              <w:t>收件 信息</w:t>
            </w:r>
          </w:p>
        </w:tc>
        <w:tc>
          <w:tcPr>
            <w:tcW w:w="1373" w:type="dxa"/>
            <w:tcBorders>
              <w:top w:val="single" w:color="auto" w:sz="12" w:space="0"/>
              <w:left w:val="single" w:color="auto" w:sz="2" w:space="0"/>
              <w:bottom w:val="single" w:color="auto" w:sz="2" w:space="0"/>
              <w:right w:val="single" w:color="auto" w:sz="2" w:space="0"/>
            </w:tcBorders>
            <w:noWrap w:val="0"/>
            <w:vAlign w:val="center"/>
          </w:tcPr>
          <w:p>
            <w:pPr>
              <w:spacing w:line="280" w:lineRule="exact"/>
              <w:ind w:firstLine="210" w:firstLineChars="100"/>
              <w:rPr>
                <w:color w:val="000000"/>
                <w:sz w:val="18"/>
                <w:szCs w:val="18"/>
              </w:rPr>
            </w:pPr>
            <w:r>
              <w:rPr>
                <w:rFonts w:hint="eastAsia"/>
                <w:szCs w:val="21"/>
              </w:rPr>
              <w:t>业务类型</w:t>
            </w:r>
          </w:p>
        </w:tc>
        <w:tc>
          <w:tcPr>
            <w:tcW w:w="3757" w:type="dxa"/>
            <w:gridSpan w:val="4"/>
            <w:tcBorders>
              <w:top w:val="single" w:color="auto" w:sz="12" w:space="0"/>
              <w:left w:val="single" w:color="auto" w:sz="2" w:space="0"/>
              <w:bottom w:val="single" w:color="auto" w:sz="2" w:space="0"/>
              <w:right w:val="single" w:color="auto" w:sz="2" w:space="0"/>
            </w:tcBorders>
            <w:noWrap w:val="0"/>
            <w:vAlign w:val="center"/>
          </w:tcPr>
          <w:p>
            <w:pPr>
              <w:spacing w:line="240" w:lineRule="exact"/>
              <w:ind w:right="-334" w:firstLine="315" w:firstLineChars="150"/>
              <w:rPr>
                <w:szCs w:val="21"/>
              </w:rPr>
            </w:pPr>
            <w:r>
              <w:rPr>
                <w:rFonts w:hint="eastAsia"/>
                <w:szCs w:val="21"/>
              </w:rPr>
              <w:t>预购商品房抵押权预告登记</w:t>
            </w:r>
          </w:p>
        </w:tc>
        <w:tc>
          <w:tcPr>
            <w:tcW w:w="3755" w:type="dxa"/>
            <w:gridSpan w:val="3"/>
            <w:tcBorders>
              <w:top w:val="single" w:color="auto" w:sz="12" w:space="0"/>
              <w:left w:val="single" w:color="auto" w:sz="2" w:space="0"/>
              <w:bottom w:val="single" w:color="auto" w:sz="2" w:space="0"/>
              <w:right w:val="single" w:color="auto" w:sz="12" w:space="0"/>
            </w:tcBorders>
            <w:noWrap w:val="0"/>
            <w:vAlign w:val="top"/>
          </w:tcPr>
          <w:p>
            <w:pPr>
              <w:spacing w:line="240" w:lineRule="exact"/>
              <w:ind w:right="-334"/>
              <w:jc w:val="center"/>
              <w:rPr>
                <w:szCs w:val="21"/>
              </w:rPr>
            </w:pPr>
            <w:r>
              <w:rPr>
                <w:rFonts w:hint="eastAsia"/>
                <w:szCs w:val="21"/>
              </w:rPr>
              <w:t>预购商品房抵押权预告登记</w:t>
            </w:r>
          </w:p>
          <w:p>
            <w:pPr>
              <w:spacing w:line="240" w:lineRule="exact"/>
              <w:ind w:right="-334"/>
              <w:jc w:val="center"/>
              <w:rPr>
                <w:szCs w:val="21"/>
              </w:rPr>
            </w:pPr>
            <w:r>
              <w:rPr>
                <w:rFonts w:hint="eastAsia"/>
                <w:szCs w:val="21"/>
              </w:rPr>
              <w:t>转抵押权登记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exact"/>
          <w:jc w:val="center"/>
        </w:trPr>
        <w:tc>
          <w:tcPr>
            <w:tcW w:w="922" w:type="dxa"/>
            <w:vMerge w:val="continue"/>
            <w:tcBorders>
              <w:top w:val="single" w:color="auto" w:sz="2" w:space="0"/>
              <w:left w:val="single" w:color="auto" w:sz="12" w:space="0"/>
              <w:bottom w:val="single" w:color="auto" w:sz="2" w:space="0"/>
              <w:right w:val="single" w:color="auto" w:sz="2" w:space="0"/>
            </w:tcBorders>
            <w:noWrap w:val="0"/>
            <w:vAlign w:val="center"/>
          </w:tcPr>
          <w:p>
            <w:pPr>
              <w:spacing w:line="360" w:lineRule="auto"/>
              <w:jc w:val="center"/>
              <w:rPr>
                <w:color w:val="000000"/>
                <w:sz w:val="28"/>
                <w:szCs w:val="28"/>
              </w:rPr>
            </w:pPr>
          </w:p>
        </w:tc>
        <w:tc>
          <w:tcPr>
            <w:tcW w:w="1373" w:type="dxa"/>
            <w:tcBorders>
              <w:top w:val="single" w:color="auto" w:sz="2" w:space="0"/>
              <w:left w:val="single" w:color="auto" w:sz="2" w:space="0"/>
              <w:bottom w:val="single" w:color="auto" w:sz="2" w:space="0"/>
              <w:right w:val="single" w:color="auto" w:sz="2" w:space="0"/>
            </w:tcBorders>
            <w:noWrap w:val="0"/>
            <w:vAlign w:val="center"/>
          </w:tcPr>
          <w:p>
            <w:pPr>
              <w:spacing w:line="280" w:lineRule="exact"/>
              <w:ind w:firstLine="210" w:firstLineChars="100"/>
              <w:rPr>
                <w:color w:val="000000"/>
                <w:sz w:val="18"/>
                <w:szCs w:val="18"/>
              </w:rPr>
            </w:pPr>
            <w:r>
              <w:rPr>
                <w:rFonts w:hint="eastAsia"/>
                <w:szCs w:val="21"/>
              </w:rPr>
              <w:t>收件日期</w:t>
            </w:r>
          </w:p>
        </w:tc>
        <w:tc>
          <w:tcPr>
            <w:tcW w:w="3757" w:type="dxa"/>
            <w:gridSpan w:val="4"/>
            <w:tcBorders>
              <w:top w:val="single" w:color="auto" w:sz="2" w:space="0"/>
              <w:left w:val="single" w:color="auto" w:sz="2" w:space="0"/>
              <w:bottom w:val="single" w:color="auto" w:sz="2" w:space="0"/>
              <w:right w:val="single" w:color="auto" w:sz="2" w:space="0"/>
            </w:tcBorders>
            <w:noWrap w:val="0"/>
            <w:vAlign w:val="center"/>
          </w:tcPr>
          <w:p>
            <w:pPr>
              <w:spacing w:line="280" w:lineRule="exact"/>
              <w:ind w:firstLine="361" w:firstLineChars="200"/>
              <w:rPr>
                <w:color w:val="000000"/>
                <w:sz w:val="18"/>
                <w:szCs w:val="18"/>
              </w:rPr>
            </w:pPr>
            <w:r>
              <w:rPr>
                <w:rFonts w:hint="eastAsia"/>
                <w:b/>
                <w:color w:val="000000"/>
                <w:sz w:val="18"/>
                <w:szCs w:val="18"/>
              </w:rPr>
              <w:t>受理人员填写</w:t>
            </w:r>
          </w:p>
        </w:tc>
        <w:tc>
          <w:tcPr>
            <w:tcW w:w="3755" w:type="dxa"/>
            <w:gridSpan w:val="3"/>
            <w:tcBorders>
              <w:top w:val="single" w:color="auto" w:sz="2" w:space="0"/>
              <w:left w:val="single" w:color="auto" w:sz="2" w:space="0"/>
              <w:bottom w:val="single" w:color="auto" w:sz="2" w:space="0"/>
              <w:right w:val="single" w:color="auto" w:sz="12" w:space="0"/>
            </w:tcBorders>
            <w:noWrap w:val="0"/>
            <w:vAlign w:val="center"/>
          </w:tcPr>
          <w:p>
            <w:pPr>
              <w:spacing w:line="280" w:lineRule="exact"/>
              <w:ind w:firstLine="361" w:firstLineChars="200"/>
              <w:rPr>
                <w:color w:val="000000"/>
                <w:sz w:val="18"/>
                <w:szCs w:val="18"/>
              </w:rPr>
            </w:pPr>
            <w:r>
              <w:rPr>
                <w:rFonts w:hint="eastAsia"/>
                <w:b/>
                <w:color w:val="000000"/>
                <w:sz w:val="18"/>
                <w:szCs w:val="18"/>
              </w:rPr>
              <w:t>受理人员填写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exact"/>
          <w:jc w:val="center"/>
        </w:trPr>
        <w:tc>
          <w:tcPr>
            <w:tcW w:w="922" w:type="dxa"/>
            <w:vMerge w:val="continue"/>
            <w:tcBorders>
              <w:top w:val="single" w:color="auto" w:sz="2" w:space="0"/>
              <w:left w:val="single" w:color="auto" w:sz="12" w:space="0"/>
              <w:bottom w:val="single" w:color="auto" w:sz="12" w:space="0"/>
              <w:right w:val="single" w:color="auto" w:sz="2" w:space="0"/>
            </w:tcBorders>
            <w:noWrap w:val="0"/>
            <w:vAlign w:val="center"/>
          </w:tcPr>
          <w:p>
            <w:pPr>
              <w:spacing w:line="360" w:lineRule="auto"/>
              <w:jc w:val="center"/>
              <w:rPr>
                <w:color w:val="000000"/>
                <w:sz w:val="28"/>
                <w:szCs w:val="28"/>
              </w:rPr>
            </w:pPr>
          </w:p>
        </w:tc>
        <w:tc>
          <w:tcPr>
            <w:tcW w:w="1373" w:type="dxa"/>
            <w:tcBorders>
              <w:top w:val="single" w:color="auto" w:sz="2" w:space="0"/>
              <w:left w:val="single" w:color="auto" w:sz="2" w:space="0"/>
              <w:bottom w:val="single" w:color="auto" w:sz="12" w:space="0"/>
              <w:right w:val="single" w:color="auto" w:sz="2" w:space="0"/>
            </w:tcBorders>
            <w:noWrap w:val="0"/>
            <w:vAlign w:val="center"/>
          </w:tcPr>
          <w:p>
            <w:pPr>
              <w:spacing w:line="280" w:lineRule="exact"/>
              <w:rPr>
                <w:szCs w:val="21"/>
              </w:rPr>
            </w:pPr>
            <w:r>
              <w:rPr>
                <w:rFonts w:hint="eastAsia"/>
                <w:szCs w:val="21"/>
              </w:rPr>
              <w:t>收件人</w:t>
            </w:r>
            <w:r>
              <w:rPr>
                <w:rFonts w:hint="eastAsia"/>
                <w:sz w:val="18"/>
                <w:szCs w:val="18"/>
              </w:rPr>
              <w:t>（询问人）</w:t>
            </w:r>
          </w:p>
        </w:tc>
        <w:tc>
          <w:tcPr>
            <w:tcW w:w="3757" w:type="dxa"/>
            <w:gridSpan w:val="4"/>
            <w:tcBorders>
              <w:top w:val="single" w:color="auto" w:sz="2" w:space="0"/>
              <w:left w:val="single" w:color="auto" w:sz="2" w:space="0"/>
              <w:bottom w:val="single" w:color="auto" w:sz="12" w:space="0"/>
              <w:right w:val="single" w:color="auto" w:sz="2" w:space="0"/>
            </w:tcBorders>
            <w:noWrap w:val="0"/>
            <w:vAlign w:val="center"/>
          </w:tcPr>
          <w:p>
            <w:pPr>
              <w:spacing w:line="280" w:lineRule="exact"/>
              <w:ind w:firstLine="361" w:firstLineChars="200"/>
              <w:rPr>
                <w:color w:val="000000"/>
                <w:sz w:val="18"/>
                <w:szCs w:val="18"/>
              </w:rPr>
            </w:pPr>
            <w:r>
              <w:rPr>
                <w:rFonts w:hint="eastAsia"/>
                <w:b/>
                <w:color w:val="000000"/>
                <w:sz w:val="18"/>
                <w:szCs w:val="18"/>
              </w:rPr>
              <w:t>受理人员填写</w:t>
            </w:r>
          </w:p>
        </w:tc>
        <w:tc>
          <w:tcPr>
            <w:tcW w:w="3755" w:type="dxa"/>
            <w:gridSpan w:val="3"/>
            <w:tcBorders>
              <w:top w:val="single" w:color="auto" w:sz="2" w:space="0"/>
              <w:left w:val="single" w:color="auto" w:sz="2" w:space="0"/>
              <w:bottom w:val="single" w:color="auto" w:sz="12" w:space="0"/>
              <w:right w:val="single" w:color="auto" w:sz="12" w:space="0"/>
            </w:tcBorders>
            <w:noWrap w:val="0"/>
            <w:vAlign w:val="center"/>
          </w:tcPr>
          <w:p>
            <w:pPr>
              <w:spacing w:line="280" w:lineRule="exact"/>
              <w:ind w:firstLine="361" w:firstLineChars="200"/>
              <w:rPr>
                <w:color w:val="000000"/>
                <w:sz w:val="18"/>
                <w:szCs w:val="18"/>
              </w:rPr>
            </w:pPr>
            <w:r>
              <w:rPr>
                <w:rFonts w:hint="eastAsia"/>
                <w:b/>
                <w:color w:val="000000"/>
                <w:sz w:val="18"/>
                <w:szCs w:val="18"/>
              </w:rPr>
              <w:t>受理人员填写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09" w:hRule="atLeast"/>
          <w:jc w:val="center"/>
        </w:trPr>
        <w:tc>
          <w:tcPr>
            <w:tcW w:w="922" w:type="dxa"/>
            <w:tcBorders>
              <w:top w:val="single" w:color="auto" w:sz="12" w:space="0"/>
              <w:left w:val="single" w:color="auto" w:sz="12" w:space="0"/>
              <w:bottom w:val="single" w:color="auto" w:sz="12" w:space="0"/>
              <w:right w:val="single" w:color="auto" w:sz="2" w:space="0"/>
            </w:tcBorders>
            <w:noWrap w:val="0"/>
            <w:vAlign w:val="center"/>
          </w:tcPr>
          <w:p>
            <w:pPr>
              <w:spacing w:line="360" w:lineRule="auto"/>
              <w:jc w:val="center"/>
              <w:rPr>
                <w:color w:val="000000"/>
                <w:sz w:val="28"/>
                <w:szCs w:val="28"/>
              </w:rPr>
            </w:pPr>
            <w:r>
              <w:rPr>
                <w:rFonts w:hint="eastAsia"/>
                <w:color w:val="000000"/>
                <w:sz w:val="28"/>
                <w:szCs w:val="28"/>
              </w:rPr>
              <w:t>备注</w:t>
            </w:r>
          </w:p>
        </w:tc>
        <w:tc>
          <w:tcPr>
            <w:tcW w:w="8885" w:type="dxa"/>
            <w:gridSpan w:val="8"/>
            <w:tcBorders>
              <w:top w:val="single" w:color="auto" w:sz="12" w:space="0"/>
              <w:left w:val="single" w:color="auto" w:sz="2" w:space="0"/>
              <w:bottom w:val="single" w:color="auto" w:sz="12" w:space="0"/>
              <w:right w:val="single" w:color="auto" w:sz="12" w:space="0"/>
            </w:tcBorders>
            <w:noWrap w:val="0"/>
            <w:vAlign w:val="center"/>
          </w:tcPr>
          <w:p>
            <w:pPr>
              <w:spacing w:line="280" w:lineRule="exact"/>
              <w:ind w:firstLine="360" w:firstLineChars="200"/>
              <w:rPr>
                <w:color w:val="000000"/>
                <w:sz w:val="18"/>
                <w:szCs w:val="18"/>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7D3FBC"/>
    <w:multiLevelType w:val="multilevel"/>
    <w:tmpl w:val="657D3FBC"/>
    <w:lvl w:ilvl="0" w:tentative="0">
      <w:start w:val="1"/>
      <w:numFmt w:val="upperLetter"/>
      <w:pStyle w:val="7"/>
      <w:suff w:val="nothing"/>
      <w:lvlText w:val="附　录　%1"/>
      <w:lvlJc w:val="left"/>
      <w:rPr>
        <w:rFonts w:hint="eastAsia" w:ascii="黑体" w:hAnsi="Times New Roman" w:eastAsia="黑体" w:cs="Times New Roman"/>
        <w:b w:val="0"/>
        <w:i w:val="0"/>
        <w:spacing w:val="0"/>
        <w:w w:val="100"/>
        <w:sz w:val="21"/>
      </w:rPr>
    </w:lvl>
    <w:lvl w:ilvl="1" w:tentative="0">
      <w:start w:val="1"/>
      <w:numFmt w:val="decimal"/>
      <w:pStyle w:val="13"/>
      <w:suff w:val="nothing"/>
      <w:lvlText w:val="%1.%2　"/>
      <w:lvlJc w:val="left"/>
      <w:rPr>
        <w:rFonts w:hint="eastAsia" w:ascii="黑体" w:hAnsi="Times New Roman" w:eastAsia="黑体" w:cs="Times New Roman"/>
        <w:b w:val="0"/>
        <w:i w:val="0"/>
        <w:snapToGrid/>
        <w:spacing w:val="0"/>
        <w:w w:val="100"/>
        <w:kern w:val="21"/>
        <w:sz w:val="21"/>
      </w:rPr>
    </w:lvl>
    <w:lvl w:ilvl="2" w:tentative="0">
      <w:start w:val="1"/>
      <w:numFmt w:val="decimal"/>
      <w:pStyle w:val="14"/>
      <w:suff w:val="nothing"/>
      <w:lvlText w:val="%1.%2.%3　"/>
      <w:lvlJc w:val="left"/>
      <w:rPr>
        <w:rFonts w:hint="eastAsia" w:ascii="黑体" w:hAnsi="Times New Roman" w:eastAsia="黑体" w:cs="Times New Roman"/>
        <w:b w:val="0"/>
        <w:i w:val="0"/>
        <w:sz w:val="21"/>
      </w:rPr>
    </w:lvl>
    <w:lvl w:ilvl="3" w:tentative="0">
      <w:start w:val="1"/>
      <w:numFmt w:val="decimal"/>
      <w:pStyle w:val="8"/>
      <w:suff w:val="nothing"/>
      <w:lvlText w:val="%1.%2.%3.%4　"/>
      <w:lvlJc w:val="left"/>
      <w:rPr>
        <w:rFonts w:hint="eastAsia" w:ascii="黑体" w:hAnsi="Times New Roman" w:eastAsia="黑体" w:cs="Times New Roman"/>
        <w:b w:val="0"/>
        <w:i w:val="0"/>
        <w:sz w:val="21"/>
      </w:rPr>
    </w:lvl>
    <w:lvl w:ilvl="4" w:tentative="0">
      <w:start w:val="1"/>
      <w:numFmt w:val="decimal"/>
      <w:pStyle w:val="9"/>
      <w:suff w:val="nothing"/>
      <w:lvlText w:val="%1.%2.%3.%4.%5　"/>
      <w:lvlJc w:val="left"/>
      <w:rPr>
        <w:rFonts w:hint="eastAsia" w:ascii="黑体" w:hAnsi="Times New Roman" w:eastAsia="黑体" w:cs="Times New Roman"/>
        <w:b w:val="0"/>
        <w:i w:val="0"/>
        <w:sz w:val="21"/>
      </w:rPr>
    </w:lvl>
    <w:lvl w:ilvl="5" w:tentative="0">
      <w:start w:val="1"/>
      <w:numFmt w:val="decimal"/>
      <w:pStyle w:val="11"/>
      <w:suff w:val="nothing"/>
      <w:lvlText w:val="%1.%2.%3.%4.%5.%6　"/>
      <w:lvlJc w:val="left"/>
      <w:rPr>
        <w:rFonts w:hint="eastAsia" w:ascii="黑体" w:hAnsi="Times New Roman" w:eastAsia="黑体" w:cs="Times New Roman"/>
        <w:b w:val="0"/>
        <w:i w:val="0"/>
        <w:sz w:val="21"/>
      </w:rPr>
    </w:lvl>
    <w:lvl w:ilvl="6" w:tentative="0">
      <w:start w:val="1"/>
      <w:numFmt w:val="decimal"/>
      <w:pStyle w:val="12"/>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1">
    <w:nsid w:val="6D6C07CD"/>
    <w:multiLevelType w:val="multilevel"/>
    <w:tmpl w:val="6D6C07CD"/>
    <w:lvl w:ilvl="0" w:tentative="0">
      <w:start w:val="1"/>
      <w:numFmt w:val="lowerLetter"/>
      <w:pStyle w:val="15"/>
      <w:lvlText w:val="%1)"/>
      <w:lvlJc w:val="left"/>
      <w:pPr>
        <w:tabs>
          <w:tab w:val="left" w:pos="839"/>
        </w:tabs>
        <w:ind w:left="839" w:hanging="419"/>
      </w:pPr>
      <w:rPr>
        <w:rFonts w:hint="eastAsia" w:ascii="宋体" w:eastAsia="宋体" w:cs="Times New Roman"/>
        <w:b w:val="0"/>
        <w:i w:val="0"/>
        <w:sz w:val="21"/>
      </w:rPr>
    </w:lvl>
    <w:lvl w:ilvl="1" w:tentative="0">
      <w:start w:val="1"/>
      <w:numFmt w:val="decimal"/>
      <w:pStyle w:val="10"/>
      <w:lvlText w:val="%2)"/>
      <w:lvlJc w:val="left"/>
      <w:pPr>
        <w:tabs>
          <w:tab w:val="left" w:pos="840"/>
        </w:tabs>
        <w:ind w:left="839" w:hanging="419"/>
      </w:pPr>
      <w:rPr>
        <w:rFonts w:hint="eastAsia" w:ascii="宋体" w:eastAsia="宋体" w:cs="Times New Roman"/>
        <w:b w:val="0"/>
        <w:i w:val="0"/>
        <w:sz w:val="21"/>
      </w:rPr>
    </w:lvl>
    <w:lvl w:ilvl="2" w:tentative="0">
      <w:start w:val="1"/>
      <w:numFmt w:val="lowerRoman"/>
      <w:lvlText w:val="%3."/>
      <w:lvlJc w:val="right"/>
      <w:pPr>
        <w:tabs>
          <w:tab w:val="left" w:pos="1260"/>
        </w:tabs>
        <w:ind w:left="1259" w:hanging="419"/>
      </w:pPr>
      <w:rPr>
        <w:rFonts w:hint="eastAsia" w:cs="Times New Roman"/>
      </w:rPr>
    </w:lvl>
    <w:lvl w:ilvl="3" w:tentative="0">
      <w:start w:val="1"/>
      <w:numFmt w:val="decimal"/>
      <w:lvlText w:val="%4."/>
      <w:lvlJc w:val="left"/>
      <w:pPr>
        <w:tabs>
          <w:tab w:val="left" w:pos="1680"/>
        </w:tabs>
        <w:ind w:left="1679" w:hanging="419"/>
      </w:pPr>
      <w:rPr>
        <w:rFonts w:hint="eastAsia" w:cs="Times New Roman"/>
      </w:rPr>
    </w:lvl>
    <w:lvl w:ilvl="4" w:tentative="0">
      <w:start w:val="1"/>
      <w:numFmt w:val="lowerLetter"/>
      <w:lvlText w:val="%5)"/>
      <w:lvlJc w:val="left"/>
      <w:pPr>
        <w:tabs>
          <w:tab w:val="left" w:pos="2100"/>
        </w:tabs>
        <w:ind w:left="2099" w:hanging="419"/>
      </w:pPr>
      <w:rPr>
        <w:rFonts w:hint="eastAsia" w:cs="Times New Roman"/>
      </w:rPr>
    </w:lvl>
    <w:lvl w:ilvl="5" w:tentative="0">
      <w:start w:val="1"/>
      <w:numFmt w:val="lowerRoman"/>
      <w:lvlText w:val="%6."/>
      <w:lvlJc w:val="right"/>
      <w:pPr>
        <w:tabs>
          <w:tab w:val="left" w:pos="2520"/>
        </w:tabs>
        <w:ind w:left="2519" w:hanging="419"/>
      </w:pPr>
      <w:rPr>
        <w:rFonts w:hint="eastAsia" w:cs="Times New Roman"/>
      </w:rPr>
    </w:lvl>
    <w:lvl w:ilvl="6" w:tentative="0">
      <w:start w:val="1"/>
      <w:numFmt w:val="decimal"/>
      <w:lvlText w:val="%7."/>
      <w:lvlJc w:val="left"/>
      <w:pPr>
        <w:tabs>
          <w:tab w:val="left" w:pos="2940"/>
        </w:tabs>
        <w:ind w:left="2939" w:hanging="419"/>
      </w:pPr>
      <w:rPr>
        <w:rFonts w:hint="eastAsia" w:cs="Times New Roman"/>
      </w:rPr>
    </w:lvl>
    <w:lvl w:ilvl="7" w:tentative="0">
      <w:start w:val="1"/>
      <w:numFmt w:val="lowerLetter"/>
      <w:lvlText w:val="%8)"/>
      <w:lvlJc w:val="left"/>
      <w:pPr>
        <w:tabs>
          <w:tab w:val="left" w:pos="3360"/>
        </w:tabs>
        <w:ind w:left="3359" w:hanging="419"/>
      </w:pPr>
      <w:rPr>
        <w:rFonts w:hint="eastAsia" w:cs="Times New Roman"/>
      </w:rPr>
    </w:lvl>
    <w:lvl w:ilvl="8" w:tentative="0">
      <w:start w:val="1"/>
      <w:numFmt w:val="lowerRoman"/>
      <w:lvlText w:val="%9."/>
      <w:lvlJc w:val="right"/>
      <w:pPr>
        <w:tabs>
          <w:tab w:val="left" w:pos="3780"/>
        </w:tabs>
        <w:ind w:left="3779" w:hanging="419"/>
      </w:pPr>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2"/>
  </w:compat>
  <w:rsids>
    <w:rsidRoot w:val="00E820DB"/>
    <w:rsid w:val="00020D4C"/>
    <w:rsid w:val="00073146"/>
    <w:rsid w:val="000A05E6"/>
    <w:rsid w:val="000D1525"/>
    <w:rsid w:val="000F02CC"/>
    <w:rsid w:val="000F5172"/>
    <w:rsid w:val="000F6DB6"/>
    <w:rsid w:val="001208FA"/>
    <w:rsid w:val="00124836"/>
    <w:rsid w:val="00127496"/>
    <w:rsid w:val="00142ED5"/>
    <w:rsid w:val="00156951"/>
    <w:rsid w:val="0016497B"/>
    <w:rsid w:val="00184D97"/>
    <w:rsid w:val="001D5CD8"/>
    <w:rsid w:val="002059AC"/>
    <w:rsid w:val="00223C50"/>
    <w:rsid w:val="002344F5"/>
    <w:rsid w:val="002949E6"/>
    <w:rsid w:val="002B2703"/>
    <w:rsid w:val="002D2BBA"/>
    <w:rsid w:val="002E7113"/>
    <w:rsid w:val="002F3916"/>
    <w:rsid w:val="00360AF6"/>
    <w:rsid w:val="003632B8"/>
    <w:rsid w:val="003A5320"/>
    <w:rsid w:val="003A7A57"/>
    <w:rsid w:val="003C098B"/>
    <w:rsid w:val="003C6826"/>
    <w:rsid w:val="003D2EF2"/>
    <w:rsid w:val="00404760"/>
    <w:rsid w:val="004221A4"/>
    <w:rsid w:val="0047274F"/>
    <w:rsid w:val="0047363D"/>
    <w:rsid w:val="00493A86"/>
    <w:rsid w:val="00495153"/>
    <w:rsid w:val="004C7A1E"/>
    <w:rsid w:val="004E2577"/>
    <w:rsid w:val="004F391D"/>
    <w:rsid w:val="005068AF"/>
    <w:rsid w:val="005374A3"/>
    <w:rsid w:val="00540FBD"/>
    <w:rsid w:val="005847CB"/>
    <w:rsid w:val="00596D36"/>
    <w:rsid w:val="005A076B"/>
    <w:rsid w:val="005C2EF6"/>
    <w:rsid w:val="005D39CE"/>
    <w:rsid w:val="00611B0F"/>
    <w:rsid w:val="00667B73"/>
    <w:rsid w:val="00692A82"/>
    <w:rsid w:val="006A6B79"/>
    <w:rsid w:val="006F52CD"/>
    <w:rsid w:val="00706B4E"/>
    <w:rsid w:val="007B1E71"/>
    <w:rsid w:val="007B2A9C"/>
    <w:rsid w:val="007C221F"/>
    <w:rsid w:val="007D6597"/>
    <w:rsid w:val="007E41E1"/>
    <w:rsid w:val="007F0A85"/>
    <w:rsid w:val="008258D4"/>
    <w:rsid w:val="0086278E"/>
    <w:rsid w:val="008A49E2"/>
    <w:rsid w:val="008E5B11"/>
    <w:rsid w:val="00962DAC"/>
    <w:rsid w:val="00972E91"/>
    <w:rsid w:val="009A02F9"/>
    <w:rsid w:val="009B60C3"/>
    <w:rsid w:val="009C6754"/>
    <w:rsid w:val="009D28A9"/>
    <w:rsid w:val="00A016A7"/>
    <w:rsid w:val="00A43D1D"/>
    <w:rsid w:val="00A70420"/>
    <w:rsid w:val="00A70B68"/>
    <w:rsid w:val="00A770EF"/>
    <w:rsid w:val="00AB39F4"/>
    <w:rsid w:val="00AB5CDB"/>
    <w:rsid w:val="00AD141E"/>
    <w:rsid w:val="00B04148"/>
    <w:rsid w:val="00B245E5"/>
    <w:rsid w:val="00B305D2"/>
    <w:rsid w:val="00B317AD"/>
    <w:rsid w:val="00B33476"/>
    <w:rsid w:val="00B71A3F"/>
    <w:rsid w:val="00B8780C"/>
    <w:rsid w:val="00B93058"/>
    <w:rsid w:val="00B94455"/>
    <w:rsid w:val="00BD4579"/>
    <w:rsid w:val="00BE194D"/>
    <w:rsid w:val="00CA6C70"/>
    <w:rsid w:val="00CB660C"/>
    <w:rsid w:val="00D022DC"/>
    <w:rsid w:val="00D124D6"/>
    <w:rsid w:val="00D231C0"/>
    <w:rsid w:val="00D46179"/>
    <w:rsid w:val="00D72E1E"/>
    <w:rsid w:val="00DD1277"/>
    <w:rsid w:val="00DD2ED4"/>
    <w:rsid w:val="00E060C9"/>
    <w:rsid w:val="00E46DA3"/>
    <w:rsid w:val="00E820DB"/>
    <w:rsid w:val="00EA6938"/>
    <w:rsid w:val="00EE1FA8"/>
    <w:rsid w:val="00EF5D63"/>
    <w:rsid w:val="00F12E54"/>
    <w:rsid w:val="00F75EE1"/>
    <w:rsid w:val="010E0D46"/>
    <w:rsid w:val="079F731A"/>
    <w:rsid w:val="09F6790B"/>
    <w:rsid w:val="0CF34325"/>
    <w:rsid w:val="10EA4E78"/>
    <w:rsid w:val="147342EB"/>
    <w:rsid w:val="17C33FC3"/>
    <w:rsid w:val="1CAE6002"/>
    <w:rsid w:val="1DA77A26"/>
    <w:rsid w:val="21B11CBA"/>
    <w:rsid w:val="29F132AB"/>
    <w:rsid w:val="2B910124"/>
    <w:rsid w:val="2D39184A"/>
    <w:rsid w:val="34233314"/>
    <w:rsid w:val="35284A46"/>
    <w:rsid w:val="39AD363A"/>
    <w:rsid w:val="3FC82E75"/>
    <w:rsid w:val="4D4028C1"/>
    <w:rsid w:val="4EF45A8D"/>
    <w:rsid w:val="50C35D86"/>
    <w:rsid w:val="51530426"/>
    <w:rsid w:val="552D79E6"/>
    <w:rsid w:val="58311EA6"/>
    <w:rsid w:val="5AA32BD4"/>
    <w:rsid w:val="5AA723D9"/>
    <w:rsid w:val="609E3D9A"/>
    <w:rsid w:val="71480DAB"/>
    <w:rsid w:val="7424787D"/>
    <w:rsid w:val="7A10794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8"/>
    <w:qFormat/>
    <w:uiPriority w:val="99"/>
    <w:pPr>
      <w:tabs>
        <w:tab w:val="center" w:pos="4153"/>
        <w:tab w:val="right" w:pos="8306"/>
      </w:tabs>
      <w:snapToGrid w:val="0"/>
      <w:jc w:val="left"/>
    </w:pPr>
    <w:rPr>
      <w:sz w:val="18"/>
      <w:szCs w:val="18"/>
    </w:rPr>
  </w:style>
  <w:style w:type="paragraph" w:styleId="3">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7">
    <w:name w:val="封面标准号1"/>
    <w:qFormat/>
    <w:uiPriority w:val="99"/>
    <w:pPr>
      <w:widowControl w:val="0"/>
      <w:numPr>
        <w:ilvl w:val="0"/>
        <w:numId w:val="1"/>
      </w:numPr>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
    <w:name w:val="封面标准文稿类别"/>
    <w:basedOn w:val="1"/>
    <w:qFormat/>
    <w:uiPriority w:val="99"/>
    <w:pPr>
      <w:framePr w:w="9639" w:h="6917" w:hRule="exact" w:wrap="around" w:vAnchor="page" w:hAnchor="page" w:xAlign="center" w:y="6408" w:anchorLock="1"/>
      <w:numPr>
        <w:ilvl w:val="3"/>
        <w:numId w:val="1"/>
      </w:numPr>
      <w:spacing w:before="440" w:after="160"/>
      <w:jc w:val="center"/>
      <w:textAlignment w:val="center"/>
    </w:pPr>
    <w:rPr>
      <w:rFonts w:ascii="宋体"/>
      <w:kern w:val="0"/>
      <w:sz w:val="24"/>
      <w:szCs w:val="28"/>
    </w:rPr>
  </w:style>
  <w:style w:type="paragraph" w:customStyle="1" w:styleId="9">
    <w:name w:val="附录表标号"/>
    <w:basedOn w:val="1"/>
    <w:next w:val="1"/>
    <w:qFormat/>
    <w:uiPriority w:val="99"/>
    <w:pPr>
      <w:numPr>
        <w:ilvl w:val="4"/>
        <w:numId w:val="1"/>
      </w:numPr>
      <w:spacing w:line="14" w:lineRule="exact"/>
      <w:ind w:left="811" w:hanging="448"/>
      <w:jc w:val="center"/>
      <w:outlineLvl w:val="0"/>
    </w:pPr>
    <w:rPr>
      <w:color w:val="FFFFFF"/>
    </w:rPr>
  </w:style>
  <w:style w:type="paragraph" w:customStyle="1" w:styleId="10">
    <w:name w:val="附录二级条标题"/>
    <w:basedOn w:val="1"/>
    <w:next w:val="1"/>
    <w:qFormat/>
    <w:uiPriority w:val="99"/>
    <w:pPr>
      <w:widowControl/>
      <w:numPr>
        <w:ilvl w:val="1"/>
        <w:numId w:val="2"/>
      </w:numPr>
      <w:tabs>
        <w:tab w:val="left" w:pos="360"/>
        <w:tab w:val="clear" w:pos="840"/>
      </w:tabs>
      <w:wordWrap w:val="0"/>
      <w:overflowPunct w:val="0"/>
      <w:autoSpaceDE w:val="0"/>
      <w:autoSpaceDN w:val="0"/>
      <w:spacing w:beforeLines="50" w:afterLines="50"/>
      <w:ind w:left="0" w:firstLine="0"/>
      <w:textAlignment w:val="baseline"/>
      <w:outlineLvl w:val="3"/>
    </w:pPr>
    <w:rPr>
      <w:rFonts w:ascii="黑体" w:eastAsia="黑体"/>
      <w:kern w:val="21"/>
      <w:szCs w:val="20"/>
    </w:rPr>
  </w:style>
  <w:style w:type="paragraph" w:customStyle="1" w:styleId="11">
    <w:name w:val="附录二级无"/>
    <w:basedOn w:val="10"/>
    <w:qFormat/>
    <w:uiPriority w:val="99"/>
    <w:pPr>
      <w:numPr>
        <w:ilvl w:val="5"/>
        <w:numId w:val="1"/>
      </w:numPr>
      <w:spacing w:beforeLines="0" w:afterLines="0"/>
      <w:ind w:left="0" w:firstLine="0"/>
    </w:pPr>
    <w:rPr>
      <w:rFonts w:ascii="宋体" w:eastAsia="宋体"/>
      <w:szCs w:val="21"/>
    </w:rPr>
  </w:style>
  <w:style w:type="paragraph" w:customStyle="1" w:styleId="12">
    <w:name w:val="附录三级条标题"/>
    <w:basedOn w:val="10"/>
    <w:next w:val="1"/>
    <w:qFormat/>
    <w:uiPriority w:val="99"/>
    <w:pPr>
      <w:numPr>
        <w:ilvl w:val="6"/>
        <w:numId w:val="1"/>
      </w:numPr>
      <w:ind w:left="0" w:firstLine="0"/>
      <w:outlineLvl w:val="4"/>
    </w:pPr>
  </w:style>
  <w:style w:type="paragraph" w:customStyle="1" w:styleId="13">
    <w:name w:val="附录数字编号列项（二级）"/>
    <w:qFormat/>
    <w:uiPriority w:val="99"/>
    <w:pPr>
      <w:numPr>
        <w:ilvl w:val="1"/>
        <w:numId w:val="1"/>
      </w:numPr>
      <w:tabs>
        <w:tab w:val="left" w:pos="840"/>
      </w:tabs>
      <w:ind w:left="839" w:hanging="419"/>
    </w:pPr>
    <w:rPr>
      <w:rFonts w:ascii="宋体" w:hAnsi="Times New Roman" w:eastAsia="宋体" w:cs="Times New Roman"/>
      <w:sz w:val="21"/>
      <w:lang w:val="en-US" w:eastAsia="zh-CN" w:bidi="ar-SA"/>
    </w:rPr>
  </w:style>
  <w:style w:type="paragraph" w:customStyle="1" w:styleId="14">
    <w:name w:val="附录四级条标题"/>
    <w:basedOn w:val="12"/>
    <w:next w:val="1"/>
    <w:qFormat/>
    <w:uiPriority w:val="99"/>
    <w:pPr>
      <w:numPr>
        <w:ilvl w:val="2"/>
      </w:numPr>
      <w:outlineLvl w:val="5"/>
    </w:pPr>
  </w:style>
  <w:style w:type="paragraph" w:customStyle="1" w:styleId="15">
    <w:name w:val="附录图标号"/>
    <w:basedOn w:val="1"/>
    <w:qFormat/>
    <w:uiPriority w:val="99"/>
    <w:pPr>
      <w:keepNext/>
      <w:pageBreakBefore/>
      <w:widowControl/>
      <w:numPr>
        <w:ilvl w:val="0"/>
        <w:numId w:val="2"/>
      </w:numPr>
      <w:tabs>
        <w:tab w:val="clear" w:pos="839"/>
      </w:tabs>
      <w:spacing w:line="14" w:lineRule="exact"/>
      <w:ind w:left="0" w:firstLine="363"/>
      <w:jc w:val="center"/>
      <w:outlineLvl w:val="0"/>
    </w:pPr>
    <w:rPr>
      <w:color w:val="FFFFFF"/>
    </w:rPr>
  </w:style>
  <w:style w:type="paragraph" w:customStyle="1" w:styleId="16">
    <w:name w:val="附录章标题"/>
    <w:next w:val="1"/>
    <w:qFormat/>
    <w:uiPriority w:val="99"/>
    <w:p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character" w:customStyle="1" w:styleId="17">
    <w:name w:val="页眉 Char"/>
    <w:basedOn w:val="6"/>
    <w:link w:val="3"/>
    <w:qFormat/>
    <w:locked/>
    <w:uiPriority w:val="99"/>
    <w:rPr>
      <w:rFonts w:cs="Times New Roman"/>
      <w:kern w:val="2"/>
      <w:sz w:val="18"/>
      <w:szCs w:val="18"/>
    </w:rPr>
  </w:style>
  <w:style w:type="character" w:customStyle="1" w:styleId="18">
    <w:name w:val="页脚 Char"/>
    <w:basedOn w:val="6"/>
    <w:link w:val="2"/>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E50354-1942-4D3E-969E-4727E340CD11}">
  <ds:schemaRefs/>
</ds:datastoreItem>
</file>

<file path=docProps/app.xml><?xml version="1.0" encoding="utf-8"?>
<Properties xmlns="http://schemas.openxmlformats.org/officeDocument/2006/extended-properties" xmlns:vt="http://schemas.openxmlformats.org/officeDocument/2006/docPropsVTypes">
  <Template>Normal</Template>
  <Pages>2</Pages>
  <Words>243</Words>
  <Characters>1390</Characters>
  <Lines>11</Lines>
  <Paragraphs>3</Paragraphs>
  <TotalTime>0</TotalTime>
  <ScaleCrop>false</ScaleCrop>
  <LinksUpToDate>false</LinksUpToDate>
  <CharactersWithSpaces>1630</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2019-04-28T05:33:00Z</dcterms:created>
  <dc:creator>kk</dc:creator>
  <cp:lastModifiedBy>oyang</cp:lastModifiedBy>
  <cp:lastPrinted>2019-04-28T04:57:00Z</cp:lastPrinted>
  <dcterms:modified xsi:type="dcterms:W3CDTF">2019-05-05T08:07:37Z</dcterms:modified>
  <dc:title>不动产登记申请书</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